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FFBA" w14:textId="77777777" w:rsidR="00285CDB" w:rsidRDefault="003D645D">
      <w:pPr>
        <w:pStyle w:val="Textoindependiente"/>
        <w:rPr>
          <w:rFonts w:ascii="Times New Roman"/>
          <w:sz w:val="20"/>
        </w:rPr>
      </w:pPr>
      <w:r>
        <w:pict w14:anchorId="0849E67E">
          <v:group id="_x0000_s1047" style="position:absolute;margin-left:70.9pt;margin-top:112.8pt;width:469.55pt;height:762.3pt;z-index:-16011776;mso-position-horizontal-relative:page;mso-position-vertical-relative:page" coordorigin="1418,2256" coordsize="9391,15246">
            <v:shape id="_x0000_s1050" style="position:absolute;left:1430;top:2714;width:9369;height:10" coordorigin="1430,2714" coordsize="9369,10" o:spt="100" adj="0,,0" path="m5335,2724r-3905,m10799,2714r-3767,e" filled="f" strokeweight=".72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4927;top:2256;width:2482;height:1167">
              <v:imagedata r:id="rId7" o:title=""/>
            </v:shape>
            <v:shape id="_x0000_s1048" style="position:absolute;left:1425;top:2704;width:9377;height:14791" coordorigin="1426,2705" coordsize="9377,14791" o:spt="100" adj="0,,0" path="m1426,2705r,14791m10800,2705r2,14790e" filled="f" strokeweight=".72pt">
              <v:stroke joinstyle="round"/>
              <v:formulas/>
              <v:path arrowok="t" o:connecttype="segments"/>
            </v:shape>
            <w10:wrap anchorx="page" anchory="page"/>
          </v:group>
        </w:pict>
      </w:r>
    </w:p>
    <w:p w14:paraId="224D4D47" w14:textId="77777777" w:rsidR="00285CDB" w:rsidRDefault="00285CDB">
      <w:pPr>
        <w:pStyle w:val="Textoindependiente"/>
        <w:rPr>
          <w:rFonts w:ascii="Times New Roman"/>
          <w:sz w:val="20"/>
        </w:rPr>
      </w:pPr>
    </w:p>
    <w:p w14:paraId="0A9A53F2" w14:textId="77777777" w:rsidR="00285CDB" w:rsidRDefault="00285CDB">
      <w:pPr>
        <w:pStyle w:val="Textoindependiente"/>
        <w:rPr>
          <w:rFonts w:ascii="Times New Roman"/>
          <w:sz w:val="20"/>
        </w:rPr>
      </w:pPr>
    </w:p>
    <w:p w14:paraId="5D931266" w14:textId="77777777" w:rsidR="00285CDB" w:rsidRDefault="00285CDB">
      <w:pPr>
        <w:pStyle w:val="Textoindependiente"/>
        <w:rPr>
          <w:rFonts w:ascii="Times New Roman"/>
          <w:sz w:val="20"/>
        </w:rPr>
      </w:pPr>
    </w:p>
    <w:p w14:paraId="6E35C8B1" w14:textId="77777777" w:rsidR="00285CDB" w:rsidRDefault="00285CDB">
      <w:pPr>
        <w:pStyle w:val="Textoindependiente"/>
        <w:rPr>
          <w:rFonts w:ascii="Times New Roman"/>
          <w:sz w:val="20"/>
        </w:rPr>
      </w:pPr>
    </w:p>
    <w:p w14:paraId="20610EE3" w14:textId="77777777" w:rsidR="00285CDB" w:rsidRDefault="00285CDB">
      <w:pPr>
        <w:pStyle w:val="Textoindependiente"/>
        <w:rPr>
          <w:rFonts w:ascii="Times New Roman"/>
          <w:sz w:val="20"/>
        </w:rPr>
      </w:pPr>
    </w:p>
    <w:p w14:paraId="4684D32F" w14:textId="77777777" w:rsidR="00285CDB" w:rsidRDefault="00285CDB">
      <w:pPr>
        <w:pStyle w:val="Textoindependiente"/>
        <w:rPr>
          <w:rFonts w:ascii="Times New Roman"/>
          <w:sz w:val="20"/>
        </w:rPr>
      </w:pPr>
    </w:p>
    <w:p w14:paraId="70A69F2B" w14:textId="77777777" w:rsidR="00285CDB" w:rsidRDefault="00285CDB">
      <w:pPr>
        <w:pStyle w:val="Textoindependiente"/>
        <w:rPr>
          <w:rFonts w:ascii="Times New Roman"/>
          <w:sz w:val="20"/>
        </w:rPr>
      </w:pPr>
    </w:p>
    <w:p w14:paraId="43352071" w14:textId="77777777" w:rsidR="00285CDB" w:rsidRDefault="00285CDB">
      <w:pPr>
        <w:pStyle w:val="Textoindependiente"/>
        <w:spacing w:before="5"/>
        <w:rPr>
          <w:rFonts w:ascii="Times New Roman"/>
          <w:sz w:val="22"/>
        </w:rPr>
      </w:pPr>
    </w:p>
    <w:p w14:paraId="682A7793" w14:textId="77777777" w:rsidR="00285CDB" w:rsidRDefault="003D645D">
      <w:pPr>
        <w:pStyle w:val="Ttulo1"/>
        <w:ind w:right="102"/>
      </w:pPr>
      <w:r>
        <w:t>MINISTERIO</w:t>
      </w:r>
      <w:r>
        <w:rPr>
          <w:spacing w:val="-1"/>
        </w:rPr>
        <w:t xml:space="preserve"> </w:t>
      </w:r>
      <w:r>
        <w:t>DE</w:t>
      </w:r>
      <w:r>
        <w:rPr>
          <w:spacing w:val="-1"/>
        </w:rPr>
        <w:t xml:space="preserve"> </w:t>
      </w:r>
      <w:r>
        <w:t>JUSTICIA</w:t>
      </w:r>
      <w:r>
        <w:rPr>
          <w:spacing w:val="-4"/>
        </w:rPr>
        <w:t xml:space="preserve"> </w:t>
      </w:r>
      <w:r>
        <w:t>Y</w:t>
      </w:r>
      <w:r>
        <w:rPr>
          <w:spacing w:val="-2"/>
        </w:rPr>
        <w:t xml:space="preserve"> </w:t>
      </w:r>
      <w:r>
        <w:t>DEL</w:t>
      </w:r>
      <w:r>
        <w:rPr>
          <w:spacing w:val="-1"/>
        </w:rPr>
        <w:t xml:space="preserve"> </w:t>
      </w:r>
      <w:r>
        <w:t>DERECHO</w:t>
      </w:r>
    </w:p>
    <w:p w14:paraId="403A2B27" w14:textId="77777777" w:rsidR="00285CDB" w:rsidRDefault="00285CDB">
      <w:pPr>
        <w:pStyle w:val="Textoindependiente"/>
        <w:rPr>
          <w:rFonts w:ascii="Arial"/>
          <w:b/>
          <w:sz w:val="20"/>
        </w:rPr>
      </w:pPr>
    </w:p>
    <w:p w14:paraId="12964E76" w14:textId="77777777" w:rsidR="00285CDB" w:rsidRDefault="00285CDB">
      <w:pPr>
        <w:pStyle w:val="Textoindependiente"/>
        <w:rPr>
          <w:rFonts w:ascii="Arial"/>
          <w:b/>
          <w:sz w:val="20"/>
        </w:rPr>
      </w:pPr>
    </w:p>
    <w:p w14:paraId="2B4CCFCC" w14:textId="77777777" w:rsidR="00285CDB" w:rsidRDefault="00285CDB">
      <w:pPr>
        <w:pStyle w:val="Textoindependiente"/>
        <w:rPr>
          <w:rFonts w:ascii="Arial"/>
          <w:b/>
          <w:sz w:val="20"/>
        </w:rPr>
      </w:pPr>
    </w:p>
    <w:p w14:paraId="3CCC912A" w14:textId="77777777" w:rsidR="00285CDB" w:rsidRDefault="003D645D">
      <w:pPr>
        <w:tabs>
          <w:tab w:val="left" w:pos="3374"/>
        </w:tabs>
        <w:spacing w:before="232"/>
        <w:ind w:right="430"/>
        <w:jc w:val="center"/>
        <w:rPr>
          <w:rFonts w:ascii="Arial" w:hAnsi="Arial"/>
          <w:b/>
          <w:sz w:val="24"/>
        </w:rPr>
      </w:pPr>
      <w:r>
        <w:rPr>
          <w:rFonts w:ascii="Arial" w:hAnsi="Arial"/>
          <w:b/>
          <w:sz w:val="24"/>
        </w:rPr>
        <w:t>DECRETO</w:t>
      </w:r>
      <w:r>
        <w:rPr>
          <w:rFonts w:ascii="Arial" w:hAnsi="Arial"/>
          <w:b/>
          <w:spacing w:val="-2"/>
          <w:sz w:val="24"/>
        </w:rPr>
        <w:t xml:space="preserve"> </w:t>
      </w:r>
      <w:r>
        <w:rPr>
          <w:rFonts w:ascii="Arial" w:hAnsi="Arial"/>
          <w:b/>
          <w:sz w:val="24"/>
        </w:rPr>
        <w:t>NÚMERO</w:t>
      </w:r>
      <w:r>
        <w:rPr>
          <w:rFonts w:ascii="Arial" w:hAnsi="Arial"/>
          <w:b/>
          <w:sz w:val="24"/>
        </w:rPr>
        <w:tab/>
        <w:t>DE</w:t>
      </w:r>
    </w:p>
    <w:p w14:paraId="0EE9B9C0" w14:textId="77777777" w:rsidR="00285CDB" w:rsidRDefault="00285CDB">
      <w:pPr>
        <w:pStyle w:val="Textoindependiente"/>
        <w:rPr>
          <w:rFonts w:ascii="Arial"/>
          <w:b/>
        </w:rPr>
      </w:pPr>
    </w:p>
    <w:p w14:paraId="3787A4C9" w14:textId="77777777" w:rsidR="00285CDB" w:rsidRDefault="003D645D">
      <w:pPr>
        <w:pStyle w:val="Ttulo1"/>
        <w:tabs>
          <w:tab w:val="left" w:pos="2346"/>
        </w:tabs>
        <w:spacing w:before="92"/>
        <w:ind w:right="285"/>
      </w:pPr>
      <w:r>
        <w:t>(</w:t>
      </w:r>
      <w:r>
        <w:tab/>
        <w:t>)</w:t>
      </w:r>
    </w:p>
    <w:p w14:paraId="69C98909" w14:textId="77777777" w:rsidR="00285CDB" w:rsidRDefault="00285CDB">
      <w:pPr>
        <w:pStyle w:val="Textoindependiente"/>
        <w:spacing w:before="10"/>
        <w:rPr>
          <w:rFonts w:ascii="Arial"/>
          <w:b/>
          <w:sz w:val="23"/>
        </w:rPr>
      </w:pPr>
    </w:p>
    <w:p w14:paraId="739B0C30" w14:textId="77777777" w:rsidR="00285CDB" w:rsidRDefault="003D645D">
      <w:pPr>
        <w:pStyle w:val="Textoindependiente"/>
        <w:spacing w:before="93" w:line="276" w:lineRule="auto"/>
        <w:ind w:left="162" w:right="454"/>
        <w:jc w:val="center"/>
      </w:pPr>
      <w:r>
        <w:t>“Por</w:t>
      </w:r>
      <w:r>
        <w:rPr>
          <w:spacing w:val="-2"/>
        </w:rPr>
        <w:t xml:space="preserve"> </w:t>
      </w:r>
      <w:r>
        <w:t>el</w:t>
      </w:r>
      <w:r>
        <w:rPr>
          <w:spacing w:val="-2"/>
        </w:rPr>
        <w:t xml:space="preserve"> </w:t>
      </w:r>
      <w:r>
        <w:t>cual</w:t>
      </w:r>
      <w:r>
        <w:rPr>
          <w:spacing w:val="-2"/>
        </w:rPr>
        <w:t xml:space="preserve"> </w:t>
      </w:r>
      <w:r>
        <w:t>se</w:t>
      </w:r>
      <w:r>
        <w:rPr>
          <w:spacing w:val="-1"/>
        </w:rPr>
        <w:t xml:space="preserve"> </w:t>
      </w:r>
      <w:r>
        <w:t>reglamenta</w:t>
      </w:r>
      <w:r>
        <w:rPr>
          <w:spacing w:val="-3"/>
        </w:rPr>
        <w:t xml:space="preserve"> </w:t>
      </w:r>
      <w:r>
        <w:t>la</w:t>
      </w:r>
      <w:r>
        <w:rPr>
          <w:spacing w:val="-1"/>
        </w:rPr>
        <w:t xml:space="preserve"> </w:t>
      </w:r>
      <w:r>
        <w:t>Ley</w:t>
      </w:r>
      <w:r>
        <w:rPr>
          <w:spacing w:val="-4"/>
        </w:rPr>
        <w:t xml:space="preserve"> </w:t>
      </w:r>
      <w:r>
        <w:t>2113</w:t>
      </w:r>
      <w:r>
        <w:rPr>
          <w:spacing w:val="-3"/>
        </w:rPr>
        <w:t xml:space="preserve"> </w:t>
      </w:r>
      <w:r>
        <w:t>del</w:t>
      </w:r>
      <w:r>
        <w:rPr>
          <w:spacing w:val="-4"/>
        </w:rPr>
        <w:t xml:space="preserve"> </w:t>
      </w:r>
      <w:r>
        <w:t>2021,</w:t>
      </w:r>
      <w:r>
        <w:rPr>
          <w:spacing w:val="-4"/>
        </w:rPr>
        <w:t xml:space="preserve"> </w:t>
      </w:r>
      <w:r>
        <w:t>“por</w:t>
      </w:r>
      <w:r>
        <w:rPr>
          <w:spacing w:val="-4"/>
        </w:rPr>
        <w:t xml:space="preserve"> </w:t>
      </w:r>
      <w:r>
        <w:t>medio</w:t>
      </w:r>
      <w:r>
        <w:rPr>
          <w:spacing w:val="-1"/>
        </w:rPr>
        <w:t xml:space="preserve"> </w:t>
      </w:r>
      <w:r>
        <w:t>del</w:t>
      </w:r>
      <w:r>
        <w:rPr>
          <w:spacing w:val="-2"/>
        </w:rPr>
        <w:t xml:space="preserve"> </w:t>
      </w:r>
      <w:r>
        <w:t>cual</w:t>
      </w:r>
      <w:r>
        <w:rPr>
          <w:spacing w:val="-3"/>
        </w:rPr>
        <w:t xml:space="preserve"> </w:t>
      </w:r>
      <w:r>
        <w:t>se</w:t>
      </w:r>
      <w:r>
        <w:rPr>
          <w:spacing w:val="-1"/>
        </w:rPr>
        <w:t xml:space="preserve"> </w:t>
      </w:r>
      <w:r>
        <w:t>regula</w:t>
      </w:r>
      <w:r>
        <w:rPr>
          <w:spacing w:val="-63"/>
        </w:rPr>
        <w:t xml:space="preserve"> </w:t>
      </w:r>
      <w:r>
        <w:t>el funcionamiento de los consultorios jurídicos de las instituciones de</w:t>
      </w:r>
      <w:r>
        <w:rPr>
          <w:spacing w:val="1"/>
        </w:rPr>
        <w:t xml:space="preserve"> </w:t>
      </w:r>
      <w:r>
        <w:t>educación superior” y se adiciona el Capítulo 2 Consultorios Jurídicos del</w:t>
      </w:r>
      <w:r>
        <w:rPr>
          <w:spacing w:val="1"/>
        </w:rPr>
        <w:t xml:space="preserve"> </w:t>
      </w:r>
      <w:r>
        <w:t>Título 7 de la Parte 2 del Libro 2 del Decreto Reglamentario 1069 del 2015</w:t>
      </w:r>
      <w:r>
        <w:rPr>
          <w:spacing w:val="1"/>
        </w:rPr>
        <w:t xml:space="preserve"> </w:t>
      </w:r>
      <w:r>
        <w:t>“por medio del cual se expide el Decreto Único Reglamentario del Sector</w:t>
      </w:r>
      <w:r>
        <w:rPr>
          <w:spacing w:val="1"/>
        </w:rPr>
        <w:t xml:space="preserve"> </w:t>
      </w:r>
      <w:r>
        <w:t>Justicia</w:t>
      </w:r>
      <w:r>
        <w:rPr>
          <w:spacing w:val="-1"/>
        </w:rPr>
        <w:t xml:space="preserve"> </w:t>
      </w:r>
      <w:r>
        <w:t>y</w:t>
      </w:r>
      <w:r>
        <w:rPr>
          <w:spacing w:val="-3"/>
        </w:rPr>
        <w:t xml:space="preserve"> </w:t>
      </w:r>
      <w:r>
        <w:t>del</w:t>
      </w:r>
      <w:r>
        <w:rPr>
          <w:spacing w:val="-1"/>
        </w:rPr>
        <w:t xml:space="preserve"> </w:t>
      </w:r>
      <w:r>
        <w:t>Derecho”</w:t>
      </w:r>
    </w:p>
    <w:p w14:paraId="1E2F7930" w14:textId="77777777" w:rsidR="00285CDB" w:rsidRDefault="00285CDB">
      <w:pPr>
        <w:pStyle w:val="Textoindependiente"/>
        <w:spacing w:before="1"/>
      </w:pPr>
    </w:p>
    <w:p w14:paraId="1E48E1B5" w14:textId="77777777" w:rsidR="00285CDB" w:rsidRDefault="003D645D">
      <w:pPr>
        <w:pStyle w:val="Ttulo1"/>
        <w:ind w:right="208"/>
      </w:pPr>
      <w:r>
        <w:rPr>
          <w:spacing w:val="-3"/>
        </w:rPr>
        <w:t>EL</w:t>
      </w:r>
      <w:r>
        <w:rPr>
          <w:spacing w:val="-8"/>
        </w:rPr>
        <w:t xml:space="preserve"> </w:t>
      </w:r>
      <w:r>
        <w:rPr>
          <w:spacing w:val="-3"/>
        </w:rPr>
        <w:t>PRESIDENTE</w:t>
      </w:r>
      <w:r>
        <w:rPr>
          <w:spacing w:val="-5"/>
        </w:rPr>
        <w:t xml:space="preserve"> </w:t>
      </w:r>
      <w:r>
        <w:rPr>
          <w:spacing w:val="-2"/>
        </w:rPr>
        <w:t>DE</w:t>
      </w:r>
      <w:r>
        <w:rPr>
          <w:spacing w:val="-7"/>
        </w:rPr>
        <w:t xml:space="preserve"> </w:t>
      </w:r>
      <w:r>
        <w:rPr>
          <w:spacing w:val="-2"/>
        </w:rPr>
        <w:t>LA</w:t>
      </w:r>
      <w:r>
        <w:rPr>
          <w:spacing w:val="-14"/>
        </w:rPr>
        <w:t xml:space="preserve"> </w:t>
      </w:r>
      <w:r>
        <w:rPr>
          <w:spacing w:val="-2"/>
        </w:rPr>
        <w:t>REPÚBLICA</w:t>
      </w:r>
      <w:r>
        <w:rPr>
          <w:spacing w:val="-14"/>
        </w:rPr>
        <w:t xml:space="preserve"> </w:t>
      </w:r>
      <w:r>
        <w:rPr>
          <w:spacing w:val="-2"/>
        </w:rPr>
        <w:t>DE</w:t>
      </w:r>
      <w:r>
        <w:rPr>
          <w:spacing w:val="-5"/>
        </w:rPr>
        <w:t xml:space="preserve"> </w:t>
      </w:r>
      <w:r>
        <w:rPr>
          <w:spacing w:val="-2"/>
        </w:rPr>
        <w:t>COLOMBIA,</w:t>
      </w:r>
    </w:p>
    <w:p w14:paraId="6D07AA3A" w14:textId="77777777" w:rsidR="00285CDB" w:rsidRDefault="00285CDB">
      <w:pPr>
        <w:pStyle w:val="Textoindependiente"/>
        <w:rPr>
          <w:rFonts w:ascii="Arial"/>
          <w:b/>
          <w:sz w:val="26"/>
        </w:rPr>
      </w:pPr>
    </w:p>
    <w:p w14:paraId="5A1A6C3A" w14:textId="77777777" w:rsidR="00285CDB" w:rsidRDefault="003D645D">
      <w:pPr>
        <w:pStyle w:val="Textoindependiente"/>
        <w:spacing w:before="215" w:line="276" w:lineRule="auto"/>
        <w:ind w:left="373" w:right="592"/>
        <w:jc w:val="center"/>
      </w:pPr>
      <w:r>
        <w:t>En</w:t>
      </w:r>
      <w:r>
        <w:rPr>
          <w:spacing w:val="-2"/>
        </w:rPr>
        <w:t xml:space="preserve"> </w:t>
      </w:r>
      <w:r>
        <w:t>ejercicio</w:t>
      </w:r>
      <w:r>
        <w:rPr>
          <w:spacing w:val="-3"/>
        </w:rPr>
        <w:t xml:space="preserve"> </w:t>
      </w:r>
      <w:r>
        <w:t>de</w:t>
      </w:r>
      <w:r>
        <w:rPr>
          <w:spacing w:val="-2"/>
        </w:rPr>
        <w:t xml:space="preserve"> </w:t>
      </w:r>
      <w:r>
        <w:t>las</w:t>
      </w:r>
      <w:r>
        <w:rPr>
          <w:spacing w:val="-6"/>
        </w:rPr>
        <w:t xml:space="preserve"> </w:t>
      </w:r>
      <w:r>
        <w:t>facultades</w:t>
      </w:r>
      <w:r>
        <w:rPr>
          <w:spacing w:val="-2"/>
        </w:rPr>
        <w:t xml:space="preserve"> </w:t>
      </w:r>
      <w:r>
        <w:t>que</w:t>
      </w:r>
      <w:r>
        <w:rPr>
          <w:spacing w:val="-1"/>
        </w:rPr>
        <w:t xml:space="preserve"> </w:t>
      </w:r>
      <w:r>
        <w:t>le</w:t>
      </w:r>
      <w:r>
        <w:rPr>
          <w:spacing w:val="-2"/>
        </w:rPr>
        <w:t xml:space="preserve"> </w:t>
      </w:r>
      <w:r>
        <w:t>confiere</w:t>
      </w:r>
      <w:r>
        <w:rPr>
          <w:spacing w:val="-4"/>
        </w:rPr>
        <w:t xml:space="preserve"> </w:t>
      </w:r>
      <w:r>
        <w:t>el</w:t>
      </w:r>
      <w:r>
        <w:rPr>
          <w:spacing w:val="-2"/>
        </w:rPr>
        <w:t xml:space="preserve"> </w:t>
      </w:r>
      <w:r>
        <w:t>numeral</w:t>
      </w:r>
      <w:r>
        <w:rPr>
          <w:spacing w:val="-1"/>
        </w:rPr>
        <w:t xml:space="preserve"> </w:t>
      </w:r>
      <w:r>
        <w:t>11</w:t>
      </w:r>
      <w:r>
        <w:rPr>
          <w:spacing w:val="-3"/>
        </w:rPr>
        <w:t xml:space="preserve"> </w:t>
      </w:r>
      <w:r>
        <w:t>del</w:t>
      </w:r>
      <w:r>
        <w:rPr>
          <w:spacing w:val="-5"/>
        </w:rPr>
        <w:t xml:space="preserve"> </w:t>
      </w:r>
      <w:r>
        <w:t>artículo</w:t>
      </w:r>
      <w:r>
        <w:rPr>
          <w:spacing w:val="-1"/>
        </w:rPr>
        <w:t xml:space="preserve"> </w:t>
      </w:r>
      <w:r>
        <w:t>189</w:t>
      </w:r>
      <w:r>
        <w:rPr>
          <w:spacing w:val="-64"/>
        </w:rPr>
        <w:t xml:space="preserve"> </w:t>
      </w:r>
      <w:r>
        <w:t>de</w:t>
      </w:r>
      <w:r>
        <w:rPr>
          <w:spacing w:val="-1"/>
        </w:rPr>
        <w:t xml:space="preserve"> </w:t>
      </w:r>
      <w:r>
        <w:t>la</w:t>
      </w:r>
      <w:r>
        <w:rPr>
          <w:spacing w:val="-1"/>
        </w:rPr>
        <w:t xml:space="preserve"> </w:t>
      </w:r>
      <w:r>
        <w:t>Constitución</w:t>
      </w:r>
      <w:r>
        <w:rPr>
          <w:spacing w:val="-2"/>
        </w:rPr>
        <w:t xml:space="preserve"> </w:t>
      </w:r>
      <w:r>
        <w:t>Política,</w:t>
      </w:r>
      <w:r>
        <w:rPr>
          <w:spacing w:val="-1"/>
        </w:rPr>
        <w:t xml:space="preserve"> </w:t>
      </w:r>
      <w:r>
        <w:t>el artículo</w:t>
      </w:r>
      <w:r>
        <w:rPr>
          <w:spacing w:val="-3"/>
        </w:rPr>
        <w:t xml:space="preserve"> </w:t>
      </w:r>
      <w:r>
        <w:t>17</w:t>
      </w:r>
      <w:r>
        <w:rPr>
          <w:spacing w:val="-2"/>
        </w:rPr>
        <w:t xml:space="preserve"> </w:t>
      </w:r>
      <w:r>
        <w:t>de</w:t>
      </w:r>
      <w:r>
        <w:rPr>
          <w:spacing w:val="-1"/>
        </w:rPr>
        <w:t xml:space="preserve"> </w:t>
      </w:r>
      <w:r>
        <w:t>la</w:t>
      </w:r>
      <w:r>
        <w:rPr>
          <w:spacing w:val="-3"/>
        </w:rPr>
        <w:t xml:space="preserve"> </w:t>
      </w:r>
      <w:r>
        <w:t>Ley</w:t>
      </w:r>
      <w:r>
        <w:rPr>
          <w:spacing w:val="-3"/>
        </w:rPr>
        <w:t xml:space="preserve"> </w:t>
      </w:r>
      <w:r>
        <w:t>2113</w:t>
      </w:r>
      <w:r>
        <w:rPr>
          <w:spacing w:val="-1"/>
        </w:rPr>
        <w:t xml:space="preserve"> </w:t>
      </w:r>
      <w:r>
        <w:t>del 2021</w:t>
      </w:r>
      <w:r>
        <w:rPr>
          <w:spacing w:val="-1"/>
        </w:rPr>
        <w:t xml:space="preserve"> </w:t>
      </w:r>
      <w:r>
        <w:t>y</w:t>
      </w:r>
    </w:p>
    <w:p w14:paraId="42B6E255" w14:textId="77777777" w:rsidR="00285CDB" w:rsidRDefault="00285CDB">
      <w:pPr>
        <w:pStyle w:val="Textoindependiente"/>
        <w:spacing w:before="1"/>
      </w:pPr>
    </w:p>
    <w:p w14:paraId="7D15BAFB" w14:textId="77777777" w:rsidR="00285CDB" w:rsidRDefault="003D645D">
      <w:pPr>
        <w:pStyle w:val="Ttulo1"/>
        <w:ind w:right="282"/>
      </w:pPr>
      <w:r>
        <w:t>CONSIDERANDO:</w:t>
      </w:r>
    </w:p>
    <w:p w14:paraId="45B322CC" w14:textId="77777777" w:rsidR="00285CDB" w:rsidRDefault="00285CDB">
      <w:pPr>
        <w:pStyle w:val="Textoindependiente"/>
        <w:spacing w:before="3"/>
        <w:rPr>
          <w:rFonts w:ascii="Arial"/>
          <w:b/>
        </w:rPr>
      </w:pPr>
    </w:p>
    <w:p w14:paraId="044AD071" w14:textId="77777777" w:rsidR="00285CDB" w:rsidRDefault="003D645D">
      <w:pPr>
        <w:spacing w:line="276" w:lineRule="auto"/>
        <w:ind w:left="102" w:right="214"/>
        <w:jc w:val="both"/>
        <w:rPr>
          <w:rFonts w:ascii="Arial" w:hAnsi="Arial"/>
          <w:i/>
          <w:sz w:val="24"/>
        </w:rPr>
      </w:pPr>
      <w:r>
        <w:rPr>
          <w:sz w:val="24"/>
        </w:rPr>
        <w:t>Que</w:t>
      </w:r>
      <w:r>
        <w:rPr>
          <w:spacing w:val="-4"/>
          <w:sz w:val="24"/>
        </w:rPr>
        <w:t xml:space="preserve"> </w:t>
      </w:r>
      <w:r>
        <w:rPr>
          <w:sz w:val="24"/>
        </w:rPr>
        <w:t>el</w:t>
      </w:r>
      <w:r>
        <w:rPr>
          <w:spacing w:val="-5"/>
          <w:sz w:val="24"/>
        </w:rPr>
        <w:t xml:space="preserve"> </w:t>
      </w:r>
      <w:r>
        <w:rPr>
          <w:sz w:val="24"/>
        </w:rPr>
        <w:t>artículo</w:t>
      </w:r>
      <w:r>
        <w:rPr>
          <w:spacing w:val="-5"/>
          <w:sz w:val="24"/>
        </w:rPr>
        <w:t xml:space="preserve"> </w:t>
      </w:r>
      <w:r>
        <w:rPr>
          <w:sz w:val="24"/>
        </w:rPr>
        <w:t>229</w:t>
      </w:r>
      <w:r>
        <w:rPr>
          <w:spacing w:val="-6"/>
          <w:sz w:val="24"/>
        </w:rPr>
        <w:t xml:space="preserve"> </w:t>
      </w:r>
      <w:r>
        <w:rPr>
          <w:sz w:val="24"/>
        </w:rPr>
        <w:t>de</w:t>
      </w:r>
      <w:r>
        <w:rPr>
          <w:spacing w:val="-5"/>
          <w:sz w:val="24"/>
        </w:rPr>
        <w:t xml:space="preserve"> </w:t>
      </w:r>
      <w:r>
        <w:rPr>
          <w:sz w:val="24"/>
        </w:rPr>
        <w:t>la</w:t>
      </w:r>
      <w:r>
        <w:rPr>
          <w:spacing w:val="-4"/>
          <w:sz w:val="24"/>
        </w:rPr>
        <w:t xml:space="preserve"> </w:t>
      </w:r>
      <w:r>
        <w:rPr>
          <w:sz w:val="24"/>
        </w:rPr>
        <w:t>Constitución</w:t>
      </w:r>
      <w:r>
        <w:rPr>
          <w:spacing w:val="-3"/>
          <w:sz w:val="24"/>
        </w:rPr>
        <w:t xml:space="preserve"> </w:t>
      </w:r>
      <w:r>
        <w:rPr>
          <w:sz w:val="24"/>
        </w:rPr>
        <w:t>Política</w:t>
      </w:r>
      <w:r>
        <w:rPr>
          <w:spacing w:val="-6"/>
          <w:sz w:val="24"/>
        </w:rPr>
        <w:t xml:space="preserve"> </w:t>
      </w:r>
      <w:r>
        <w:rPr>
          <w:sz w:val="24"/>
        </w:rPr>
        <w:t>señala</w:t>
      </w:r>
      <w:r>
        <w:rPr>
          <w:spacing w:val="2"/>
          <w:sz w:val="24"/>
        </w:rPr>
        <w:t xml:space="preserve"> </w:t>
      </w:r>
      <w:r>
        <w:rPr>
          <w:rFonts w:ascii="Arial" w:hAnsi="Arial"/>
          <w:i/>
          <w:sz w:val="24"/>
        </w:rPr>
        <w:t>“Se</w:t>
      </w:r>
      <w:r>
        <w:rPr>
          <w:rFonts w:ascii="Arial" w:hAnsi="Arial"/>
          <w:i/>
          <w:spacing w:val="-4"/>
          <w:sz w:val="24"/>
        </w:rPr>
        <w:t xml:space="preserve"> </w:t>
      </w:r>
      <w:r>
        <w:rPr>
          <w:rFonts w:ascii="Arial" w:hAnsi="Arial"/>
          <w:i/>
          <w:sz w:val="24"/>
        </w:rPr>
        <w:t>garantiza</w:t>
      </w:r>
      <w:r>
        <w:rPr>
          <w:rFonts w:ascii="Arial" w:hAnsi="Arial"/>
          <w:i/>
          <w:spacing w:val="-2"/>
          <w:sz w:val="24"/>
        </w:rPr>
        <w:t xml:space="preserve"> </w:t>
      </w:r>
      <w:r>
        <w:rPr>
          <w:rFonts w:ascii="Arial" w:hAnsi="Arial"/>
          <w:i/>
          <w:sz w:val="24"/>
        </w:rPr>
        <w:t>el</w:t>
      </w:r>
      <w:r>
        <w:rPr>
          <w:rFonts w:ascii="Arial" w:hAnsi="Arial"/>
          <w:i/>
          <w:spacing w:val="-4"/>
          <w:sz w:val="24"/>
        </w:rPr>
        <w:t xml:space="preserve"> </w:t>
      </w:r>
      <w:r>
        <w:rPr>
          <w:rFonts w:ascii="Arial" w:hAnsi="Arial"/>
          <w:i/>
          <w:sz w:val="24"/>
        </w:rPr>
        <w:t>derecho</w:t>
      </w:r>
      <w:r>
        <w:rPr>
          <w:rFonts w:ascii="Arial" w:hAnsi="Arial"/>
          <w:i/>
          <w:spacing w:val="-4"/>
          <w:sz w:val="24"/>
        </w:rPr>
        <w:t xml:space="preserve"> </w:t>
      </w:r>
      <w:r>
        <w:rPr>
          <w:rFonts w:ascii="Arial" w:hAnsi="Arial"/>
          <w:i/>
          <w:sz w:val="24"/>
        </w:rPr>
        <w:t>de</w:t>
      </w:r>
      <w:r>
        <w:rPr>
          <w:rFonts w:ascii="Arial" w:hAnsi="Arial"/>
          <w:i/>
          <w:spacing w:val="-64"/>
          <w:sz w:val="24"/>
        </w:rPr>
        <w:t xml:space="preserve"> </w:t>
      </w:r>
      <w:r>
        <w:rPr>
          <w:rFonts w:ascii="Arial" w:hAnsi="Arial"/>
          <w:i/>
          <w:sz w:val="24"/>
        </w:rPr>
        <w:t>toda persona para acceder a la administración de justicia. La ley indicará en qué</w:t>
      </w:r>
      <w:r>
        <w:rPr>
          <w:rFonts w:ascii="Arial" w:hAnsi="Arial"/>
          <w:i/>
          <w:spacing w:val="1"/>
          <w:sz w:val="24"/>
        </w:rPr>
        <w:t xml:space="preserve"> </w:t>
      </w:r>
      <w:r>
        <w:rPr>
          <w:rFonts w:ascii="Arial" w:hAnsi="Arial"/>
          <w:i/>
          <w:sz w:val="24"/>
        </w:rPr>
        <w:t>casos</w:t>
      </w:r>
      <w:r>
        <w:rPr>
          <w:rFonts w:ascii="Arial" w:hAnsi="Arial"/>
          <w:i/>
          <w:spacing w:val="-1"/>
          <w:sz w:val="24"/>
        </w:rPr>
        <w:t xml:space="preserve"> </w:t>
      </w:r>
      <w:r>
        <w:rPr>
          <w:rFonts w:ascii="Arial" w:hAnsi="Arial"/>
          <w:i/>
          <w:sz w:val="24"/>
        </w:rPr>
        <w:t>podrá</w:t>
      </w:r>
      <w:r>
        <w:rPr>
          <w:rFonts w:ascii="Arial" w:hAnsi="Arial"/>
          <w:i/>
          <w:spacing w:val="-2"/>
          <w:sz w:val="24"/>
        </w:rPr>
        <w:t xml:space="preserve"> </w:t>
      </w:r>
      <w:r>
        <w:rPr>
          <w:rFonts w:ascii="Arial" w:hAnsi="Arial"/>
          <w:i/>
          <w:sz w:val="24"/>
        </w:rPr>
        <w:t>hacerlo sin</w:t>
      </w:r>
      <w:r>
        <w:rPr>
          <w:rFonts w:ascii="Arial" w:hAnsi="Arial"/>
          <w:i/>
          <w:spacing w:val="-1"/>
          <w:sz w:val="24"/>
        </w:rPr>
        <w:t xml:space="preserve"> </w:t>
      </w:r>
      <w:r>
        <w:rPr>
          <w:rFonts w:ascii="Arial" w:hAnsi="Arial"/>
          <w:i/>
          <w:sz w:val="24"/>
        </w:rPr>
        <w:t>la representación</w:t>
      </w:r>
      <w:r>
        <w:rPr>
          <w:rFonts w:ascii="Arial" w:hAnsi="Arial"/>
          <w:i/>
          <w:spacing w:val="-1"/>
          <w:sz w:val="24"/>
        </w:rPr>
        <w:t xml:space="preserve"> </w:t>
      </w:r>
      <w:r>
        <w:rPr>
          <w:rFonts w:ascii="Arial" w:hAnsi="Arial"/>
          <w:i/>
          <w:sz w:val="24"/>
        </w:rPr>
        <w:t>de</w:t>
      </w:r>
      <w:r>
        <w:rPr>
          <w:rFonts w:ascii="Arial" w:hAnsi="Arial"/>
          <w:i/>
          <w:spacing w:val="-5"/>
          <w:sz w:val="24"/>
        </w:rPr>
        <w:t xml:space="preserve"> </w:t>
      </w:r>
      <w:r>
        <w:rPr>
          <w:rFonts w:ascii="Arial" w:hAnsi="Arial"/>
          <w:i/>
          <w:sz w:val="24"/>
        </w:rPr>
        <w:t>abogado.”</w:t>
      </w:r>
    </w:p>
    <w:p w14:paraId="452B3AD8" w14:textId="77777777" w:rsidR="00285CDB" w:rsidRDefault="00285CDB">
      <w:pPr>
        <w:pStyle w:val="Textoindependiente"/>
        <w:spacing w:before="5"/>
        <w:rPr>
          <w:rFonts w:ascii="Arial"/>
          <w:i/>
        </w:rPr>
      </w:pPr>
    </w:p>
    <w:p w14:paraId="267D485D" w14:textId="77777777" w:rsidR="00285CDB" w:rsidRDefault="003D645D">
      <w:pPr>
        <w:pStyle w:val="Textoindependiente"/>
        <w:ind w:left="102"/>
        <w:jc w:val="both"/>
      </w:pPr>
      <w:r>
        <w:t>Que</w:t>
      </w:r>
      <w:r>
        <w:rPr>
          <w:spacing w:val="121"/>
        </w:rPr>
        <w:t xml:space="preserve"> </w:t>
      </w:r>
      <w:r>
        <w:t>el</w:t>
      </w:r>
      <w:r>
        <w:rPr>
          <w:spacing w:val="122"/>
        </w:rPr>
        <w:t xml:space="preserve"> </w:t>
      </w:r>
      <w:r>
        <w:t>artículo</w:t>
      </w:r>
      <w:r>
        <w:rPr>
          <w:spacing w:val="120"/>
        </w:rPr>
        <w:t xml:space="preserve"> </w:t>
      </w:r>
      <w:r>
        <w:t>69</w:t>
      </w:r>
      <w:r>
        <w:rPr>
          <w:spacing w:val="121"/>
        </w:rPr>
        <w:t xml:space="preserve"> </w:t>
      </w:r>
      <w:r>
        <w:t>de</w:t>
      </w:r>
      <w:r>
        <w:rPr>
          <w:spacing w:val="121"/>
        </w:rPr>
        <w:t xml:space="preserve"> </w:t>
      </w:r>
      <w:r>
        <w:t>la</w:t>
      </w:r>
      <w:r>
        <w:rPr>
          <w:spacing w:val="123"/>
        </w:rPr>
        <w:t xml:space="preserve"> </w:t>
      </w:r>
      <w:r>
        <w:t>Constitución</w:t>
      </w:r>
      <w:r>
        <w:rPr>
          <w:spacing w:val="121"/>
        </w:rPr>
        <w:t xml:space="preserve"> </w:t>
      </w:r>
      <w:r>
        <w:t>Política,</w:t>
      </w:r>
      <w:r>
        <w:rPr>
          <w:spacing w:val="123"/>
        </w:rPr>
        <w:t xml:space="preserve"> </w:t>
      </w:r>
      <w:r>
        <w:t>garantiza</w:t>
      </w:r>
      <w:r>
        <w:rPr>
          <w:spacing w:val="121"/>
        </w:rPr>
        <w:t xml:space="preserve"> </w:t>
      </w:r>
      <w:r>
        <w:t>la</w:t>
      </w:r>
      <w:r>
        <w:rPr>
          <w:spacing w:val="123"/>
        </w:rPr>
        <w:t xml:space="preserve"> </w:t>
      </w:r>
      <w:r>
        <w:t>“autonomía</w:t>
      </w:r>
    </w:p>
    <w:p w14:paraId="2F4DCDBC" w14:textId="77777777" w:rsidR="00285CDB" w:rsidRDefault="003D645D">
      <w:pPr>
        <w:pStyle w:val="Textoindependiente"/>
        <w:spacing w:before="42"/>
        <w:ind w:left="102"/>
      </w:pPr>
      <w:r>
        <w:t>universitaria”,</w:t>
      </w:r>
      <w:r>
        <w:rPr>
          <w:spacing w:val="64"/>
        </w:rPr>
        <w:t xml:space="preserve"> </w:t>
      </w:r>
      <w:r>
        <w:t>desarrollada</w:t>
      </w:r>
      <w:r>
        <w:rPr>
          <w:spacing w:val="66"/>
        </w:rPr>
        <w:t xml:space="preserve"> </w:t>
      </w:r>
      <w:r>
        <w:t>en</w:t>
      </w:r>
      <w:r>
        <w:rPr>
          <w:spacing w:val="66"/>
        </w:rPr>
        <w:t xml:space="preserve"> </w:t>
      </w:r>
      <w:r>
        <w:t>los</w:t>
      </w:r>
      <w:r>
        <w:rPr>
          <w:spacing w:val="65"/>
        </w:rPr>
        <w:t xml:space="preserve"> </w:t>
      </w:r>
      <w:r>
        <w:t>artículos</w:t>
      </w:r>
      <w:r>
        <w:rPr>
          <w:spacing w:val="63"/>
        </w:rPr>
        <w:t xml:space="preserve"> </w:t>
      </w:r>
      <w:r>
        <w:t>28</w:t>
      </w:r>
      <w:r>
        <w:rPr>
          <w:spacing w:val="66"/>
        </w:rPr>
        <w:t xml:space="preserve"> </w:t>
      </w:r>
      <w:r>
        <w:t>y</w:t>
      </w:r>
      <w:r>
        <w:rPr>
          <w:spacing w:val="63"/>
        </w:rPr>
        <w:t xml:space="preserve"> </w:t>
      </w:r>
      <w:r>
        <w:t>29</w:t>
      </w:r>
      <w:r>
        <w:rPr>
          <w:spacing w:val="66"/>
        </w:rPr>
        <w:t xml:space="preserve"> </w:t>
      </w:r>
      <w:r>
        <w:t>de</w:t>
      </w:r>
      <w:r>
        <w:rPr>
          <w:spacing w:val="65"/>
        </w:rPr>
        <w:t xml:space="preserve"> </w:t>
      </w:r>
      <w:r>
        <w:t>la</w:t>
      </w:r>
      <w:r>
        <w:rPr>
          <w:spacing w:val="66"/>
        </w:rPr>
        <w:t xml:space="preserve"> </w:t>
      </w:r>
      <w:r>
        <w:t>Ley</w:t>
      </w:r>
      <w:r>
        <w:rPr>
          <w:spacing w:val="63"/>
        </w:rPr>
        <w:t xml:space="preserve"> </w:t>
      </w:r>
      <w:r>
        <w:t>30</w:t>
      </w:r>
      <w:r>
        <w:rPr>
          <w:spacing w:val="66"/>
        </w:rPr>
        <w:t xml:space="preserve"> </w:t>
      </w:r>
      <w:r>
        <w:t>de</w:t>
      </w:r>
      <w:r>
        <w:rPr>
          <w:spacing w:val="63"/>
        </w:rPr>
        <w:t xml:space="preserve"> </w:t>
      </w:r>
      <w:r>
        <w:t>1992,</w:t>
      </w:r>
    </w:p>
    <w:p w14:paraId="56DA76BE" w14:textId="77777777" w:rsidR="00285CDB" w:rsidRDefault="003D645D">
      <w:pPr>
        <w:spacing w:before="41" w:line="276" w:lineRule="auto"/>
        <w:ind w:left="102" w:right="212"/>
        <w:jc w:val="both"/>
        <w:rPr>
          <w:rFonts w:ascii="Arial" w:hAnsi="Arial"/>
          <w:i/>
          <w:sz w:val="24"/>
        </w:rPr>
      </w:pPr>
      <w:r>
        <w:rPr>
          <w:sz w:val="24"/>
        </w:rPr>
        <w:t xml:space="preserve">reconociéndoles a las Instituciones de Educación Superior: </w:t>
      </w:r>
      <w:r>
        <w:rPr>
          <w:rFonts w:ascii="Arial" w:hAnsi="Arial"/>
          <w:i/>
          <w:sz w:val="24"/>
        </w:rPr>
        <w:t>“el derecho a darse y</w:t>
      </w:r>
      <w:r>
        <w:rPr>
          <w:rFonts w:ascii="Arial" w:hAnsi="Arial"/>
          <w:i/>
          <w:spacing w:val="-64"/>
          <w:sz w:val="24"/>
        </w:rPr>
        <w:t xml:space="preserve"> </w:t>
      </w:r>
      <w:r>
        <w:rPr>
          <w:rFonts w:ascii="Arial" w:hAnsi="Arial"/>
          <w:i/>
          <w:sz w:val="24"/>
        </w:rPr>
        <w:t>modificar sus estatutos, designar sus autoridades académicas y administrativas,</w:t>
      </w:r>
      <w:r>
        <w:rPr>
          <w:rFonts w:ascii="Arial" w:hAnsi="Arial"/>
          <w:i/>
          <w:spacing w:val="1"/>
          <w:sz w:val="24"/>
        </w:rPr>
        <w:t xml:space="preserve"> </w:t>
      </w:r>
      <w:r>
        <w:rPr>
          <w:rFonts w:ascii="Arial" w:hAnsi="Arial"/>
          <w:i/>
          <w:sz w:val="24"/>
        </w:rPr>
        <w:t>crear, organizar y desarrollar sus programas académicos</w:t>
      </w:r>
      <w:r>
        <w:rPr>
          <w:rFonts w:ascii="Arial" w:hAnsi="Arial"/>
          <w:i/>
          <w:sz w:val="24"/>
        </w:rPr>
        <w:t>, definir y organizar sus</w:t>
      </w:r>
      <w:r>
        <w:rPr>
          <w:rFonts w:ascii="Arial" w:hAnsi="Arial"/>
          <w:i/>
          <w:spacing w:val="1"/>
          <w:sz w:val="24"/>
        </w:rPr>
        <w:t xml:space="preserve"> </w:t>
      </w:r>
      <w:r>
        <w:rPr>
          <w:rFonts w:ascii="Arial" w:hAnsi="Arial"/>
          <w:i/>
          <w:sz w:val="24"/>
        </w:rPr>
        <w:t>labores formativas, académicas, docentes, científicas y culturales, otorgar los</w:t>
      </w:r>
      <w:r>
        <w:rPr>
          <w:rFonts w:ascii="Arial" w:hAnsi="Arial"/>
          <w:i/>
          <w:spacing w:val="1"/>
          <w:sz w:val="24"/>
        </w:rPr>
        <w:t xml:space="preserve"> </w:t>
      </w:r>
      <w:r>
        <w:rPr>
          <w:rFonts w:ascii="Arial" w:hAnsi="Arial"/>
          <w:i/>
          <w:sz w:val="24"/>
        </w:rPr>
        <w:t>títulos correspondientes, seleccionar a sus profesores, admitir a sus alumnos y</w:t>
      </w:r>
      <w:r>
        <w:rPr>
          <w:rFonts w:ascii="Arial" w:hAnsi="Arial"/>
          <w:i/>
          <w:spacing w:val="1"/>
          <w:sz w:val="24"/>
        </w:rPr>
        <w:t xml:space="preserve"> </w:t>
      </w:r>
      <w:r>
        <w:rPr>
          <w:rFonts w:ascii="Arial" w:hAnsi="Arial"/>
          <w:i/>
          <w:sz w:val="24"/>
        </w:rPr>
        <w:t>adoptar sus correspondientes regímenes, y establecer, arbitrar y aplic</w:t>
      </w:r>
      <w:r>
        <w:rPr>
          <w:rFonts w:ascii="Arial" w:hAnsi="Arial"/>
          <w:i/>
          <w:sz w:val="24"/>
        </w:rPr>
        <w:t>ar sus</w:t>
      </w:r>
      <w:r>
        <w:rPr>
          <w:rFonts w:ascii="Arial" w:hAnsi="Arial"/>
          <w:i/>
          <w:spacing w:val="1"/>
          <w:sz w:val="24"/>
        </w:rPr>
        <w:t xml:space="preserve"> </w:t>
      </w:r>
      <w:r>
        <w:rPr>
          <w:rFonts w:ascii="Arial" w:hAnsi="Arial"/>
          <w:i/>
          <w:sz w:val="24"/>
        </w:rPr>
        <w:t>recursos</w:t>
      </w:r>
      <w:r>
        <w:rPr>
          <w:rFonts w:ascii="Arial" w:hAnsi="Arial"/>
          <w:i/>
          <w:spacing w:val="-2"/>
          <w:sz w:val="24"/>
        </w:rPr>
        <w:t xml:space="preserve"> </w:t>
      </w:r>
      <w:r>
        <w:rPr>
          <w:rFonts w:ascii="Arial" w:hAnsi="Arial"/>
          <w:i/>
          <w:sz w:val="24"/>
        </w:rPr>
        <w:t>para</w:t>
      </w:r>
      <w:r>
        <w:rPr>
          <w:rFonts w:ascii="Arial" w:hAnsi="Arial"/>
          <w:i/>
          <w:spacing w:val="-2"/>
          <w:sz w:val="24"/>
        </w:rPr>
        <w:t xml:space="preserve"> </w:t>
      </w:r>
      <w:r>
        <w:rPr>
          <w:rFonts w:ascii="Arial" w:hAnsi="Arial"/>
          <w:i/>
          <w:sz w:val="24"/>
        </w:rPr>
        <w:t>el</w:t>
      </w:r>
      <w:r>
        <w:rPr>
          <w:rFonts w:ascii="Arial" w:hAnsi="Arial"/>
          <w:i/>
          <w:spacing w:val="-3"/>
          <w:sz w:val="24"/>
        </w:rPr>
        <w:t xml:space="preserve"> </w:t>
      </w:r>
      <w:r>
        <w:rPr>
          <w:rFonts w:ascii="Arial" w:hAnsi="Arial"/>
          <w:i/>
          <w:sz w:val="24"/>
        </w:rPr>
        <w:t>cumplimiento</w:t>
      </w:r>
      <w:r>
        <w:rPr>
          <w:rFonts w:ascii="Arial" w:hAnsi="Arial"/>
          <w:i/>
          <w:spacing w:val="-1"/>
          <w:sz w:val="24"/>
        </w:rPr>
        <w:t xml:space="preserve"> </w:t>
      </w:r>
      <w:r>
        <w:rPr>
          <w:rFonts w:ascii="Arial" w:hAnsi="Arial"/>
          <w:i/>
          <w:sz w:val="24"/>
        </w:rPr>
        <w:t>de</w:t>
      </w:r>
      <w:r>
        <w:rPr>
          <w:rFonts w:ascii="Arial" w:hAnsi="Arial"/>
          <w:i/>
          <w:spacing w:val="-2"/>
          <w:sz w:val="24"/>
        </w:rPr>
        <w:t xml:space="preserve"> </w:t>
      </w:r>
      <w:r>
        <w:rPr>
          <w:rFonts w:ascii="Arial" w:hAnsi="Arial"/>
          <w:i/>
          <w:sz w:val="24"/>
        </w:rPr>
        <w:t>su</w:t>
      </w:r>
      <w:r>
        <w:rPr>
          <w:rFonts w:ascii="Arial" w:hAnsi="Arial"/>
          <w:i/>
          <w:spacing w:val="-1"/>
          <w:sz w:val="24"/>
        </w:rPr>
        <w:t xml:space="preserve"> </w:t>
      </w:r>
      <w:r>
        <w:rPr>
          <w:rFonts w:ascii="Arial" w:hAnsi="Arial"/>
          <w:i/>
          <w:sz w:val="24"/>
        </w:rPr>
        <w:t>misión</w:t>
      </w:r>
      <w:r>
        <w:rPr>
          <w:rFonts w:ascii="Arial" w:hAnsi="Arial"/>
          <w:i/>
          <w:spacing w:val="-1"/>
          <w:sz w:val="24"/>
        </w:rPr>
        <w:t xml:space="preserve"> </w:t>
      </w:r>
      <w:r>
        <w:rPr>
          <w:rFonts w:ascii="Arial" w:hAnsi="Arial"/>
          <w:i/>
          <w:sz w:val="24"/>
        </w:rPr>
        <w:t>social</w:t>
      </w:r>
      <w:r>
        <w:rPr>
          <w:rFonts w:ascii="Arial" w:hAnsi="Arial"/>
          <w:i/>
          <w:spacing w:val="-2"/>
          <w:sz w:val="24"/>
        </w:rPr>
        <w:t xml:space="preserve"> </w:t>
      </w:r>
      <w:r>
        <w:rPr>
          <w:rFonts w:ascii="Arial" w:hAnsi="Arial"/>
          <w:i/>
          <w:sz w:val="24"/>
        </w:rPr>
        <w:t>y</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función</w:t>
      </w:r>
      <w:r>
        <w:rPr>
          <w:rFonts w:ascii="Arial" w:hAnsi="Arial"/>
          <w:i/>
          <w:spacing w:val="-1"/>
          <w:sz w:val="24"/>
        </w:rPr>
        <w:t xml:space="preserve"> </w:t>
      </w:r>
      <w:r>
        <w:rPr>
          <w:rFonts w:ascii="Arial" w:hAnsi="Arial"/>
          <w:i/>
          <w:sz w:val="24"/>
        </w:rPr>
        <w:t>institucional”.</w:t>
      </w:r>
    </w:p>
    <w:p w14:paraId="160A41E0" w14:textId="77777777" w:rsidR="00285CDB" w:rsidRDefault="00285CDB">
      <w:pPr>
        <w:pStyle w:val="Textoindependiente"/>
        <w:spacing w:before="3"/>
        <w:rPr>
          <w:rFonts w:ascii="Arial"/>
          <w:i/>
        </w:rPr>
      </w:pPr>
    </w:p>
    <w:p w14:paraId="228DE29A" w14:textId="77777777" w:rsidR="00285CDB" w:rsidRDefault="003D645D">
      <w:pPr>
        <w:pStyle w:val="Textoindependiente"/>
        <w:spacing w:line="278" w:lineRule="auto"/>
        <w:ind w:left="102" w:right="218"/>
        <w:jc w:val="both"/>
      </w:pPr>
      <w:r>
        <w:t>Respecto de la autonomía la jurisprudencia de la Honorable Corte Constitucional</w:t>
      </w:r>
      <w:r>
        <w:rPr>
          <w:spacing w:val="-64"/>
        </w:rPr>
        <w:t xml:space="preserve"> </w:t>
      </w:r>
      <w:r>
        <w:t>ha</w:t>
      </w:r>
      <w:r>
        <w:rPr>
          <w:spacing w:val="-1"/>
        </w:rPr>
        <w:t xml:space="preserve"> </w:t>
      </w:r>
      <w:r>
        <w:t>sostenido en</w:t>
      </w:r>
      <w:r>
        <w:rPr>
          <w:spacing w:val="-1"/>
        </w:rPr>
        <w:t xml:space="preserve"> </w:t>
      </w:r>
      <w:r>
        <w:t>sentencias C-337</w:t>
      </w:r>
      <w:r>
        <w:rPr>
          <w:spacing w:val="-2"/>
        </w:rPr>
        <w:t xml:space="preserve"> </w:t>
      </w:r>
      <w:r>
        <w:t>de</w:t>
      </w:r>
      <w:r>
        <w:rPr>
          <w:spacing w:val="-3"/>
        </w:rPr>
        <w:t xml:space="preserve"> </w:t>
      </w:r>
      <w:r>
        <w:t>1996 y</w:t>
      </w:r>
      <w:r>
        <w:rPr>
          <w:spacing w:val="-3"/>
        </w:rPr>
        <w:t xml:space="preserve"> </w:t>
      </w:r>
      <w:r>
        <w:t>T-515</w:t>
      </w:r>
      <w:r>
        <w:rPr>
          <w:spacing w:val="-2"/>
        </w:rPr>
        <w:t xml:space="preserve"> </w:t>
      </w:r>
      <w:r>
        <w:t>de</w:t>
      </w:r>
      <w:r>
        <w:rPr>
          <w:spacing w:val="-2"/>
        </w:rPr>
        <w:t xml:space="preserve"> </w:t>
      </w:r>
      <w:r>
        <w:t>1995,</w:t>
      </w:r>
      <w:r>
        <w:rPr>
          <w:spacing w:val="-1"/>
        </w:rPr>
        <w:t xml:space="preserve"> </w:t>
      </w:r>
      <w:r>
        <w:t>lo siguiente:</w:t>
      </w:r>
    </w:p>
    <w:p w14:paraId="383AF893" w14:textId="77777777" w:rsidR="00285CDB" w:rsidRDefault="003D645D">
      <w:pPr>
        <w:spacing w:before="87" w:line="278" w:lineRule="auto"/>
        <w:ind w:left="568" w:right="707"/>
        <w:rPr>
          <w:rFonts w:ascii="Arial" w:hAnsi="Arial"/>
          <w:i/>
          <w:sz w:val="24"/>
        </w:rPr>
      </w:pPr>
      <w:proofErr w:type="gramStart"/>
      <w:r>
        <w:rPr>
          <w:rFonts w:ascii="Arial" w:hAnsi="Arial"/>
          <w:i/>
          <w:sz w:val="24"/>
        </w:rPr>
        <w:t>“….</w:t>
      </w:r>
      <w:proofErr w:type="gramEnd"/>
      <w:r>
        <w:rPr>
          <w:rFonts w:ascii="Arial" w:hAnsi="Arial"/>
          <w:i/>
          <w:sz w:val="24"/>
        </w:rPr>
        <w:t>.El sentido de la autonomía universitaria no es otro que brindar a las</w:t>
      </w:r>
      <w:r>
        <w:rPr>
          <w:rFonts w:ascii="Arial" w:hAnsi="Arial"/>
          <w:i/>
          <w:spacing w:val="-64"/>
          <w:sz w:val="24"/>
        </w:rPr>
        <w:t xml:space="preserve"> </w:t>
      </w:r>
      <w:r>
        <w:rPr>
          <w:rFonts w:ascii="Arial" w:hAnsi="Arial"/>
          <w:i/>
          <w:spacing w:val="-1"/>
          <w:sz w:val="24"/>
        </w:rPr>
        <w:t>universidades</w:t>
      </w:r>
      <w:r>
        <w:rPr>
          <w:rFonts w:ascii="Arial" w:hAnsi="Arial"/>
          <w:i/>
          <w:spacing w:val="-14"/>
          <w:sz w:val="24"/>
        </w:rPr>
        <w:t xml:space="preserve"> </w:t>
      </w:r>
      <w:r>
        <w:rPr>
          <w:rFonts w:ascii="Arial" w:hAnsi="Arial"/>
          <w:i/>
          <w:sz w:val="24"/>
        </w:rPr>
        <w:t>la</w:t>
      </w:r>
      <w:r>
        <w:rPr>
          <w:rFonts w:ascii="Arial" w:hAnsi="Arial"/>
          <w:i/>
          <w:spacing w:val="-16"/>
          <w:sz w:val="24"/>
        </w:rPr>
        <w:t xml:space="preserve"> </w:t>
      </w:r>
      <w:r>
        <w:rPr>
          <w:rFonts w:ascii="Arial" w:hAnsi="Arial"/>
          <w:i/>
          <w:sz w:val="24"/>
        </w:rPr>
        <w:t>discrecionalidad</w:t>
      </w:r>
      <w:r>
        <w:rPr>
          <w:rFonts w:ascii="Arial" w:hAnsi="Arial"/>
          <w:i/>
          <w:spacing w:val="-13"/>
          <w:sz w:val="24"/>
        </w:rPr>
        <w:t xml:space="preserve"> </w:t>
      </w:r>
      <w:r>
        <w:rPr>
          <w:rFonts w:ascii="Arial" w:hAnsi="Arial"/>
          <w:i/>
          <w:sz w:val="24"/>
        </w:rPr>
        <w:t>necesaria</w:t>
      </w:r>
      <w:r>
        <w:rPr>
          <w:rFonts w:ascii="Arial" w:hAnsi="Arial"/>
          <w:i/>
          <w:spacing w:val="-16"/>
          <w:sz w:val="24"/>
        </w:rPr>
        <w:t xml:space="preserve"> </w:t>
      </w:r>
      <w:r>
        <w:rPr>
          <w:rFonts w:ascii="Arial" w:hAnsi="Arial"/>
          <w:i/>
          <w:sz w:val="24"/>
        </w:rPr>
        <w:t>para</w:t>
      </w:r>
      <w:r>
        <w:rPr>
          <w:rFonts w:ascii="Arial" w:hAnsi="Arial"/>
          <w:i/>
          <w:spacing w:val="-14"/>
          <w:sz w:val="24"/>
        </w:rPr>
        <w:t xml:space="preserve"> </w:t>
      </w:r>
      <w:r>
        <w:rPr>
          <w:rFonts w:ascii="Arial" w:hAnsi="Arial"/>
          <w:i/>
          <w:sz w:val="24"/>
        </w:rPr>
        <w:t>desarrollar</w:t>
      </w:r>
      <w:r>
        <w:rPr>
          <w:rFonts w:ascii="Arial" w:hAnsi="Arial"/>
          <w:i/>
          <w:spacing w:val="-14"/>
          <w:sz w:val="24"/>
        </w:rPr>
        <w:t xml:space="preserve"> </w:t>
      </w:r>
      <w:r>
        <w:rPr>
          <w:rFonts w:ascii="Arial" w:hAnsi="Arial"/>
          <w:i/>
          <w:sz w:val="24"/>
        </w:rPr>
        <w:t>el</w:t>
      </w:r>
      <w:r>
        <w:rPr>
          <w:rFonts w:ascii="Arial" w:hAnsi="Arial"/>
          <w:i/>
          <w:spacing w:val="-14"/>
          <w:sz w:val="24"/>
        </w:rPr>
        <w:t xml:space="preserve"> </w:t>
      </w:r>
      <w:r>
        <w:rPr>
          <w:rFonts w:ascii="Arial" w:hAnsi="Arial"/>
          <w:i/>
          <w:sz w:val="24"/>
        </w:rPr>
        <w:t>contenido</w:t>
      </w:r>
    </w:p>
    <w:p w14:paraId="495EF5F2" w14:textId="77777777" w:rsidR="00285CDB" w:rsidRDefault="003D645D">
      <w:pPr>
        <w:spacing w:line="275" w:lineRule="exact"/>
        <w:ind w:left="568"/>
        <w:rPr>
          <w:rFonts w:ascii="Arial" w:hAnsi="Arial"/>
          <w:i/>
          <w:sz w:val="24"/>
        </w:rPr>
      </w:pPr>
      <w:r>
        <w:rPr>
          <w:rFonts w:ascii="Arial" w:hAnsi="Arial"/>
          <w:i/>
          <w:sz w:val="24"/>
        </w:rPr>
        <w:t>académico</w:t>
      </w:r>
      <w:r>
        <w:rPr>
          <w:rFonts w:ascii="Arial" w:hAnsi="Arial"/>
          <w:i/>
          <w:spacing w:val="74"/>
          <w:sz w:val="24"/>
        </w:rPr>
        <w:t xml:space="preserve"> </w:t>
      </w:r>
      <w:r>
        <w:rPr>
          <w:rFonts w:ascii="Arial" w:hAnsi="Arial"/>
          <w:i/>
          <w:sz w:val="24"/>
        </w:rPr>
        <w:t>de</w:t>
      </w:r>
      <w:r>
        <w:rPr>
          <w:rFonts w:ascii="Arial" w:hAnsi="Arial"/>
          <w:i/>
          <w:spacing w:val="74"/>
          <w:sz w:val="24"/>
        </w:rPr>
        <w:t xml:space="preserve"> </w:t>
      </w:r>
      <w:r>
        <w:rPr>
          <w:rFonts w:ascii="Arial" w:hAnsi="Arial"/>
          <w:i/>
          <w:sz w:val="24"/>
        </w:rPr>
        <w:t>acuerdo</w:t>
      </w:r>
      <w:r>
        <w:rPr>
          <w:rFonts w:ascii="Arial" w:hAnsi="Arial"/>
          <w:i/>
          <w:spacing w:val="75"/>
          <w:sz w:val="24"/>
        </w:rPr>
        <w:t xml:space="preserve"> </w:t>
      </w:r>
      <w:r>
        <w:rPr>
          <w:rFonts w:ascii="Arial" w:hAnsi="Arial"/>
          <w:i/>
          <w:sz w:val="24"/>
        </w:rPr>
        <w:t>con</w:t>
      </w:r>
      <w:r>
        <w:rPr>
          <w:rFonts w:ascii="Arial" w:hAnsi="Arial"/>
          <w:i/>
          <w:spacing w:val="75"/>
          <w:sz w:val="24"/>
        </w:rPr>
        <w:t xml:space="preserve"> </w:t>
      </w:r>
      <w:r>
        <w:rPr>
          <w:rFonts w:ascii="Arial" w:hAnsi="Arial"/>
          <w:i/>
          <w:sz w:val="24"/>
        </w:rPr>
        <w:t>las</w:t>
      </w:r>
      <w:r>
        <w:rPr>
          <w:rFonts w:ascii="Arial" w:hAnsi="Arial"/>
          <w:i/>
          <w:spacing w:val="74"/>
          <w:sz w:val="24"/>
        </w:rPr>
        <w:t xml:space="preserve"> </w:t>
      </w:r>
      <w:r>
        <w:rPr>
          <w:rFonts w:ascii="Arial" w:hAnsi="Arial"/>
          <w:i/>
          <w:sz w:val="24"/>
        </w:rPr>
        <w:t>múltiples</w:t>
      </w:r>
      <w:r>
        <w:rPr>
          <w:rFonts w:ascii="Arial" w:hAnsi="Arial"/>
          <w:i/>
          <w:spacing w:val="72"/>
          <w:sz w:val="24"/>
        </w:rPr>
        <w:t xml:space="preserve"> </w:t>
      </w:r>
      <w:r>
        <w:rPr>
          <w:rFonts w:ascii="Arial" w:hAnsi="Arial"/>
          <w:i/>
          <w:sz w:val="24"/>
        </w:rPr>
        <w:t>capacidades</w:t>
      </w:r>
      <w:r>
        <w:rPr>
          <w:rFonts w:ascii="Arial" w:hAnsi="Arial"/>
          <w:i/>
          <w:spacing w:val="73"/>
          <w:sz w:val="24"/>
        </w:rPr>
        <w:t xml:space="preserve"> </w:t>
      </w:r>
      <w:r>
        <w:rPr>
          <w:rFonts w:ascii="Arial" w:hAnsi="Arial"/>
          <w:i/>
          <w:sz w:val="24"/>
        </w:rPr>
        <w:t>creativas</w:t>
      </w:r>
      <w:r>
        <w:rPr>
          <w:rFonts w:ascii="Arial" w:hAnsi="Arial"/>
          <w:i/>
          <w:spacing w:val="72"/>
          <w:sz w:val="24"/>
        </w:rPr>
        <w:t xml:space="preserve"> </w:t>
      </w:r>
      <w:r>
        <w:rPr>
          <w:rFonts w:ascii="Arial" w:hAnsi="Arial"/>
          <w:i/>
          <w:sz w:val="24"/>
        </w:rPr>
        <w:t>de</w:t>
      </w:r>
    </w:p>
    <w:p w14:paraId="5B0E16E2" w14:textId="77777777" w:rsidR="00285CDB" w:rsidRDefault="003D645D">
      <w:pPr>
        <w:spacing w:before="41"/>
        <w:ind w:left="568"/>
        <w:rPr>
          <w:rFonts w:ascii="Arial" w:hAnsi="Arial"/>
          <w:i/>
          <w:sz w:val="24"/>
        </w:rPr>
      </w:pPr>
      <w:r>
        <w:rPr>
          <w:rFonts w:ascii="Arial" w:hAnsi="Arial"/>
          <w:i/>
          <w:sz w:val="24"/>
        </w:rPr>
        <w:t>aquellas,</w:t>
      </w:r>
      <w:r>
        <w:rPr>
          <w:rFonts w:ascii="Arial" w:hAnsi="Arial"/>
          <w:i/>
          <w:spacing w:val="62"/>
          <w:sz w:val="24"/>
        </w:rPr>
        <w:t xml:space="preserve"> </w:t>
      </w:r>
      <w:r>
        <w:rPr>
          <w:rFonts w:ascii="Arial" w:hAnsi="Arial"/>
          <w:i/>
          <w:sz w:val="24"/>
        </w:rPr>
        <w:t>con</w:t>
      </w:r>
      <w:r>
        <w:rPr>
          <w:rFonts w:ascii="Arial" w:hAnsi="Arial"/>
          <w:i/>
          <w:spacing w:val="60"/>
          <w:sz w:val="24"/>
        </w:rPr>
        <w:t xml:space="preserve"> </w:t>
      </w:r>
      <w:r>
        <w:rPr>
          <w:rFonts w:ascii="Arial" w:hAnsi="Arial"/>
          <w:i/>
          <w:sz w:val="24"/>
        </w:rPr>
        <w:t>el</w:t>
      </w:r>
      <w:r>
        <w:rPr>
          <w:rFonts w:ascii="Arial" w:hAnsi="Arial"/>
          <w:i/>
          <w:spacing w:val="59"/>
          <w:sz w:val="24"/>
        </w:rPr>
        <w:t xml:space="preserve"> </w:t>
      </w:r>
      <w:r>
        <w:rPr>
          <w:rFonts w:ascii="Arial" w:hAnsi="Arial"/>
          <w:i/>
          <w:sz w:val="24"/>
        </w:rPr>
        <w:t>límite</w:t>
      </w:r>
      <w:r>
        <w:rPr>
          <w:rFonts w:ascii="Arial" w:hAnsi="Arial"/>
          <w:i/>
          <w:spacing w:val="63"/>
          <w:sz w:val="24"/>
        </w:rPr>
        <w:t xml:space="preserve"> </w:t>
      </w:r>
      <w:r>
        <w:rPr>
          <w:rFonts w:ascii="Arial" w:hAnsi="Arial"/>
          <w:i/>
          <w:sz w:val="24"/>
        </w:rPr>
        <w:t>que</w:t>
      </w:r>
      <w:r>
        <w:rPr>
          <w:rFonts w:ascii="Arial" w:hAnsi="Arial"/>
          <w:i/>
          <w:spacing w:val="60"/>
          <w:sz w:val="24"/>
        </w:rPr>
        <w:t xml:space="preserve"> </w:t>
      </w:r>
      <w:r>
        <w:rPr>
          <w:rFonts w:ascii="Arial" w:hAnsi="Arial"/>
          <w:i/>
          <w:sz w:val="24"/>
        </w:rPr>
        <w:t>encuentra</w:t>
      </w:r>
      <w:r>
        <w:rPr>
          <w:rFonts w:ascii="Arial" w:hAnsi="Arial"/>
          <w:i/>
          <w:spacing w:val="60"/>
          <w:sz w:val="24"/>
        </w:rPr>
        <w:t xml:space="preserve"> </w:t>
      </w:r>
      <w:r>
        <w:rPr>
          <w:rFonts w:ascii="Arial" w:hAnsi="Arial"/>
          <w:i/>
          <w:sz w:val="24"/>
        </w:rPr>
        <w:t>dicha</w:t>
      </w:r>
      <w:r>
        <w:rPr>
          <w:rFonts w:ascii="Arial" w:hAnsi="Arial"/>
          <w:i/>
          <w:spacing w:val="63"/>
          <w:sz w:val="24"/>
        </w:rPr>
        <w:t xml:space="preserve"> </w:t>
      </w:r>
      <w:r>
        <w:rPr>
          <w:rFonts w:ascii="Arial" w:hAnsi="Arial"/>
          <w:i/>
          <w:sz w:val="24"/>
        </w:rPr>
        <w:t>autonomía</w:t>
      </w:r>
      <w:r>
        <w:rPr>
          <w:rFonts w:ascii="Arial" w:hAnsi="Arial"/>
          <w:i/>
          <w:spacing w:val="61"/>
          <w:sz w:val="24"/>
        </w:rPr>
        <w:t xml:space="preserve"> </w:t>
      </w:r>
      <w:r>
        <w:rPr>
          <w:rFonts w:ascii="Arial" w:hAnsi="Arial"/>
          <w:i/>
          <w:sz w:val="24"/>
        </w:rPr>
        <w:t>en</w:t>
      </w:r>
      <w:r>
        <w:rPr>
          <w:rFonts w:ascii="Arial" w:hAnsi="Arial"/>
          <w:i/>
          <w:spacing w:val="60"/>
          <w:sz w:val="24"/>
        </w:rPr>
        <w:t xml:space="preserve"> </w:t>
      </w:r>
      <w:r>
        <w:rPr>
          <w:rFonts w:ascii="Arial" w:hAnsi="Arial"/>
          <w:i/>
          <w:sz w:val="24"/>
        </w:rPr>
        <w:t>el</w:t>
      </w:r>
      <w:r>
        <w:rPr>
          <w:rFonts w:ascii="Arial" w:hAnsi="Arial"/>
          <w:i/>
          <w:spacing w:val="59"/>
          <w:sz w:val="24"/>
        </w:rPr>
        <w:t xml:space="preserve"> </w:t>
      </w:r>
      <w:r>
        <w:rPr>
          <w:rFonts w:ascii="Arial" w:hAnsi="Arial"/>
          <w:i/>
          <w:sz w:val="24"/>
        </w:rPr>
        <w:t>orden</w:t>
      </w:r>
    </w:p>
    <w:p w14:paraId="4690D15D" w14:textId="77777777" w:rsidR="00285CDB" w:rsidRDefault="00285CDB">
      <w:pPr>
        <w:rPr>
          <w:rFonts w:ascii="Arial" w:hAnsi="Arial"/>
          <w:sz w:val="24"/>
        </w:rPr>
        <w:sectPr w:rsidR="00285CDB">
          <w:footerReference w:type="default" r:id="rId8"/>
          <w:type w:val="continuous"/>
          <w:pgSz w:w="12240" w:h="18720"/>
          <w:pgMar w:top="1800" w:right="1600" w:bottom="1080" w:left="1700" w:header="720" w:footer="899" w:gutter="0"/>
          <w:pgNumType w:start="1"/>
          <w:cols w:space="720"/>
        </w:sectPr>
      </w:pPr>
    </w:p>
    <w:p w14:paraId="3CBCC0E4" w14:textId="77777777" w:rsidR="00285CDB" w:rsidRDefault="003D645D">
      <w:pPr>
        <w:pStyle w:val="Textoindependiente"/>
        <w:rPr>
          <w:rFonts w:ascii="Arial"/>
          <w:i/>
          <w:sz w:val="20"/>
        </w:rPr>
      </w:pPr>
      <w:r>
        <w:lastRenderedPageBreak/>
        <w:pict w14:anchorId="161C17F0">
          <v:shape id="_x0000_s1046" style="position:absolute;margin-left:75pt;margin-top:119.4pt;width:462.4pt;height:754.7pt;z-index:-16011264;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3040B815" w14:textId="77777777" w:rsidR="00285CDB" w:rsidRDefault="00285CDB">
      <w:pPr>
        <w:pStyle w:val="Textoindependiente"/>
        <w:rPr>
          <w:rFonts w:ascii="Arial"/>
          <w:i/>
          <w:sz w:val="20"/>
        </w:rPr>
      </w:pPr>
    </w:p>
    <w:p w14:paraId="3DE2BB85" w14:textId="77777777" w:rsidR="00285CDB" w:rsidRDefault="00285CDB">
      <w:pPr>
        <w:pStyle w:val="Textoindependiente"/>
        <w:rPr>
          <w:rFonts w:ascii="Arial"/>
          <w:i/>
          <w:sz w:val="20"/>
        </w:rPr>
      </w:pPr>
    </w:p>
    <w:p w14:paraId="3E40B881" w14:textId="77777777" w:rsidR="00285CDB" w:rsidRDefault="003D645D">
      <w:pPr>
        <w:spacing w:before="230" w:line="276" w:lineRule="auto"/>
        <w:ind w:left="568" w:right="711"/>
        <w:jc w:val="both"/>
        <w:rPr>
          <w:rFonts w:ascii="Arial" w:hAnsi="Arial"/>
          <w:i/>
          <w:sz w:val="24"/>
        </w:rPr>
      </w:pPr>
      <w:r>
        <w:rPr>
          <w:rFonts w:ascii="Arial" w:hAnsi="Arial"/>
          <w:i/>
          <w:sz w:val="24"/>
        </w:rPr>
        <w:t>público, el interés general y el bien común. La autonomía es, pues,</w:t>
      </w:r>
      <w:r>
        <w:rPr>
          <w:rFonts w:ascii="Arial" w:hAnsi="Arial"/>
          <w:i/>
          <w:spacing w:val="1"/>
          <w:sz w:val="24"/>
        </w:rPr>
        <w:t xml:space="preserve"> </w:t>
      </w:r>
      <w:r>
        <w:rPr>
          <w:rFonts w:ascii="Arial" w:hAnsi="Arial"/>
          <w:i/>
          <w:sz w:val="24"/>
        </w:rPr>
        <w:t>connatural a la institución universitaria; pero siempre debe estar regida</w:t>
      </w:r>
      <w:r>
        <w:rPr>
          <w:rFonts w:ascii="Arial" w:hAnsi="Arial"/>
          <w:i/>
          <w:spacing w:val="1"/>
          <w:sz w:val="24"/>
        </w:rPr>
        <w:t xml:space="preserve"> </w:t>
      </w:r>
      <w:r>
        <w:rPr>
          <w:rFonts w:ascii="Arial" w:hAnsi="Arial"/>
          <w:i/>
          <w:sz w:val="24"/>
        </w:rPr>
        <w:t>por</w:t>
      </w:r>
      <w:r>
        <w:rPr>
          <w:rFonts w:ascii="Arial" w:hAnsi="Arial"/>
          <w:i/>
          <w:spacing w:val="-6"/>
          <w:sz w:val="24"/>
        </w:rPr>
        <w:t xml:space="preserve"> </w:t>
      </w:r>
      <w:r>
        <w:rPr>
          <w:rFonts w:ascii="Arial" w:hAnsi="Arial"/>
          <w:i/>
          <w:sz w:val="24"/>
        </w:rPr>
        <w:t>criterios</w:t>
      </w:r>
      <w:r>
        <w:rPr>
          <w:rFonts w:ascii="Arial" w:hAnsi="Arial"/>
          <w:i/>
          <w:spacing w:val="-7"/>
          <w:sz w:val="24"/>
        </w:rPr>
        <w:t xml:space="preserve"> </w:t>
      </w:r>
      <w:r>
        <w:rPr>
          <w:rFonts w:ascii="Arial" w:hAnsi="Arial"/>
          <w:i/>
          <w:sz w:val="24"/>
        </w:rPr>
        <w:t>de</w:t>
      </w:r>
      <w:r>
        <w:rPr>
          <w:rFonts w:ascii="Arial" w:hAnsi="Arial"/>
          <w:i/>
          <w:spacing w:val="-5"/>
          <w:sz w:val="24"/>
        </w:rPr>
        <w:t xml:space="preserve"> </w:t>
      </w:r>
      <w:r>
        <w:rPr>
          <w:rFonts w:ascii="Arial" w:hAnsi="Arial"/>
          <w:i/>
          <w:sz w:val="24"/>
        </w:rPr>
        <w:t>racionalidad,</w:t>
      </w:r>
      <w:r>
        <w:rPr>
          <w:rFonts w:ascii="Arial" w:hAnsi="Arial"/>
          <w:i/>
          <w:spacing w:val="-6"/>
          <w:sz w:val="24"/>
        </w:rPr>
        <w:t xml:space="preserve"> </w:t>
      </w:r>
      <w:r>
        <w:rPr>
          <w:rFonts w:ascii="Arial" w:hAnsi="Arial"/>
          <w:i/>
          <w:sz w:val="24"/>
        </w:rPr>
        <w:t>que</w:t>
      </w:r>
      <w:r>
        <w:rPr>
          <w:rFonts w:ascii="Arial" w:hAnsi="Arial"/>
          <w:i/>
          <w:spacing w:val="-5"/>
          <w:sz w:val="24"/>
        </w:rPr>
        <w:t xml:space="preserve"> </w:t>
      </w:r>
      <w:r>
        <w:rPr>
          <w:rFonts w:ascii="Arial" w:hAnsi="Arial"/>
          <w:i/>
          <w:sz w:val="24"/>
        </w:rPr>
        <w:t>impiden</w:t>
      </w:r>
      <w:r>
        <w:rPr>
          <w:rFonts w:ascii="Arial" w:hAnsi="Arial"/>
          <w:i/>
          <w:spacing w:val="-6"/>
          <w:sz w:val="24"/>
        </w:rPr>
        <w:t xml:space="preserve"> </w:t>
      </w:r>
      <w:r>
        <w:rPr>
          <w:rFonts w:ascii="Arial" w:hAnsi="Arial"/>
          <w:i/>
          <w:sz w:val="24"/>
        </w:rPr>
        <w:t>que</w:t>
      </w:r>
      <w:r>
        <w:rPr>
          <w:rFonts w:ascii="Arial" w:hAnsi="Arial"/>
          <w:i/>
          <w:spacing w:val="-7"/>
          <w:sz w:val="24"/>
        </w:rPr>
        <w:t xml:space="preserve"> </w:t>
      </w:r>
      <w:r>
        <w:rPr>
          <w:rFonts w:ascii="Arial" w:hAnsi="Arial"/>
          <w:i/>
          <w:sz w:val="24"/>
        </w:rPr>
        <w:t>la</w:t>
      </w:r>
      <w:r>
        <w:rPr>
          <w:rFonts w:ascii="Arial" w:hAnsi="Arial"/>
          <w:i/>
          <w:spacing w:val="-4"/>
          <w:sz w:val="24"/>
        </w:rPr>
        <w:t xml:space="preserve"> </w:t>
      </w:r>
      <w:r>
        <w:rPr>
          <w:rFonts w:ascii="Arial" w:hAnsi="Arial"/>
          <w:i/>
          <w:sz w:val="24"/>
        </w:rPr>
        <w:t>universidad</w:t>
      </w:r>
      <w:r>
        <w:rPr>
          <w:rFonts w:ascii="Arial" w:hAnsi="Arial"/>
          <w:i/>
          <w:spacing w:val="-5"/>
          <w:sz w:val="24"/>
        </w:rPr>
        <w:t xml:space="preserve"> </w:t>
      </w:r>
      <w:r>
        <w:rPr>
          <w:rFonts w:ascii="Arial" w:hAnsi="Arial"/>
          <w:i/>
          <w:sz w:val="24"/>
        </w:rPr>
        <w:t>se</w:t>
      </w:r>
      <w:r>
        <w:rPr>
          <w:rFonts w:ascii="Arial" w:hAnsi="Arial"/>
          <w:i/>
          <w:spacing w:val="-6"/>
          <w:sz w:val="24"/>
        </w:rPr>
        <w:t xml:space="preserve"> </w:t>
      </w:r>
      <w:r>
        <w:rPr>
          <w:rFonts w:ascii="Arial" w:hAnsi="Arial"/>
          <w:i/>
          <w:sz w:val="24"/>
        </w:rPr>
        <w:t>desligue</w:t>
      </w:r>
      <w:r>
        <w:rPr>
          <w:rFonts w:ascii="Arial" w:hAnsi="Arial"/>
          <w:i/>
          <w:spacing w:val="-64"/>
          <w:sz w:val="24"/>
        </w:rPr>
        <w:t xml:space="preserve"> </w:t>
      </w:r>
      <w:r>
        <w:rPr>
          <w:rFonts w:ascii="Arial" w:hAnsi="Arial"/>
          <w:i/>
          <w:sz w:val="24"/>
        </w:rPr>
        <w:t>del orden social justo." No se trata, pues, de un derecho alternativo que</w:t>
      </w:r>
      <w:r>
        <w:rPr>
          <w:rFonts w:ascii="Arial" w:hAnsi="Arial"/>
          <w:i/>
          <w:spacing w:val="-64"/>
          <w:sz w:val="24"/>
        </w:rPr>
        <w:t xml:space="preserve"> </w:t>
      </w:r>
      <w:r>
        <w:rPr>
          <w:rFonts w:ascii="Arial" w:hAnsi="Arial"/>
          <w:i/>
          <w:sz w:val="24"/>
        </w:rPr>
        <w:t>impone normas diferentes al derecho "oficial", sino que es, en cuanto a</w:t>
      </w:r>
      <w:r>
        <w:rPr>
          <w:rFonts w:ascii="Arial" w:hAnsi="Arial"/>
          <w:i/>
          <w:spacing w:val="1"/>
          <w:sz w:val="24"/>
        </w:rPr>
        <w:t xml:space="preserve"> </w:t>
      </w:r>
      <w:r>
        <w:rPr>
          <w:rFonts w:ascii="Arial" w:hAnsi="Arial"/>
          <w:i/>
          <w:sz w:val="24"/>
        </w:rPr>
        <w:t>las formas jurídicas y su interpretación, un enfoque entendible que gira</w:t>
      </w:r>
      <w:r>
        <w:rPr>
          <w:rFonts w:ascii="Arial" w:hAnsi="Arial"/>
          <w:i/>
          <w:spacing w:val="1"/>
          <w:sz w:val="24"/>
        </w:rPr>
        <w:t xml:space="preserve"> </w:t>
      </w:r>
      <w:r>
        <w:rPr>
          <w:rFonts w:ascii="Arial" w:hAnsi="Arial"/>
          <w:i/>
          <w:sz w:val="24"/>
        </w:rPr>
        <w:t>alrededor de una concepción ética-edu</w:t>
      </w:r>
      <w:r>
        <w:rPr>
          <w:rFonts w:ascii="Arial" w:hAnsi="Arial"/>
          <w:i/>
          <w:sz w:val="24"/>
        </w:rPr>
        <w:t>cativa. Esa libertad de acción</w:t>
      </w:r>
      <w:r>
        <w:rPr>
          <w:rFonts w:ascii="Arial" w:hAnsi="Arial"/>
          <w:i/>
          <w:spacing w:val="1"/>
          <w:sz w:val="24"/>
        </w:rPr>
        <w:t xml:space="preserve"> </w:t>
      </w:r>
      <w:r>
        <w:rPr>
          <w:rFonts w:ascii="Arial" w:hAnsi="Arial"/>
          <w:i/>
          <w:sz w:val="24"/>
        </w:rPr>
        <w:t>tiene</w:t>
      </w:r>
      <w:r>
        <w:rPr>
          <w:rFonts w:ascii="Arial" w:hAnsi="Arial"/>
          <w:i/>
          <w:spacing w:val="1"/>
          <w:sz w:val="24"/>
        </w:rPr>
        <w:t xml:space="preserve"> </w:t>
      </w:r>
      <w:r>
        <w:rPr>
          <w:rFonts w:ascii="Arial" w:hAnsi="Arial"/>
          <w:i/>
          <w:sz w:val="24"/>
        </w:rPr>
        <w:t>esta</w:t>
      </w:r>
      <w:r>
        <w:rPr>
          <w:rFonts w:ascii="Arial" w:hAnsi="Arial"/>
          <w:i/>
          <w:spacing w:val="1"/>
          <w:sz w:val="24"/>
        </w:rPr>
        <w:t xml:space="preserve"> </w:t>
      </w:r>
      <w:r>
        <w:rPr>
          <w:rFonts w:ascii="Arial" w:hAnsi="Arial"/>
          <w:i/>
          <w:sz w:val="24"/>
        </w:rPr>
        <w:t>dimensión:</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autonomía</w:t>
      </w:r>
      <w:r>
        <w:rPr>
          <w:rFonts w:ascii="Arial" w:hAnsi="Arial"/>
          <w:i/>
          <w:spacing w:val="1"/>
          <w:sz w:val="24"/>
        </w:rPr>
        <w:t xml:space="preserve"> </w:t>
      </w:r>
      <w:r>
        <w:rPr>
          <w:rFonts w:ascii="Arial" w:hAnsi="Arial"/>
          <w:i/>
          <w:sz w:val="24"/>
        </w:rPr>
        <w:t>universitaria</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refleja</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las</w:t>
      </w:r>
      <w:r>
        <w:rPr>
          <w:rFonts w:ascii="Arial" w:hAnsi="Arial"/>
          <w:i/>
          <w:spacing w:val="-64"/>
          <w:sz w:val="24"/>
        </w:rPr>
        <w:t xml:space="preserve"> </w:t>
      </w:r>
      <w:r>
        <w:rPr>
          <w:rFonts w:ascii="Arial" w:hAnsi="Arial"/>
          <w:i/>
          <w:sz w:val="24"/>
        </w:rPr>
        <w:t xml:space="preserve">siguientes libertades de la institución: elaborar sus propios </w:t>
      </w:r>
      <w:r>
        <w:rPr>
          <w:rFonts w:ascii="Arial" w:hAnsi="Arial"/>
          <w:i/>
          <w:sz w:val="24"/>
          <w:u w:val="single"/>
        </w:rPr>
        <w:t>estatutos,</w:t>
      </w:r>
      <w:r>
        <w:rPr>
          <w:rFonts w:ascii="Arial" w:hAnsi="Arial"/>
          <w:i/>
          <w:spacing w:val="1"/>
          <w:sz w:val="24"/>
        </w:rPr>
        <w:t xml:space="preserve"> </w:t>
      </w:r>
      <w:r>
        <w:rPr>
          <w:rFonts w:ascii="Arial" w:hAnsi="Arial"/>
          <w:i/>
          <w:sz w:val="24"/>
          <w:u w:val="single"/>
        </w:rPr>
        <w:t>definir</w:t>
      </w:r>
      <w:r>
        <w:rPr>
          <w:rFonts w:ascii="Arial" w:hAnsi="Arial"/>
          <w:i/>
          <w:spacing w:val="1"/>
          <w:sz w:val="24"/>
          <w:u w:val="single"/>
        </w:rPr>
        <w:t xml:space="preserve"> </w:t>
      </w:r>
      <w:r>
        <w:rPr>
          <w:rFonts w:ascii="Arial" w:hAnsi="Arial"/>
          <w:i/>
          <w:sz w:val="24"/>
          <w:u w:val="single"/>
        </w:rPr>
        <w:t>su</w:t>
      </w:r>
      <w:r>
        <w:rPr>
          <w:rFonts w:ascii="Arial" w:hAnsi="Arial"/>
          <w:i/>
          <w:spacing w:val="1"/>
          <w:sz w:val="24"/>
          <w:u w:val="single"/>
        </w:rPr>
        <w:t xml:space="preserve"> </w:t>
      </w:r>
      <w:r>
        <w:rPr>
          <w:rFonts w:ascii="Arial" w:hAnsi="Arial"/>
          <w:i/>
          <w:sz w:val="24"/>
          <w:u w:val="single"/>
        </w:rPr>
        <w:t>régimen</w:t>
      </w:r>
      <w:r>
        <w:rPr>
          <w:rFonts w:ascii="Arial" w:hAnsi="Arial"/>
          <w:i/>
          <w:spacing w:val="1"/>
          <w:sz w:val="24"/>
          <w:u w:val="single"/>
        </w:rPr>
        <w:t xml:space="preserve"> </w:t>
      </w:r>
      <w:r>
        <w:rPr>
          <w:rFonts w:ascii="Arial" w:hAnsi="Arial"/>
          <w:i/>
          <w:sz w:val="24"/>
          <w:u w:val="single"/>
        </w:rPr>
        <w:t>interno,</w:t>
      </w:r>
      <w:r>
        <w:rPr>
          <w:rFonts w:ascii="Arial" w:hAnsi="Arial"/>
          <w:i/>
          <w:spacing w:val="1"/>
          <w:sz w:val="24"/>
          <w:u w:val="single"/>
        </w:rPr>
        <w:t xml:space="preserve"> </w:t>
      </w:r>
      <w:r>
        <w:rPr>
          <w:rFonts w:ascii="Arial" w:hAnsi="Arial"/>
          <w:i/>
          <w:sz w:val="24"/>
          <w:u w:val="single"/>
        </w:rPr>
        <w:t>estatuir</w:t>
      </w:r>
      <w:r>
        <w:rPr>
          <w:rFonts w:ascii="Arial" w:hAnsi="Arial"/>
          <w:i/>
          <w:spacing w:val="1"/>
          <w:sz w:val="24"/>
          <w:u w:val="single"/>
        </w:rPr>
        <w:t xml:space="preserve"> </w:t>
      </w:r>
      <w:r>
        <w:rPr>
          <w:rFonts w:ascii="Arial" w:hAnsi="Arial"/>
          <w:i/>
          <w:sz w:val="24"/>
          <w:u w:val="single"/>
        </w:rPr>
        <w:t>los</w:t>
      </w:r>
      <w:r>
        <w:rPr>
          <w:rFonts w:ascii="Arial" w:hAnsi="Arial"/>
          <w:i/>
          <w:spacing w:val="1"/>
          <w:sz w:val="24"/>
          <w:u w:val="single"/>
        </w:rPr>
        <w:t xml:space="preserve"> </w:t>
      </w:r>
      <w:r>
        <w:rPr>
          <w:rFonts w:ascii="Arial" w:hAnsi="Arial"/>
          <w:i/>
          <w:sz w:val="24"/>
          <w:u w:val="single"/>
        </w:rPr>
        <w:t>mecanismos</w:t>
      </w:r>
      <w:r>
        <w:rPr>
          <w:rFonts w:ascii="Arial" w:hAnsi="Arial"/>
          <w:i/>
          <w:spacing w:val="1"/>
          <w:sz w:val="24"/>
          <w:u w:val="single"/>
        </w:rPr>
        <w:t xml:space="preserve"> </w:t>
      </w:r>
      <w:r>
        <w:rPr>
          <w:rFonts w:ascii="Arial" w:hAnsi="Arial"/>
          <w:i/>
          <w:sz w:val="24"/>
          <w:u w:val="single"/>
        </w:rPr>
        <w:t>referentes</w:t>
      </w:r>
      <w:r>
        <w:rPr>
          <w:rFonts w:ascii="Arial" w:hAnsi="Arial"/>
          <w:i/>
          <w:spacing w:val="1"/>
          <w:sz w:val="24"/>
          <w:u w:val="single"/>
        </w:rPr>
        <w:t xml:space="preserve"> </w:t>
      </w:r>
      <w:r>
        <w:rPr>
          <w:rFonts w:ascii="Arial" w:hAnsi="Arial"/>
          <w:i/>
          <w:sz w:val="24"/>
          <w:u w:val="single"/>
        </w:rPr>
        <w:t>a</w:t>
      </w:r>
      <w:r>
        <w:rPr>
          <w:rFonts w:ascii="Arial" w:hAnsi="Arial"/>
          <w:i/>
          <w:spacing w:val="1"/>
          <w:sz w:val="24"/>
          <w:u w:val="single"/>
        </w:rPr>
        <w:t xml:space="preserve"> </w:t>
      </w:r>
      <w:r>
        <w:rPr>
          <w:rFonts w:ascii="Arial" w:hAnsi="Arial"/>
          <w:i/>
          <w:sz w:val="24"/>
          <w:u w:val="single"/>
        </w:rPr>
        <w:t>la</w:t>
      </w:r>
      <w:r>
        <w:rPr>
          <w:rFonts w:ascii="Arial" w:hAnsi="Arial"/>
          <w:i/>
          <w:spacing w:val="-64"/>
          <w:sz w:val="24"/>
        </w:rPr>
        <w:t xml:space="preserve"> </w:t>
      </w:r>
      <w:r>
        <w:rPr>
          <w:rFonts w:ascii="Arial" w:hAnsi="Arial"/>
          <w:i/>
          <w:sz w:val="24"/>
          <w:u w:val="single"/>
        </w:rPr>
        <w:t>elección,</w:t>
      </w:r>
      <w:r>
        <w:rPr>
          <w:rFonts w:ascii="Arial" w:hAnsi="Arial"/>
          <w:i/>
          <w:sz w:val="24"/>
        </w:rPr>
        <w:t xml:space="preserve"> </w:t>
      </w:r>
      <w:r>
        <w:rPr>
          <w:rFonts w:ascii="Arial" w:hAnsi="Arial"/>
          <w:i/>
          <w:sz w:val="24"/>
          <w:u w:val="single"/>
        </w:rPr>
        <w:t>design</w:t>
      </w:r>
      <w:r>
        <w:rPr>
          <w:rFonts w:ascii="Arial" w:hAnsi="Arial"/>
          <w:i/>
          <w:sz w:val="24"/>
          <w:u w:val="single"/>
        </w:rPr>
        <w:t>ación y período de sus directivos y administradores,</w:t>
      </w:r>
      <w:r>
        <w:rPr>
          <w:rFonts w:ascii="Arial" w:hAnsi="Arial"/>
          <w:i/>
          <w:spacing w:val="1"/>
          <w:sz w:val="24"/>
        </w:rPr>
        <w:t xml:space="preserve"> </w:t>
      </w:r>
      <w:r>
        <w:rPr>
          <w:rFonts w:ascii="Arial" w:hAnsi="Arial"/>
          <w:i/>
          <w:sz w:val="24"/>
          <w:u w:val="single"/>
        </w:rPr>
        <w:t>señalar</w:t>
      </w:r>
      <w:r>
        <w:rPr>
          <w:rFonts w:ascii="Arial" w:hAnsi="Arial"/>
          <w:i/>
          <w:spacing w:val="1"/>
          <w:sz w:val="24"/>
          <w:u w:val="single"/>
        </w:rPr>
        <w:t xml:space="preserve"> </w:t>
      </w:r>
      <w:r>
        <w:rPr>
          <w:rFonts w:ascii="Arial" w:hAnsi="Arial"/>
          <w:i/>
          <w:sz w:val="24"/>
          <w:u w:val="single"/>
        </w:rPr>
        <w:t>las</w:t>
      </w:r>
      <w:r>
        <w:rPr>
          <w:rFonts w:ascii="Arial" w:hAnsi="Arial"/>
          <w:i/>
          <w:spacing w:val="1"/>
          <w:sz w:val="24"/>
          <w:u w:val="single"/>
        </w:rPr>
        <w:t xml:space="preserve"> </w:t>
      </w:r>
      <w:r>
        <w:rPr>
          <w:rFonts w:ascii="Arial" w:hAnsi="Arial"/>
          <w:i/>
          <w:sz w:val="24"/>
          <w:u w:val="single"/>
        </w:rPr>
        <w:t>reglas</w:t>
      </w:r>
      <w:r>
        <w:rPr>
          <w:rFonts w:ascii="Arial" w:hAnsi="Arial"/>
          <w:i/>
          <w:spacing w:val="1"/>
          <w:sz w:val="24"/>
          <w:u w:val="single"/>
        </w:rPr>
        <w:t xml:space="preserve"> </w:t>
      </w:r>
      <w:r>
        <w:rPr>
          <w:rFonts w:ascii="Arial" w:hAnsi="Arial"/>
          <w:i/>
          <w:sz w:val="24"/>
          <w:u w:val="single"/>
        </w:rPr>
        <w:t>sobre</w:t>
      </w:r>
      <w:r>
        <w:rPr>
          <w:rFonts w:ascii="Arial" w:hAnsi="Arial"/>
          <w:i/>
          <w:spacing w:val="1"/>
          <w:sz w:val="24"/>
          <w:u w:val="single"/>
        </w:rPr>
        <w:t xml:space="preserve"> </w:t>
      </w:r>
      <w:r>
        <w:rPr>
          <w:rFonts w:ascii="Arial" w:hAnsi="Arial"/>
          <w:i/>
          <w:sz w:val="24"/>
          <w:u w:val="single"/>
        </w:rPr>
        <w:t>selección</w:t>
      </w:r>
      <w:r>
        <w:rPr>
          <w:rFonts w:ascii="Arial" w:hAnsi="Arial"/>
          <w:i/>
          <w:spacing w:val="1"/>
          <w:sz w:val="24"/>
        </w:rPr>
        <w:t xml:space="preserve"> </w:t>
      </w:r>
      <w:r>
        <w:rPr>
          <w:rFonts w:ascii="Arial" w:hAnsi="Arial"/>
          <w:i/>
          <w:sz w:val="24"/>
          <w:u w:val="single"/>
        </w:rPr>
        <w:t>y</w:t>
      </w:r>
      <w:r>
        <w:rPr>
          <w:rFonts w:ascii="Arial" w:hAnsi="Arial"/>
          <w:i/>
          <w:spacing w:val="1"/>
          <w:sz w:val="24"/>
          <w:u w:val="single"/>
        </w:rPr>
        <w:t xml:space="preserve"> </w:t>
      </w:r>
      <w:r>
        <w:rPr>
          <w:rFonts w:ascii="Arial" w:hAnsi="Arial"/>
          <w:i/>
          <w:sz w:val="24"/>
          <w:u w:val="single"/>
        </w:rPr>
        <w:t>nominación</w:t>
      </w:r>
      <w:r>
        <w:rPr>
          <w:rFonts w:ascii="Arial" w:hAnsi="Arial"/>
          <w:i/>
          <w:spacing w:val="1"/>
          <w:sz w:val="24"/>
          <w:u w:val="single"/>
        </w:rPr>
        <w:t xml:space="preserve"> </w:t>
      </w:r>
      <w:r>
        <w:rPr>
          <w:rFonts w:ascii="Arial" w:hAnsi="Arial"/>
          <w:i/>
          <w:sz w:val="24"/>
          <w:u w:val="single"/>
        </w:rPr>
        <w:t>de</w:t>
      </w:r>
      <w:r>
        <w:rPr>
          <w:rFonts w:ascii="Arial" w:hAnsi="Arial"/>
          <w:i/>
          <w:spacing w:val="1"/>
          <w:sz w:val="24"/>
          <w:u w:val="single"/>
        </w:rPr>
        <w:t xml:space="preserve"> </w:t>
      </w:r>
      <w:r>
        <w:rPr>
          <w:rFonts w:ascii="Arial" w:hAnsi="Arial"/>
          <w:i/>
          <w:sz w:val="24"/>
          <w:u w:val="single"/>
        </w:rPr>
        <w:t>profesores,</w:t>
      </w:r>
      <w:r>
        <w:rPr>
          <w:rFonts w:ascii="Arial" w:hAnsi="Arial"/>
          <w:i/>
          <w:spacing w:val="1"/>
          <w:sz w:val="24"/>
        </w:rPr>
        <w:t xml:space="preserve"> </w:t>
      </w:r>
      <w:r>
        <w:rPr>
          <w:rFonts w:ascii="Arial" w:hAnsi="Arial"/>
          <w:i/>
          <w:sz w:val="24"/>
          <w:u w:val="single"/>
        </w:rPr>
        <w:t>establecer los programas de su propio desarrollo, aprobar y</w:t>
      </w:r>
      <w:r>
        <w:rPr>
          <w:rFonts w:ascii="Arial" w:hAnsi="Arial"/>
          <w:i/>
          <w:sz w:val="24"/>
        </w:rPr>
        <w:t xml:space="preserve"> </w:t>
      </w:r>
      <w:r>
        <w:rPr>
          <w:rFonts w:ascii="Arial" w:hAnsi="Arial"/>
          <w:i/>
          <w:sz w:val="24"/>
          <w:u w:val="single"/>
        </w:rPr>
        <w:t>manejar su</w:t>
      </w:r>
      <w:r>
        <w:rPr>
          <w:rFonts w:ascii="Arial" w:hAnsi="Arial"/>
          <w:i/>
          <w:spacing w:val="-64"/>
          <w:sz w:val="24"/>
        </w:rPr>
        <w:t xml:space="preserve"> </w:t>
      </w:r>
      <w:r>
        <w:rPr>
          <w:rFonts w:ascii="Arial" w:hAnsi="Arial"/>
          <w:i/>
          <w:sz w:val="24"/>
          <w:u w:val="single"/>
        </w:rPr>
        <w:t>presupuesto y aprobar los planes de estudio que regirán la actividad</w:t>
      </w:r>
      <w:r>
        <w:rPr>
          <w:rFonts w:ascii="Arial" w:hAnsi="Arial"/>
          <w:i/>
          <w:spacing w:val="1"/>
          <w:sz w:val="24"/>
        </w:rPr>
        <w:t xml:space="preserve"> </w:t>
      </w:r>
      <w:r>
        <w:rPr>
          <w:rFonts w:ascii="Arial" w:hAnsi="Arial"/>
          <w:i/>
          <w:sz w:val="24"/>
          <w:u w:val="single"/>
        </w:rPr>
        <w:t>académica</w:t>
      </w:r>
      <w:r>
        <w:rPr>
          <w:rFonts w:ascii="Arial" w:hAnsi="Arial"/>
          <w:i/>
          <w:sz w:val="24"/>
        </w:rPr>
        <w:t>".</w:t>
      </w:r>
    </w:p>
    <w:p w14:paraId="53F308E0" w14:textId="77777777" w:rsidR="00285CDB" w:rsidRDefault="003D645D">
      <w:pPr>
        <w:spacing w:before="1" w:line="276" w:lineRule="auto"/>
        <w:ind w:left="568" w:right="710"/>
        <w:jc w:val="both"/>
        <w:rPr>
          <w:sz w:val="24"/>
        </w:rPr>
      </w:pPr>
      <w:r>
        <w:rPr>
          <w:rFonts w:ascii="Arial" w:hAnsi="Arial"/>
          <w:i/>
          <w:sz w:val="24"/>
        </w:rPr>
        <w:t xml:space="preserve">3. Límites a la autonomía. (…) </w:t>
      </w:r>
      <w:r>
        <w:rPr>
          <w:rFonts w:ascii="Arial" w:hAnsi="Arial"/>
          <w:i/>
          <w:sz w:val="24"/>
          <w:u w:val="single"/>
        </w:rPr>
        <w:t>están dados en el orden constitucional:</w:t>
      </w:r>
      <w:r>
        <w:rPr>
          <w:rFonts w:ascii="Arial" w:hAnsi="Arial"/>
          <w:i/>
          <w:spacing w:val="1"/>
          <w:sz w:val="24"/>
        </w:rPr>
        <w:t xml:space="preserve"> </w:t>
      </w:r>
      <w:r>
        <w:rPr>
          <w:rFonts w:ascii="Arial" w:hAnsi="Arial"/>
          <w:i/>
          <w:sz w:val="24"/>
          <w:u w:val="single"/>
        </w:rPr>
        <w:t>pues</w:t>
      </w:r>
      <w:r>
        <w:rPr>
          <w:rFonts w:ascii="Arial" w:hAnsi="Arial"/>
          <w:i/>
          <w:spacing w:val="1"/>
          <w:sz w:val="24"/>
          <w:u w:val="single"/>
        </w:rPr>
        <w:t xml:space="preserve"> </w:t>
      </w:r>
      <w:r>
        <w:rPr>
          <w:rFonts w:ascii="Arial" w:hAnsi="Arial"/>
          <w:i/>
          <w:sz w:val="24"/>
          <w:u w:val="single"/>
        </w:rPr>
        <w:t>el</w:t>
      </w:r>
      <w:r>
        <w:rPr>
          <w:rFonts w:ascii="Arial" w:hAnsi="Arial"/>
          <w:i/>
          <w:spacing w:val="1"/>
          <w:sz w:val="24"/>
          <w:u w:val="single"/>
        </w:rPr>
        <w:t xml:space="preserve"> </w:t>
      </w:r>
      <w:r>
        <w:rPr>
          <w:rFonts w:ascii="Arial" w:hAnsi="Arial"/>
          <w:i/>
          <w:sz w:val="24"/>
          <w:u w:val="single"/>
        </w:rPr>
        <w:t>conjunto</w:t>
      </w:r>
      <w:r>
        <w:rPr>
          <w:rFonts w:ascii="Arial" w:hAnsi="Arial"/>
          <w:i/>
          <w:spacing w:val="1"/>
          <w:sz w:val="24"/>
          <w:u w:val="single"/>
        </w:rPr>
        <w:t xml:space="preserve"> </w:t>
      </w:r>
      <w:r>
        <w:rPr>
          <w:rFonts w:ascii="Arial" w:hAnsi="Arial"/>
          <w:i/>
          <w:sz w:val="24"/>
          <w:u w:val="single"/>
        </w:rPr>
        <w:t>de</w:t>
      </w:r>
      <w:r>
        <w:rPr>
          <w:rFonts w:ascii="Arial" w:hAnsi="Arial"/>
          <w:i/>
          <w:spacing w:val="1"/>
          <w:sz w:val="24"/>
        </w:rPr>
        <w:t xml:space="preserve"> </w:t>
      </w:r>
      <w:r>
        <w:rPr>
          <w:rFonts w:ascii="Arial" w:hAnsi="Arial"/>
          <w:i/>
          <w:sz w:val="24"/>
          <w:u w:val="single"/>
        </w:rPr>
        <w:t>disposiciones</w:t>
      </w:r>
      <w:r>
        <w:rPr>
          <w:rFonts w:ascii="Arial" w:hAnsi="Arial"/>
          <w:i/>
          <w:spacing w:val="1"/>
          <w:sz w:val="24"/>
          <w:u w:val="single"/>
        </w:rPr>
        <w:t xml:space="preserve"> </w:t>
      </w:r>
      <w:r>
        <w:rPr>
          <w:rFonts w:ascii="Arial" w:hAnsi="Arial"/>
          <w:i/>
          <w:sz w:val="24"/>
          <w:u w:val="single"/>
        </w:rPr>
        <w:t>reglamentarias</w:t>
      </w:r>
      <w:r>
        <w:rPr>
          <w:rFonts w:ascii="Arial" w:hAnsi="Arial"/>
          <w:i/>
          <w:spacing w:val="1"/>
          <w:sz w:val="24"/>
          <w:u w:val="single"/>
        </w:rPr>
        <w:t xml:space="preserve"> </w:t>
      </w:r>
      <w:r>
        <w:rPr>
          <w:rFonts w:ascii="Arial" w:hAnsi="Arial"/>
          <w:i/>
          <w:sz w:val="24"/>
          <w:u w:val="single"/>
        </w:rPr>
        <w:t>adoptadas</w:t>
      </w:r>
      <w:r>
        <w:rPr>
          <w:rFonts w:ascii="Arial" w:hAnsi="Arial"/>
          <w:i/>
          <w:spacing w:val="1"/>
          <w:sz w:val="24"/>
          <w:u w:val="single"/>
        </w:rPr>
        <w:t xml:space="preserve"> </w:t>
      </w:r>
      <w:r>
        <w:rPr>
          <w:rFonts w:ascii="Arial" w:hAnsi="Arial"/>
          <w:i/>
          <w:sz w:val="24"/>
          <w:u w:val="single"/>
        </w:rPr>
        <w:t>por</w:t>
      </w:r>
      <w:r>
        <w:rPr>
          <w:rFonts w:ascii="Arial" w:hAnsi="Arial"/>
          <w:i/>
          <w:spacing w:val="1"/>
          <w:sz w:val="24"/>
          <w:u w:val="single"/>
        </w:rPr>
        <w:t xml:space="preserve"> </w:t>
      </w:r>
      <w:r>
        <w:rPr>
          <w:rFonts w:ascii="Arial" w:hAnsi="Arial"/>
          <w:i/>
          <w:sz w:val="24"/>
          <w:u w:val="single"/>
        </w:rPr>
        <w:t>el</w:t>
      </w:r>
      <w:r>
        <w:rPr>
          <w:rFonts w:ascii="Arial" w:hAnsi="Arial"/>
          <w:i/>
          <w:spacing w:val="-64"/>
          <w:sz w:val="24"/>
        </w:rPr>
        <w:t xml:space="preserve"> </w:t>
      </w:r>
      <w:r>
        <w:rPr>
          <w:rFonts w:ascii="Arial" w:hAnsi="Arial"/>
          <w:i/>
          <w:sz w:val="24"/>
          <w:u w:val="single"/>
        </w:rPr>
        <w:t xml:space="preserve">centro educativo y en la aplicación de </w:t>
      </w:r>
      <w:proofErr w:type="gramStart"/>
      <w:r>
        <w:rPr>
          <w:rFonts w:ascii="Arial" w:hAnsi="Arial"/>
          <w:i/>
          <w:sz w:val="24"/>
          <w:u w:val="single"/>
        </w:rPr>
        <w:t>los</w:t>
      </w:r>
      <w:r>
        <w:rPr>
          <w:rFonts w:ascii="Arial" w:hAnsi="Arial"/>
          <w:i/>
          <w:sz w:val="24"/>
        </w:rPr>
        <w:t xml:space="preserve"> </w:t>
      </w:r>
      <w:r>
        <w:rPr>
          <w:rFonts w:ascii="Arial" w:hAnsi="Arial"/>
          <w:i/>
          <w:sz w:val="24"/>
          <w:u w:val="single"/>
        </w:rPr>
        <w:t>mismos</w:t>
      </w:r>
      <w:proofErr w:type="gramEnd"/>
      <w:r>
        <w:rPr>
          <w:rFonts w:ascii="Arial" w:hAnsi="Arial"/>
          <w:i/>
          <w:sz w:val="24"/>
          <w:u w:val="single"/>
        </w:rPr>
        <w:t xml:space="preserve"> encuentra límite en la</w:t>
      </w:r>
      <w:r>
        <w:rPr>
          <w:rFonts w:ascii="Arial" w:hAnsi="Arial"/>
          <w:i/>
          <w:spacing w:val="-64"/>
          <w:sz w:val="24"/>
        </w:rPr>
        <w:t xml:space="preserve"> </w:t>
      </w:r>
      <w:r>
        <w:rPr>
          <w:rFonts w:ascii="Arial" w:hAnsi="Arial"/>
          <w:i/>
          <w:sz w:val="24"/>
          <w:u w:val="single"/>
        </w:rPr>
        <w:t>Constitución, en los principios y derechos que esta consagra,</w:t>
      </w:r>
      <w:r>
        <w:rPr>
          <w:rFonts w:ascii="Arial" w:hAnsi="Arial"/>
          <w:i/>
          <w:sz w:val="24"/>
        </w:rPr>
        <w:t xml:space="preserve"> </w:t>
      </w:r>
      <w:r>
        <w:rPr>
          <w:rFonts w:ascii="Arial" w:hAnsi="Arial"/>
          <w:i/>
          <w:sz w:val="24"/>
          <w:u w:val="single"/>
        </w:rPr>
        <w:t>en las</w:t>
      </w:r>
      <w:r>
        <w:rPr>
          <w:rFonts w:ascii="Arial" w:hAnsi="Arial"/>
          <w:i/>
          <w:spacing w:val="1"/>
          <w:sz w:val="24"/>
        </w:rPr>
        <w:t xml:space="preserve"> </w:t>
      </w:r>
      <w:r>
        <w:rPr>
          <w:rFonts w:ascii="Arial" w:hAnsi="Arial"/>
          <w:i/>
          <w:sz w:val="24"/>
          <w:u w:val="single"/>
        </w:rPr>
        <w:t>garantías que establece y en los mandatos que contiene y en el orden</w:t>
      </w:r>
      <w:r>
        <w:rPr>
          <w:rFonts w:ascii="Arial" w:hAnsi="Arial"/>
          <w:i/>
          <w:spacing w:val="1"/>
          <w:sz w:val="24"/>
        </w:rPr>
        <w:t xml:space="preserve"> </w:t>
      </w:r>
      <w:r>
        <w:rPr>
          <w:rFonts w:ascii="Arial" w:hAnsi="Arial"/>
          <w:i/>
          <w:sz w:val="24"/>
          <w:u w:val="single"/>
        </w:rPr>
        <w:t>legal</w:t>
      </w:r>
      <w:r>
        <w:rPr>
          <w:rFonts w:ascii="Arial" w:hAnsi="Arial"/>
          <w:i/>
          <w:sz w:val="24"/>
        </w:rPr>
        <w:t>:</w:t>
      </w:r>
      <w:r>
        <w:rPr>
          <w:rFonts w:ascii="Arial" w:hAnsi="Arial"/>
          <w:i/>
          <w:spacing w:val="-12"/>
          <w:sz w:val="24"/>
        </w:rPr>
        <w:t xml:space="preserve"> </w:t>
      </w:r>
      <w:r>
        <w:rPr>
          <w:rFonts w:ascii="Arial" w:hAnsi="Arial"/>
          <w:i/>
          <w:sz w:val="24"/>
        </w:rPr>
        <w:t>la</w:t>
      </w:r>
      <w:r>
        <w:rPr>
          <w:rFonts w:ascii="Arial" w:hAnsi="Arial"/>
          <w:i/>
          <w:spacing w:val="-15"/>
          <w:sz w:val="24"/>
        </w:rPr>
        <w:t xml:space="preserve"> </w:t>
      </w:r>
      <w:r>
        <w:rPr>
          <w:rFonts w:ascii="Arial" w:hAnsi="Arial"/>
          <w:i/>
          <w:sz w:val="24"/>
        </w:rPr>
        <w:t>misma</w:t>
      </w:r>
      <w:r>
        <w:rPr>
          <w:rFonts w:ascii="Arial" w:hAnsi="Arial"/>
          <w:i/>
          <w:spacing w:val="-12"/>
          <w:sz w:val="24"/>
        </w:rPr>
        <w:t xml:space="preserve"> </w:t>
      </w:r>
      <w:r>
        <w:rPr>
          <w:rFonts w:ascii="Arial" w:hAnsi="Arial"/>
          <w:i/>
          <w:sz w:val="24"/>
        </w:rPr>
        <w:t>Constitución</w:t>
      </w:r>
      <w:r>
        <w:rPr>
          <w:rFonts w:ascii="Arial" w:hAnsi="Arial"/>
          <w:i/>
          <w:spacing w:val="-13"/>
          <w:sz w:val="24"/>
        </w:rPr>
        <w:t xml:space="preserve"> </w:t>
      </w:r>
      <w:r>
        <w:rPr>
          <w:rFonts w:ascii="Arial" w:hAnsi="Arial"/>
          <w:i/>
          <w:sz w:val="24"/>
        </w:rPr>
        <w:t>dispone</w:t>
      </w:r>
      <w:r>
        <w:rPr>
          <w:rFonts w:ascii="Arial" w:hAnsi="Arial"/>
          <w:i/>
          <w:spacing w:val="-15"/>
          <w:sz w:val="24"/>
        </w:rPr>
        <w:t xml:space="preserve"> </w:t>
      </w:r>
      <w:r>
        <w:rPr>
          <w:rFonts w:ascii="Arial" w:hAnsi="Arial"/>
          <w:i/>
          <w:sz w:val="24"/>
        </w:rPr>
        <w:t>que</w:t>
      </w:r>
      <w:r>
        <w:rPr>
          <w:rFonts w:ascii="Arial" w:hAnsi="Arial"/>
          <w:i/>
          <w:spacing w:val="-14"/>
          <w:sz w:val="24"/>
        </w:rPr>
        <w:t xml:space="preserve"> </w:t>
      </w:r>
      <w:r>
        <w:rPr>
          <w:rFonts w:ascii="Arial" w:hAnsi="Arial"/>
          <w:i/>
          <w:sz w:val="24"/>
        </w:rPr>
        <w:t>las</w:t>
      </w:r>
      <w:r>
        <w:rPr>
          <w:rFonts w:ascii="Arial" w:hAnsi="Arial"/>
          <w:i/>
          <w:spacing w:val="-15"/>
          <w:sz w:val="24"/>
        </w:rPr>
        <w:t xml:space="preserve"> </w:t>
      </w:r>
      <w:r>
        <w:rPr>
          <w:rFonts w:ascii="Arial" w:hAnsi="Arial"/>
          <w:i/>
          <w:sz w:val="24"/>
        </w:rPr>
        <w:t>universidades</w:t>
      </w:r>
      <w:r>
        <w:rPr>
          <w:rFonts w:ascii="Arial" w:hAnsi="Arial"/>
          <w:i/>
          <w:spacing w:val="-14"/>
          <w:sz w:val="24"/>
        </w:rPr>
        <w:t xml:space="preserve"> </w:t>
      </w:r>
      <w:r>
        <w:rPr>
          <w:rFonts w:ascii="Arial" w:hAnsi="Arial"/>
          <w:i/>
          <w:sz w:val="24"/>
        </w:rPr>
        <w:t>podrán</w:t>
      </w:r>
      <w:r>
        <w:rPr>
          <w:rFonts w:ascii="Arial" w:hAnsi="Arial"/>
          <w:i/>
          <w:spacing w:val="-15"/>
          <w:sz w:val="24"/>
        </w:rPr>
        <w:t xml:space="preserve"> </w:t>
      </w:r>
      <w:r>
        <w:rPr>
          <w:rFonts w:ascii="Arial" w:hAnsi="Arial"/>
          <w:i/>
          <w:sz w:val="24"/>
        </w:rPr>
        <w:t>darse</w:t>
      </w:r>
      <w:r>
        <w:rPr>
          <w:rFonts w:ascii="Arial" w:hAnsi="Arial"/>
          <w:i/>
          <w:spacing w:val="-64"/>
          <w:sz w:val="24"/>
        </w:rPr>
        <w:t xml:space="preserve"> </w:t>
      </w:r>
      <w:r>
        <w:rPr>
          <w:rFonts w:ascii="Arial" w:hAnsi="Arial"/>
          <w:i/>
          <w:sz w:val="24"/>
        </w:rPr>
        <w:t>sus</w:t>
      </w:r>
      <w:r>
        <w:rPr>
          <w:rFonts w:ascii="Arial" w:hAnsi="Arial"/>
          <w:i/>
          <w:spacing w:val="-10"/>
          <w:sz w:val="24"/>
        </w:rPr>
        <w:t xml:space="preserve"> </w:t>
      </w:r>
      <w:r>
        <w:rPr>
          <w:rFonts w:ascii="Arial" w:hAnsi="Arial"/>
          <w:i/>
          <w:sz w:val="24"/>
        </w:rPr>
        <w:t>directivas</w:t>
      </w:r>
      <w:r>
        <w:rPr>
          <w:rFonts w:ascii="Arial" w:hAnsi="Arial"/>
          <w:i/>
          <w:spacing w:val="-9"/>
          <w:sz w:val="24"/>
        </w:rPr>
        <w:t xml:space="preserve"> </w:t>
      </w:r>
      <w:r>
        <w:rPr>
          <w:rFonts w:ascii="Arial" w:hAnsi="Arial"/>
          <w:i/>
          <w:sz w:val="24"/>
        </w:rPr>
        <w:t>y</w:t>
      </w:r>
      <w:r>
        <w:rPr>
          <w:rFonts w:ascii="Arial" w:hAnsi="Arial"/>
          <w:i/>
          <w:spacing w:val="-12"/>
          <w:sz w:val="24"/>
        </w:rPr>
        <w:t xml:space="preserve"> </w:t>
      </w:r>
      <w:r>
        <w:rPr>
          <w:rFonts w:ascii="Arial" w:hAnsi="Arial"/>
          <w:i/>
          <w:sz w:val="24"/>
        </w:rPr>
        <w:t>regirse</w:t>
      </w:r>
      <w:r>
        <w:rPr>
          <w:rFonts w:ascii="Arial" w:hAnsi="Arial"/>
          <w:i/>
          <w:spacing w:val="-8"/>
          <w:sz w:val="24"/>
        </w:rPr>
        <w:t xml:space="preserve"> </w:t>
      </w:r>
      <w:r>
        <w:rPr>
          <w:rFonts w:ascii="Arial" w:hAnsi="Arial"/>
          <w:i/>
          <w:sz w:val="24"/>
        </w:rPr>
        <w:t>por</w:t>
      </w:r>
      <w:r>
        <w:rPr>
          <w:rFonts w:ascii="Arial" w:hAnsi="Arial"/>
          <w:i/>
          <w:spacing w:val="-12"/>
          <w:sz w:val="24"/>
        </w:rPr>
        <w:t xml:space="preserve"> </w:t>
      </w:r>
      <w:r>
        <w:rPr>
          <w:rFonts w:ascii="Arial" w:hAnsi="Arial"/>
          <w:i/>
          <w:sz w:val="24"/>
        </w:rPr>
        <w:t>sus</w:t>
      </w:r>
      <w:r>
        <w:rPr>
          <w:rFonts w:ascii="Arial" w:hAnsi="Arial"/>
          <w:i/>
          <w:spacing w:val="-13"/>
          <w:sz w:val="24"/>
        </w:rPr>
        <w:t xml:space="preserve"> </w:t>
      </w:r>
      <w:r>
        <w:rPr>
          <w:rFonts w:ascii="Arial" w:hAnsi="Arial"/>
          <w:i/>
          <w:sz w:val="24"/>
        </w:rPr>
        <w:t>propios</w:t>
      </w:r>
      <w:r>
        <w:rPr>
          <w:rFonts w:ascii="Arial" w:hAnsi="Arial"/>
          <w:i/>
          <w:spacing w:val="-11"/>
          <w:sz w:val="24"/>
        </w:rPr>
        <w:t xml:space="preserve"> </w:t>
      </w:r>
      <w:r>
        <w:rPr>
          <w:rFonts w:ascii="Arial" w:hAnsi="Arial"/>
          <w:i/>
          <w:sz w:val="24"/>
        </w:rPr>
        <w:t>estatutos,</w:t>
      </w:r>
      <w:r>
        <w:rPr>
          <w:rFonts w:ascii="Arial" w:hAnsi="Arial"/>
          <w:i/>
          <w:spacing w:val="-11"/>
          <w:sz w:val="24"/>
        </w:rPr>
        <w:t xml:space="preserve"> </w:t>
      </w:r>
      <w:r>
        <w:rPr>
          <w:rFonts w:ascii="Arial" w:hAnsi="Arial"/>
          <w:i/>
          <w:sz w:val="24"/>
        </w:rPr>
        <w:t>de</w:t>
      </w:r>
      <w:r>
        <w:rPr>
          <w:rFonts w:ascii="Arial" w:hAnsi="Arial"/>
          <w:i/>
          <w:spacing w:val="-11"/>
          <w:sz w:val="24"/>
        </w:rPr>
        <w:t xml:space="preserve"> </w:t>
      </w:r>
      <w:r>
        <w:rPr>
          <w:rFonts w:ascii="Arial" w:hAnsi="Arial"/>
          <w:i/>
          <w:sz w:val="24"/>
        </w:rPr>
        <w:t>acuerdo</w:t>
      </w:r>
      <w:r>
        <w:rPr>
          <w:rFonts w:ascii="Arial" w:hAnsi="Arial"/>
          <w:i/>
          <w:spacing w:val="-8"/>
          <w:sz w:val="24"/>
        </w:rPr>
        <w:t xml:space="preserve"> </w:t>
      </w:r>
      <w:r>
        <w:rPr>
          <w:rFonts w:ascii="Arial" w:hAnsi="Arial"/>
          <w:i/>
          <w:sz w:val="24"/>
        </w:rPr>
        <w:t>con</w:t>
      </w:r>
      <w:r>
        <w:rPr>
          <w:rFonts w:ascii="Arial" w:hAnsi="Arial"/>
          <w:i/>
          <w:spacing w:val="-11"/>
          <w:sz w:val="24"/>
        </w:rPr>
        <w:t xml:space="preserve"> </w:t>
      </w:r>
      <w:r>
        <w:rPr>
          <w:rFonts w:ascii="Arial" w:hAnsi="Arial"/>
          <w:i/>
          <w:sz w:val="24"/>
        </w:rPr>
        <w:t>la</w:t>
      </w:r>
      <w:r>
        <w:rPr>
          <w:rFonts w:ascii="Arial" w:hAnsi="Arial"/>
          <w:i/>
          <w:spacing w:val="-12"/>
          <w:sz w:val="24"/>
        </w:rPr>
        <w:t xml:space="preserve"> </w:t>
      </w:r>
      <w:r>
        <w:rPr>
          <w:rFonts w:ascii="Arial" w:hAnsi="Arial"/>
          <w:i/>
          <w:sz w:val="24"/>
        </w:rPr>
        <w:t>ley."</w:t>
      </w:r>
      <w:r>
        <w:rPr>
          <w:rFonts w:ascii="Arial" w:hAnsi="Arial"/>
          <w:i/>
          <w:spacing w:val="-64"/>
          <w:sz w:val="24"/>
        </w:rPr>
        <w:t xml:space="preserve"> </w:t>
      </w:r>
      <w:r>
        <w:rPr>
          <w:rFonts w:ascii="Arial" w:hAnsi="Arial"/>
          <w:i/>
          <w:sz w:val="24"/>
        </w:rPr>
        <w:t>La autonomía universitaria de manera alguna implica el elemento de lo</w:t>
      </w:r>
      <w:r>
        <w:rPr>
          <w:rFonts w:ascii="Arial" w:hAnsi="Arial"/>
          <w:i/>
          <w:spacing w:val="1"/>
          <w:sz w:val="24"/>
        </w:rPr>
        <w:t xml:space="preserve"> </w:t>
      </w:r>
      <w:r>
        <w:rPr>
          <w:rFonts w:ascii="Arial" w:hAnsi="Arial"/>
          <w:i/>
          <w:sz w:val="24"/>
        </w:rPr>
        <w:t>absoluto. Dentro de un sentido general, la autonomía universitaria se</w:t>
      </w:r>
      <w:r>
        <w:rPr>
          <w:rFonts w:ascii="Arial" w:hAnsi="Arial"/>
          <w:i/>
          <w:spacing w:val="1"/>
          <w:sz w:val="24"/>
        </w:rPr>
        <w:t xml:space="preserve"> </w:t>
      </w:r>
      <w:r>
        <w:rPr>
          <w:rFonts w:ascii="Arial" w:hAnsi="Arial"/>
          <w:i/>
          <w:sz w:val="24"/>
        </w:rPr>
        <w:t>admite</w:t>
      </w:r>
      <w:r>
        <w:rPr>
          <w:rFonts w:ascii="Arial" w:hAnsi="Arial"/>
          <w:i/>
          <w:spacing w:val="1"/>
          <w:sz w:val="24"/>
        </w:rPr>
        <w:t xml:space="preserve"> </w:t>
      </w:r>
      <w:proofErr w:type="gramStart"/>
      <w:r>
        <w:rPr>
          <w:rFonts w:ascii="Arial" w:hAnsi="Arial"/>
          <w:i/>
          <w:sz w:val="24"/>
        </w:rPr>
        <w:t>de</w:t>
      </w:r>
      <w:r>
        <w:rPr>
          <w:rFonts w:ascii="Arial" w:hAnsi="Arial"/>
          <w:i/>
          <w:spacing w:val="1"/>
          <w:sz w:val="24"/>
        </w:rPr>
        <w:t xml:space="preserve"> </w:t>
      </w:r>
      <w:r>
        <w:rPr>
          <w:rFonts w:ascii="Arial" w:hAnsi="Arial"/>
          <w:i/>
          <w:sz w:val="24"/>
        </w:rPr>
        <w:t>ac</w:t>
      </w:r>
      <w:r>
        <w:rPr>
          <w:rFonts w:ascii="Arial" w:hAnsi="Arial"/>
          <w:i/>
          <w:sz w:val="24"/>
        </w:rPr>
        <w:t>uerdo</w:t>
      </w:r>
      <w:r>
        <w:rPr>
          <w:rFonts w:ascii="Arial" w:hAnsi="Arial"/>
          <w:i/>
          <w:spacing w:val="1"/>
          <w:sz w:val="24"/>
        </w:rPr>
        <w:t xml:space="preserve"> </w:t>
      </w:r>
      <w:r>
        <w:rPr>
          <w:rFonts w:ascii="Arial" w:hAnsi="Arial"/>
          <w:i/>
          <w:sz w:val="24"/>
        </w:rPr>
        <w:t>a</w:t>
      </w:r>
      <w:proofErr w:type="gramEnd"/>
      <w:r>
        <w:rPr>
          <w:rFonts w:ascii="Arial" w:hAnsi="Arial"/>
          <w:i/>
          <w:spacing w:val="1"/>
          <w:sz w:val="24"/>
        </w:rPr>
        <w:t xml:space="preserve"> </w:t>
      </w:r>
      <w:r>
        <w:rPr>
          <w:rFonts w:ascii="Arial" w:hAnsi="Arial"/>
          <w:i/>
          <w:sz w:val="24"/>
        </w:rPr>
        <w:t>determinados</w:t>
      </w:r>
      <w:r>
        <w:rPr>
          <w:rFonts w:ascii="Arial" w:hAnsi="Arial"/>
          <w:i/>
          <w:spacing w:val="1"/>
          <w:sz w:val="24"/>
        </w:rPr>
        <w:t xml:space="preserve"> </w:t>
      </w:r>
      <w:r>
        <w:rPr>
          <w:rFonts w:ascii="Arial" w:hAnsi="Arial"/>
          <w:i/>
          <w:sz w:val="24"/>
        </w:rPr>
        <w:t>parámetros</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Constitución</w:t>
      </w:r>
      <w:r>
        <w:rPr>
          <w:rFonts w:ascii="Arial" w:hAnsi="Arial"/>
          <w:i/>
          <w:spacing w:val="-64"/>
          <w:sz w:val="24"/>
        </w:rPr>
        <w:t xml:space="preserve"> </w:t>
      </w:r>
      <w:r>
        <w:rPr>
          <w:rFonts w:ascii="Arial" w:hAnsi="Arial"/>
          <w:i/>
          <w:sz w:val="24"/>
        </w:rPr>
        <w:t>establece,</w:t>
      </w:r>
      <w:r>
        <w:rPr>
          <w:rFonts w:ascii="Arial" w:hAnsi="Arial"/>
          <w:i/>
          <w:spacing w:val="-12"/>
          <w:sz w:val="24"/>
        </w:rPr>
        <w:t xml:space="preserve"> </w:t>
      </w:r>
      <w:r>
        <w:rPr>
          <w:rFonts w:ascii="Arial" w:hAnsi="Arial"/>
          <w:i/>
          <w:sz w:val="24"/>
        </w:rPr>
        <w:t>constituyéndose,</w:t>
      </w:r>
      <w:r>
        <w:rPr>
          <w:rFonts w:ascii="Arial" w:hAnsi="Arial"/>
          <w:i/>
          <w:spacing w:val="-14"/>
          <w:sz w:val="24"/>
        </w:rPr>
        <w:t xml:space="preserve"> </w:t>
      </w:r>
      <w:r>
        <w:rPr>
          <w:rFonts w:ascii="Arial" w:hAnsi="Arial"/>
          <w:i/>
          <w:sz w:val="24"/>
        </w:rPr>
        <w:t>entonces,</w:t>
      </w:r>
      <w:r>
        <w:rPr>
          <w:rFonts w:ascii="Arial" w:hAnsi="Arial"/>
          <w:i/>
          <w:spacing w:val="-14"/>
          <w:sz w:val="24"/>
        </w:rPr>
        <w:t xml:space="preserve"> </w:t>
      </w:r>
      <w:r>
        <w:rPr>
          <w:rFonts w:ascii="Arial" w:hAnsi="Arial"/>
          <w:i/>
          <w:sz w:val="24"/>
        </w:rPr>
        <w:t>en</w:t>
      </w:r>
      <w:r>
        <w:rPr>
          <w:rFonts w:ascii="Arial" w:hAnsi="Arial"/>
          <w:i/>
          <w:spacing w:val="-13"/>
          <w:sz w:val="24"/>
        </w:rPr>
        <w:t xml:space="preserve"> </w:t>
      </w:r>
      <w:r>
        <w:rPr>
          <w:rFonts w:ascii="Arial" w:hAnsi="Arial"/>
          <w:i/>
          <w:sz w:val="24"/>
        </w:rPr>
        <w:t>una</w:t>
      </w:r>
      <w:r>
        <w:rPr>
          <w:rFonts w:ascii="Arial" w:hAnsi="Arial"/>
          <w:i/>
          <w:spacing w:val="-12"/>
          <w:sz w:val="24"/>
        </w:rPr>
        <w:t xml:space="preserve"> </w:t>
      </w:r>
      <w:r>
        <w:rPr>
          <w:rFonts w:ascii="Arial" w:hAnsi="Arial"/>
          <w:i/>
          <w:sz w:val="24"/>
        </w:rPr>
        <w:t>relación</w:t>
      </w:r>
      <w:r>
        <w:rPr>
          <w:rFonts w:ascii="Arial" w:hAnsi="Arial"/>
          <w:i/>
          <w:spacing w:val="-12"/>
          <w:sz w:val="24"/>
        </w:rPr>
        <w:t xml:space="preserve"> </w:t>
      </w:r>
      <w:r>
        <w:rPr>
          <w:rFonts w:ascii="Arial" w:hAnsi="Arial"/>
          <w:i/>
          <w:sz w:val="24"/>
        </w:rPr>
        <w:t>derecho-deber,</w:t>
      </w:r>
      <w:r>
        <w:rPr>
          <w:rFonts w:ascii="Arial" w:hAnsi="Arial"/>
          <w:i/>
          <w:spacing w:val="-13"/>
          <w:sz w:val="24"/>
        </w:rPr>
        <w:t xml:space="preserve"> </w:t>
      </w:r>
      <w:r>
        <w:rPr>
          <w:rFonts w:ascii="Arial" w:hAnsi="Arial"/>
          <w:i/>
          <w:sz w:val="24"/>
        </w:rPr>
        <w:t>lo</w:t>
      </w:r>
      <w:r>
        <w:rPr>
          <w:rFonts w:ascii="Arial" w:hAnsi="Arial"/>
          <w:i/>
          <w:spacing w:val="-64"/>
          <w:sz w:val="24"/>
        </w:rPr>
        <w:t xml:space="preserve"> </w:t>
      </w:r>
      <w:r>
        <w:rPr>
          <w:rFonts w:ascii="Arial" w:hAnsi="Arial"/>
          <w:i/>
          <w:sz w:val="24"/>
        </w:rPr>
        <w:t>cual</w:t>
      </w:r>
      <w:r>
        <w:rPr>
          <w:rFonts w:ascii="Arial" w:hAnsi="Arial"/>
          <w:i/>
          <w:spacing w:val="-6"/>
          <w:sz w:val="24"/>
        </w:rPr>
        <w:t xml:space="preserve"> </w:t>
      </w:r>
      <w:r>
        <w:rPr>
          <w:rFonts w:ascii="Arial" w:hAnsi="Arial"/>
          <w:i/>
          <w:sz w:val="24"/>
        </w:rPr>
        <w:t>implica</w:t>
      </w:r>
      <w:r>
        <w:rPr>
          <w:rFonts w:ascii="Arial" w:hAnsi="Arial"/>
          <w:i/>
          <w:spacing w:val="-5"/>
          <w:sz w:val="24"/>
        </w:rPr>
        <w:t xml:space="preserve"> </w:t>
      </w:r>
      <w:r>
        <w:rPr>
          <w:rFonts w:ascii="Arial" w:hAnsi="Arial"/>
          <w:i/>
          <w:sz w:val="24"/>
        </w:rPr>
        <w:t>una</w:t>
      </w:r>
      <w:r>
        <w:rPr>
          <w:rFonts w:ascii="Arial" w:hAnsi="Arial"/>
          <w:i/>
          <w:spacing w:val="-5"/>
          <w:sz w:val="24"/>
        </w:rPr>
        <w:t xml:space="preserve"> </w:t>
      </w:r>
      <w:r>
        <w:rPr>
          <w:rFonts w:ascii="Arial" w:hAnsi="Arial"/>
          <w:i/>
          <w:sz w:val="24"/>
        </w:rPr>
        <w:t>ambivalente</w:t>
      </w:r>
      <w:r>
        <w:rPr>
          <w:rFonts w:ascii="Arial" w:hAnsi="Arial"/>
          <w:i/>
          <w:spacing w:val="-5"/>
          <w:sz w:val="24"/>
        </w:rPr>
        <w:t xml:space="preserve"> </w:t>
      </w:r>
      <w:r>
        <w:rPr>
          <w:rFonts w:ascii="Arial" w:hAnsi="Arial"/>
          <w:i/>
          <w:sz w:val="24"/>
        </w:rPr>
        <w:t>reciprocidad</w:t>
      </w:r>
      <w:r>
        <w:rPr>
          <w:rFonts w:ascii="Arial" w:hAnsi="Arial"/>
          <w:i/>
          <w:spacing w:val="-5"/>
          <w:sz w:val="24"/>
        </w:rPr>
        <w:t xml:space="preserve"> </w:t>
      </w:r>
      <w:r>
        <w:rPr>
          <w:rFonts w:ascii="Arial" w:hAnsi="Arial"/>
          <w:i/>
          <w:sz w:val="24"/>
        </w:rPr>
        <w:t>por</w:t>
      </w:r>
      <w:r>
        <w:rPr>
          <w:rFonts w:ascii="Arial" w:hAnsi="Arial"/>
          <w:i/>
          <w:spacing w:val="-6"/>
          <w:sz w:val="24"/>
        </w:rPr>
        <w:t xml:space="preserve"> </w:t>
      </w:r>
      <w:r>
        <w:rPr>
          <w:rFonts w:ascii="Arial" w:hAnsi="Arial"/>
          <w:i/>
          <w:sz w:val="24"/>
        </w:rPr>
        <w:t>cuanto</w:t>
      </w:r>
      <w:r>
        <w:rPr>
          <w:rFonts w:ascii="Arial" w:hAnsi="Arial"/>
          <w:i/>
          <w:spacing w:val="-5"/>
          <w:sz w:val="24"/>
        </w:rPr>
        <w:t xml:space="preserve"> </w:t>
      </w:r>
      <w:r>
        <w:rPr>
          <w:rFonts w:ascii="Arial" w:hAnsi="Arial"/>
          <w:i/>
          <w:sz w:val="24"/>
        </w:rPr>
        <w:t>su</w:t>
      </w:r>
      <w:r>
        <w:rPr>
          <w:rFonts w:ascii="Arial" w:hAnsi="Arial"/>
          <w:i/>
          <w:spacing w:val="-5"/>
          <w:sz w:val="24"/>
        </w:rPr>
        <w:t xml:space="preserve"> </w:t>
      </w:r>
      <w:r>
        <w:rPr>
          <w:rFonts w:ascii="Arial" w:hAnsi="Arial"/>
          <w:i/>
          <w:sz w:val="24"/>
        </w:rPr>
        <w:t>reconocimiento</w:t>
      </w:r>
      <w:r>
        <w:rPr>
          <w:rFonts w:ascii="Arial" w:hAnsi="Arial"/>
          <w:i/>
          <w:spacing w:val="-64"/>
          <w:sz w:val="24"/>
        </w:rPr>
        <w:t xml:space="preserve"> </w:t>
      </w:r>
      <w:r>
        <w:rPr>
          <w:rFonts w:ascii="Arial" w:hAnsi="Arial"/>
          <w:i/>
          <w:sz w:val="24"/>
        </w:rPr>
        <w:t>y su limitación están en la misma Constitución. El límite a la autonomía</w:t>
      </w:r>
      <w:r>
        <w:rPr>
          <w:rFonts w:ascii="Arial" w:hAnsi="Arial"/>
          <w:i/>
          <w:spacing w:val="1"/>
          <w:sz w:val="24"/>
        </w:rPr>
        <w:t xml:space="preserve"> </w:t>
      </w:r>
      <w:r>
        <w:rPr>
          <w:rFonts w:ascii="Arial" w:hAnsi="Arial"/>
          <w:i/>
          <w:sz w:val="24"/>
        </w:rPr>
        <w:t>universitaria lo establece el contenido Constitucional, que garantiza su</w:t>
      </w:r>
      <w:r>
        <w:rPr>
          <w:rFonts w:ascii="Arial" w:hAnsi="Arial"/>
          <w:i/>
          <w:spacing w:val="1"/>
          <w:sz w:val="24"/>
        </w:rPr>
        <w:t xml:space="preserve"> </w:t>
      </w:r>
      <w:r>
        <w:rPr>
          <w:rFonts w:ascii="Arial" w:hAnsi="Arial"/>
          <w:i/>
          <w:sz w:val="24"/>
        </w:rPr>
        <w:t>protección, pero sin desmedro de los derechos igualmente protegidos</w:t>
      </w:r>
      <w:r>
        <w:rPr>
          <w:rFonts w:ascii="Arial" w:hAnsi="Arial"/>
          <w:i/>
          <w:spacing w:val="1"/>
          <w:sz w:val="24"/>
        </w:rPr>
        <w:t xml:space="preserve"> </w:t>
      </w:r>
      <w:r>
        <w:rPr>
          <w:rFonts w:ascii="Arial" w:hAnsi="Arial"/>
          <w:i/>
          <w:sz w:val="24"/>
        </w:rPr>
        <w:t>por la normatividad constitucional. Hay qu</w:t>
      </w:r>
      <w:r>
        <w:rPr>
          <w:rFonts w:ascii="Arial" w:hAnsi="Arial"/>
          <w:i/>
          <w:sz w:val="24"/>
        </w:rPr>
        <w:t>e precisar que la autonomía</w:t>
      </w:r>
      <w:r>
        <w:rPr>
          <w:rFonts w:ascii="Arial" w:hAnsi="Arial"/>
          <w:i/>
          <w:spacing w:val="1"/>
          <w:sz w:val="24"/>
        </w:rPr>
        <w:t xml:space="preserve"> </w:t>
      </w:r>
      <w:r>
        <w:rPr>
          <w:rFonts w:ascii="Arial" w:hAnsi="Arial"/>
          <w:i/>
          <w:sz w:val="24"/>
        </w:rPr>
        <w:t>universitaria</w:t>
      </w:r>
      <w:r>
        <w:rPr>
          <w:rFonts w:ascii="Arial" w:hAnsi="Arial"/>
          <w:i/>
          <w:spacing w:val="-8"/>
          <w:sz w:val="24"/>
        </w:rPr>
        <w:t xml:space="preserve"> </w:t>
      </w:r>
      <w:r>
        <w:rPr>
          <w:rFonts w:ascii="Arial" w:hAnsi="Arial"/>
          <w:i/>
          <w:sz w:val="24"/>
        </w:rPr>
        <w:t>en</w:t>
      </w:r>
      <w:r>
        <w:rPr>
          <w:rFonts w:ascii="Arial" w:hAnsi="Arial"/>
          <w:i/>
          <w:spacing w:val="-8"/>
          <w:sz w:val="24"/>
        </w:rPr>
        <w:t xml:space="preserve"> </w:t>
      </w:r>
      <w:r>
        <w:rPr>
          <w:rFonts w:ascii="Arial" w:hAnsi="Arial"/>
          <w:i/>
          <w:sz w:val="24"/>
        </w:rPr>
        <w:t>cierta</w:t>
      </w:r>
      <w:r>
        <w:rPr>
          <w:rFonts w:ascii="Arial" w:hAnsi="Arial"/>
          <w:i/>
          <w:spacing w:val="-8"/>
          <w:sz w:val="24"/>
        </w:rPr>
        <w:t xml:space="preserve"> </w:t>
      </w:r>
      <w:r>
        <w:rPr>
          <w:rFonts w:ascii="Arial" w:hAnsi="Arial"/>
          <w:i/>
          <w:sz w:val="24"/>
        </w:rPr>
        <w:t>forma</w:t>
      </w:r>
      <w:r>
        <w:rPr>
          <w:rFonts w:ascii="Arial" w:hAnsi="Arial"/>
          <w:i/>
          <w:spacing w:val="-6"/>
          <w:sz w:val="24"/>
        </w:rPr>
        <w:t xml:space="preserve"> </w:t>
      </w:r>
      <w:r>
        <w:rPr>
          <w:rFonts w:ascii="Arial" w:hAnsi="Arial"/>
          <w:i/>
          <w:sz w:val="24"/>
        </w:rPr>
        <w:t>es</w:t>
      </w:r>
      <w:r>
        <w:rPr>
          <w:rFonts w:ascii="Arial" w:hAnsi="Arial"/>
          <w:i/>
          <w:spacing w:val="-7"/>
          <w:sz w:val="24"/>
        </w:rPr>
        <w:t xml:space="preserve"> </w:t>
      </w:r>
      <w:r>
        <w:rPr>
          <w:rFonts w:ascii="Arial" w:hAnsi="Arial"/>
          <w:i/>
          <w:sz w:val="24"/>
        </w:rPr>
        <w:t>expresión</w:t>
      </w:r>
      <w:r>
        <w:rPr>
          <w:rFonts w:ascii="Arial" w:hAnsi="Arial"/>
          <w:i/>
          <w:spacing w:val="-8"/>
          <w:sz w:val="24"/>
        </w:rPr>
        <w:t xml:space="preserve"> </w:t>
      </w:r>
      <w:r>
        <w:rPr>
          <w:rFonts w:ascii="Arial" w:hAnsi="Arial"/>
          <w:i/>
          <w:sz w:val="24"/>
        </w:rPr>
        <w:t>del</w:t>
      </w:r>
      <w:r>
        <w:rPr>
          <w:rFonts w:ascii="Arial" w:hAnsi="Arial"/>
          <w:i/>
          <w:spacing w:val="-11"/>
          <w:sz w:val="24"/>
        </w:rPr>
        <w:t xml:space="preserve"> </w:t>
      </w:r>
      <w:r>
        <w:rPr>
          <w:rFonts w:ascii="Arial" w:hAnsi="Arial"/>
          <w:i/>
          <w:sz w:val="24"/>
        </w:rPr>
        <w:t>pluralismo</w:t>
      </w:r>
      <w:r>
        <w:rPr>
          <w:rFonts w:ascii="Arial" w:hAnsi="Arial"/>
          <w:i/>
          <w:spacing w:val="-6"/>
          <w:sz w:val="24"/>
        </w:rPr>
        <w:t xml:space="preserve"> </w:t>
      </w:r>
      <w:r>
        <w:rPr>
          <w:rFonts w:ascii="Arial" w:hAnsi="Arial"/>
          <w:i/>
          <w:sz w:val="24"/>
        </w:rPr>
        <w:t>jurídico,</w:t>
      </w:r>
      <w:r>
        <w:rPr>
          <w:rFonts w:ascii="Arial" w:hAnsi="Arial"/>
          <w:i/>
          <w:spacing w:val="-6"/>
          <w:sz w:val="24"/>
        </w:rPr>
        <w:t xml:space="preserve"> </w:t>
      </w:r>
      <w:r>
        <w:rPr>
          <w:rFonts w:ascii="Arial" w:hAnsi="Arial"/>
          <w:i/>
          <w:sz w:val="24"/>
        </w:rPr>
        <w:t>pero</w:t>
      </w:r>
      <w:r>
        <w:rPr>
          <w:rFonts w:ascii="Arial" w:hAnsi="Arial"/>
          <w:i/>
          <w:spacing w:val="-6"/>
          <w:sz w:val="24"/>
        </w:rPr>
        <w:t xml:space="preserve"> </w:t>
      </w:r>
      <w:r>
        <w:rPr>
          <w:rFonts w:ascii="Arial" w:hAnsi="Arial"/>
          <w:i/>
          <w:sz w:val="24"/>
        </w:rPr>
        <w:t>su</w:t>
      </w:r>
      <w:r>
        <w:rPr>
          <w:rFonts w:ascii="Arial" w:hAnsi="Arial"/>
          <w:i/>
          <w:spacing w:val="-64"/>
          <w:sz w:val="24"/>
        </w:rPr>
        <w:t xml:space="preserve"> </w:t>
      </w:r>
      <w:r>
        <w:rPr>
          <w:rFonts w:ascii="Arial" w:hAnsi="Arial"/>
          <w:i/>
          <w:sz w:val="24"/>
        </w:rPr>
        <w:t>naturaleza es limitada por la Constitución y la ley, y es compleja por</w:t>
      </w:r>
      <w:r>
        <w:rPr>
          <w:rFonts w:ascii="Arial" w:hAnsi="Arial"/>
          <w:i/>
          <w:spacing w:val="1"/>
          <w:sz w:val="24"/>
        </w:rPr>
        <w:t xml:space="preserve"> </w:t>
      </w:r>
      <w:r>
        <w:rPr>
          <w:rFonts w:ascii="Arial" w:hAnsi="Arial"/>
          <w:i/>
          <w:spacing w:val="-1"/>
          <w:sz w:val="24"/>
        </w:rPr>
        <w:t>cuanto</w:t>
      </w:r>
      <w:r>
        <w:rPr>
          <w:rFonts w:ascii="Arial" w:hAnsi="Arial"/>
          <w:i/>
          <w:spacing w:val="-14"/>
          <w:sz w:val="24"/>
        </w:rPr>
        <w:t xml:space="preserve"> </w:t>
      </w:r>
      <w:r>
        <w:rPr>
          <w:rFonts w:ascii="Arial" w:hAnsi="Arial"/>
          <w:i/>
          <w:spacing w:val="-1"/>
          <w:sz w:val="24"/>
        </w:rPr>
        <w:t>implica</w:t>
      </w:r>
      <w:r>
        <w:rPr>
          <w:rFonts w:ascii="Arial" w:hAnsi="Arial"/>
          <w:i/>
          <w:spacing w:val="-14"/>
          <w:sz w:val="24"/>
        </w:rPr>
        <w:t xml:space="preserve"> </w:t>
      </w:r>
      <w:r>
        <w:rPr>
          <w:rFonts w:ascii="Arial" w:hAnsi="Arial"/>
          <w:i/>
          <w:spacing w:val="-1"/>
          <w:sz w:val="24"/>
        </w:rPr>
        <w:t>la</w:t>
      </w:r>
      <w:r>
        <w:rPr>
          <w:rFonts w:ascii="Arial" w:hAnsi="Arial"/>
          <w:i/>
          <w:spacing w:val="-14"/>
          <w:sz w:val="24"/>
        </w:rPr>
        <w:t xml:space="preserve"> </w:t>
      </w:r>
      <w:r>
        <w:rPr>
          <w:rFonts w:ascii="Arial" w:hAnsi="Arial"/>
          <w:i/>
          <w:spacing w:val="-1"/>
          <w:sz w:val="24"/>
        </w:rPr>
        <w:t>cohabitación</w:t>
      </w:r>
      <w:r>
        <w:rPr>
          <w:rFonts w:ascii="Arial" w:hAnsi="Arial"/>
          <w:i/>
          <w:spacing w:val="-14"/>
          <w:sz w:val="24"/>
        </w:rPr>
        <w:t xml:space="preserve"> </w:t>
      </w:r>
      <w:r>
        <w:rPr>
          <w:rFonts w:ascii="Arial" w:hAnsi="Arial"/>
          <w:i/>
          <w:sz w:val="24"/>
        </w:rPr>
        <w:t>de</w:t>
      </w:r>
      <w:r>
        <w:rPr>
          <w:rFonts w:ascii="Arial" w:hAnsi="Arial"/>
          <w:i/>
          <w:spacing w:val="-16"/>
          <w:sz w:val="24"/>
        </w:rPr>
        <w:t xml:space="preserve"> </w:t>
      </w:r>
      <w:r>
        <w:rPr>
          <w:rFonts w:ascii="Arial" w:hAnsi="Arial"/>
          <w:i/>
          <w:sz w:val="24"/>
        </w:rPr>
        <w:t>derechos,</w:t>
      </w:r>
      <w:r>
        <w:rPr>
          <w:rFonts w:ascii="Arial" w:hAnsi="Arial"/>
          <w:i/>
          <w:spacing w:val="-14"/>
          <w:sz w:val="24"/>
        </w:rPr>
        <w:t xml:space="preserve"> </w:t>
      </w:r>
      <w:r>
        <w:rPr>
          <w:rFonts w:ascii="Arial" w:hAnsi="Arial"/>
          <w:i/>
          <w:sz w:val="24"/>
        </w:rPr>
        <w:t>pero</w:t>
      </w:r>
      <w:r>
        <w:rPr>
          <w:rFonts w:ascii="Arial" w:hAnsi="Arial"/>
          <w:i/>
          <w:spacing w:val="-14"/>
          <w:sz w:val="24"/>
        </w:rPr>
        <w:t xml:space="preserve"> </w:t>
      </w:r>
      <w:r>
        <w:rPr>
          <w:rFonts w:ascii="Arial" w:hAnsi="Arial"/>
          <w:i/>
          <w:sz w:val="24"/>
        </w:rPr>
        <w:t>no</w:t>
      </w:r>
      <w:r>
        <w:rPr>
          <w:rFonts w:ascii="Arial" w:hAnsi="Arial"/>
          <w:i/>
          <w:spacing w:val="-13"/>
          <w:sz w:val="24"/>
        </w:rPr>
        <w:t xml:space="preserve"> </w:t>
      </w:r>
      <w:r>
        <w:rPr>
          <w:rFonts w:ascii="Arial" w:hAnsi="Arial"/>
          <w:i/>
          <w:sz w:val="24"/>
        </w:rPr>
        <w:t>la</w:t>
      </w:r>
      <w:r>
        <w:rPr>
          <w:rFonts w:ascii="Arial" w:hAnsi="Arial"/>
          <w:i/>
          <w:spacing w:val="-16"/>
          <w:sz w:val="24"/>
        </w:rPr>
        <w:t xml:space="preserve"> </w:t>
      </w:r>
      <w:r>
        <w:rPr>
          <w:rFonts w:ascii="Arial" w:hAnsi="Arial"/>
          <w:i/>
          <w:sz w:val="24"/>
        </w:rPr>
        <w:t>violación</w:t>
      </w:r>
      <w:r>
        <w:rPr>
          <w:rFonts w:ascii="Arial" w:hAnsi="Arial"/>
          <w:i/>
          <w:spacing w:val="-15"/>
          <w:sz w:val="24"/>
        </w:rPr>
        <w:t xml:space="preserve"> </w:t>
      </w:r>
      <w:r>
        <w:rPr>
          <w:rFonts w:ascii="Arial" w:hAnsi="Arial"/>
          <w:i/>
          <w:sz w:val="24"/>
        </w:rPr>
        <w:t>al</w:t>
      </w:r>
      <w:r>
        <w:rPr>
          <w:rFonts w:ascii="Arial" w:hAnsi="Arial"/>
          <w:i/>
          <w:spacing w:val="-16"/>
          <w:sz w:val="24"/>
        </w:rPr>
        <w:t xml:space="preserve"> </w:t>
      </w:r>
      <w:r>
        <w:rPr>
          <w:rFonts w:ascii="Arial" w:hAnsi="Arial"/>
          <w:i/>
          <w:sz w:val="24"/>
        </w:rPr>
        <w:t>núcleo</w:t>
      </w:r>
      <w:r>
        <w:rPr>
          <w:rFonts w:ascii="Arial" w:hAnsi="Arial"/>
          <w:i/>
          <w:spacing w:val="-65"/>
          <w:sz w:val="24"/>
        </w:rPr>
        <w:t xml:space="preserve"> </w:t>
      </w:r>
      <w:r>
        <w:rPr>
          <w:rFonts w:ascii="Arial" w:hAnsi="Arial"/>
          <w:i/>
          <w:sz w:val="24"/>
        </w:rPr>
        <w:t>esencial</w:t>
      </w:r>
      <w:r>
        <w:rPr>
          <w:rFonts w:ascii="Arial" w:hAnsi="Arial"/>
          <w:i/>
          <w:spacing w:val="-3"/>
          <w:sz w:val="24"/>
        </w:rPr>
        <w:t xml:space="preserve"> </w:t>
      </w:r>
      <w:r>
        <w:rPr>
          <w:rFonts w:ascii="Arial" w:hAnsi="Arial"/>
          <w:i/>
          <w:sz w:val="24"/>
        </w:rPr>
        <w:t>de</w:t>
      </w:r>
      <w:r>
        <w:rPr>
          <w:rFonts w:ascii="Arial" w:hAnsi="Arial"/>
          <w:i/>
          <w:spacing w:val="-1"/>
          <w:sz w:val="24"/>
        </w:rPr>
        <w:t xml:space="preserve"> </w:t>
      </w:r>
      <w:r>
        <w:rPr>
          <w:rFonts w:ascii="Arial" w:hAnsi="Arial"/>
          <w:i/>
          <w:sz w:val="24"/>
        </w:rPr>
        <w:t>los</w:t>
      </w:r>
      <w:r>
        <w:rPr>
          <w:rFonts w:ascii="Arial" w:hAnsi="Arial"/>
          <w:i/>
          <w:spacing w:val="-3"/>
          <w:sz w:val="24"/>
        </w:rPr>
        <w:t xml:space="preserve"> </w:t>
      </w:r>
      <w:r>
        <w:rPr>
          <w:rFonts w:ascii="Arial" w:hAnsi="Arial"/>
          <w:i/>
          <w:sz w:val="24"/>
        </w:rPr>
        <w:t>derechos</w:t>
      </w:r>
      <w:r>
        <w:rPr>
          <w:rFonts w:ascii="Arial" w:hAnsi="Arial"/>
          <w:i/>
          <w:spacing w:val="-1"/>
          <w:sz w:val="24"/>
        </w:rPr>
        <w:t xml:space="preserve"> </w:t>
      </w:r>
      <w:r>
        <w:rPr>
          <w:rFonts w:ascii="Arial" w:hAnsi="Arial"/>
          <w:i/>
          <w:sz w:val="24"/>
        </w:rPr>
        <w:t>fundamentales"</w:t>
      </w:r>
      <w:r>
        <w:rPr>
          <w:rFonts w:ascii="Arial" w:hAnsi="Arial"/>
          <w:i/>
          <w:spacing w:val="5"/>
          <w:sz w:val="24"/>
        </w:rPr>
        <w:t xml:space="preserve"> </w:t>
      </w:r>
      <w:r>
        <w:rPr>
          <w:sz w:val="24"/>
        </w:rPr>
        <w:t>(subraya propia).</w:t>
      </w:r>
    </w:p>
    <w:p w14:paraId="2DA85550" w14:textId="77777777" w:rsidR="00285CDB" w:rsidRDefault="00285CDB">
      <w:pPr>
        <w:pStyle w:val="Textoindependiente"/>
        <w:spacing w:before="7"/>
      </w:pPr>
    </w:p>
    <w:p w14:paraId="2DDDB308" w14:textId="77777777" w:rsidR="00285CDB" w:rsidRDefault="003D645D">
      <w:pPr>
        <w:spacing w:line="276" w:lineRule="auto"/>
        <w:ind w:left="102" w:right="216"/>
        <w:jc w:val="both"/>
        <w:rPr>
          <w:rFonts w:ascii="Arial" w:hAnsi="Arial"/>
          <w:i/>
          <w:sz w:val="24"/>
        </w:rPr>
      </w:pPr>
      <w:r>
        <w:rPr>
          <w:sz w:val="24"/>
        </w:rPr>
        <w:t>Que de conformidad con lo establecido en el artículo 2 de la Ley 2113 del 29 de</w:t>
      </w:r>
      <w:r>
        <w:rPr>
          <w:spacing w:val="1"/>
          <w:sz w:val="24"/>
        </w:rPr>
        <w:t xml:space="preserve"> </w:t>
      </w:r>
      <w:r>
        <w:rPr>
          <w:sz w:val="24"/>
        </w:rPr>
        <w:t>julio</w:t>
      </w:r>
      <w:r>
        <w:rPr>
          <w:spacing w:val="-7"/>
          <w:sz w:val="24"/>
        </w:rPr>
        <w:t xml:space="preserve"> </w:t>
      </w:r>
      <w:r>
        <w:rPr>
          <w:sz w:val="24"/>
        </w:rPr>
        <w:t>del</w:t>
      </w:r>
      <w:r>
        <w:rPr>
          <w:spacing w:val="-7"/>
          <w:sz w:val="24"/>
        </w:rPr>
        <w:t xml:space="preserve"> </w:t>
      </w:r>
      <w:r>
        <w:rPr>
          <w:sz w:val="24"/>
        </w:rPr>
        <w:t>2021,</w:t>
      </w:r>
      <w:r>
        <w:rPr>
          <w:spacing w:val="-9"/>
          <w:sz w:val="24"/>
        </w:rPr>
        <w:t xml:space="preserve"> </w:t>
      </w:r>
      <w:r>
        <w:rPr>
          <w:sz w:val="24"/>
        </w:rPr>
        <w:t>“</w:t>
      </w:r>
      <w:r>
        <w:rPr>
          <w:rFonts w:ascii="Arial" w:hAnsi="Arial"/>
          <w:i/>
          <w:sz w:val="24"/>
        </w:rPr>
        <w:t>El</w:t>
      </w:r>
      <w:r>
        <w:rPr>
          <w:rFonts w:ascii="Arial" w:hAnsi="Arial"/>
          <w:i/>
          <w:spacing w:val="-8"/>
          <w:sz w:val="24"/>
        </w:rPr>
        <w:t xml:space="preserve"> </w:t>
      </w:r>
      <w:r>
        <w:rPr>
          <w:rFonts w:ascii="Arial" w:hAnsi="Arial"/>
          <w:i/>
          <w:sz w:val="24"/>
        </w:rPr>
        <w:t>Consultorio</w:t>
      </w:r>
      <w:r>
        <w:rPr>
          <w:rFonts w:ascii="Arial" w:hAnsi="Arial"/>
          <w:i/>
          <w:spacing w:val="-6"/>
          <w:sz w:val="24"/>
        </w:rPr>
        <w:t xml:space="preserve"> </w:t>
      </w:r>
      <w:r>
        <w:rPr>
          <w:rFonts w:ascii="Arial" w:hAnsi="Arial"/>
          <w:i/>
          <w:sz w:val="24"/>
        </w:rPr>
        <w:t>Jurídico</w:t>
      </w:r>
      <w:r>
        <w:rPr>
          <w:rFonts w:ascii="Arial" w:hAnsi="Arial"/>
          <w:i/>
          <w:spacing w:val="-9"/>
          <w:sz w:val="24"/>
        </w:rPr>
        <w:t xml:space="preserve"> </w:t>
      </w:r>
      <w:r>
        <w:rPr>
          <w:rFonts w:ascii="Arial" w:hAnsi="Arial"/>
          <w:i/>
          <w:sz w:val="24"/>
        </w:rPr>
        <w:t>es</w:t>
      </w:r>
      <w:r>
        <w:rPr>
          <w:rFonts w:ascii="Arial" w:hAnsi="Arial"/>
          <w:i/>
          <w:spacing w:val="-8"/>
          <w:sz w:val="24"/>
        </w:rPr>
        <w:t xml:space="preserve"> </w:t>
      </w:r>
      <w:r>
        <w:rPr>
          <w:rFonts w:ascii="Arial" w:hAnsi="Arial"/>
          <w:i/>
          <w:sz w:val="24"/>
        </w:rPr>
        <w:t>un</w:t>
      </w:r>
      <w:r>
        <w:rPr>
          <w:rFonts w:ascii="Arial" w:hAnsi="Arial"/>
          <w:i/>
          <w:spacing w:val="-6"/>
          <w:sz w:val="24"/>
        </w:rPr>
        <w:t xml:space="preserve"> </w:t>
      </w:r>
      <w:r>
        <w:rPr>
          <w:rFonts w:ascii="Arial" w:hAnsi="Arial"/>
          <w:i/>
          <w:sz w:val="24"/>
        </w:rPr>
        <w:t>escenario</w:t>
      </w:r>
      <w:r>
        <w:rPr>
          <w:rFonts w:ascii="Arial" w:hAnsi="Arial"/>
          <w:i/>
          <w:spacing w:val="-6"/>
          <w:sz w:val="24"/>
        </w:rPr>
        <w:t xml:space="preserve"> </w:t>
      </w:r>
      <w:r>
        <w:rPr>
          <w:rFonts w:ascii="Arial" w:hAnsi="Arial"/>
          <w:i/>
          <w:sz w:val="24"/>
        </w:rPr>
        <w:t>de</w:t>
      </w:r>
      <w:r>
        <w:rPr>
          <w:rFonts w:ascii="Arial" w:hAnsi="Arial"/>
          <w:i/>
          <w:spacing w:val="-7"/>
          <w:sz w:val="24"/>
        </w:rPr>
        <w:t xml:space="preserve"> </w:t>
      </w:r>
      <w:r>
        <w:rPr>
          <w:rFonts w:ascii="Arial" w:hAnsi="Arial"/>
          <w:i/>
          <w:sz w:val="24"/>
        </w:rPr>
        <w:t>aprendizaje</w:t>
      </w:r>
      <w:r>
        <w:rPr>
          <w:rFonts w:ascii="Arial" w:hAnsi="Arial"/>
          <w:i/>
          <w:spacing w:val="-6"/>
          <w:sz w:val="24"/>
        </w:rPr>
        <w:t xml:space="preserve"> </w:t>
      </w:r>
      <w:r>
        <w:rPr>
          <w:rFonts w:ascii="Arial" w:hAnsi="Arial"/>
          <w:i/>
          <w:sz w:val="24"/>
        </w:rPr>
        <w:t>práctico</w:t>
      </w:r>
      <w:r>
        <w:rPr>
          <w:rFonts w:ascii="Arial" w:hAnsi="Arial"/>
          <w:i/>
          <w:spacing w:val="-9"/>
          <w:sz w:val="24"/>
        </w:rPr>
        <w:t xml:space="preserve"> </w:t>
      </w:r>
      <w:r>
        <w:rPr>
          <w:rFonts w:ascii="Arial" w:hAnsi="Arial"/>
          <w:i/>
          <w:sz w:val="24"/>
        </w:rPr>
        <w:t>de</w:t>
      </w:r>
      <w:r>
        <w:rPr>
          <w:rFonts w:ascii="Arial" w:hAnsi="Arial"/>
          <w:i/>
          <w:spacing w:val="-65"/>
          <w:sz w:val="24"/>
        </w:rPr>
        <w:t xml:space="preserve"> </w:t>
      </w:r>
      <w:r>
        <w:rPr>
          <w:rFonts w:ascii="Arial" w:hAnsi="Arial"/>
          <w:i/>
          <w:sz w:val="24"/>
        </w:rPr>
        <w:t>las Instituciones de Educación Superior, autorizado en los términos de esta ley,</w:t>
      </w:r>
      <w:r>
        <w:rPr>
          <w:rFonts w:ascii="Arial" w:hAnsi="Arial"/>
          <w:i/>
          <w:spacing w:val="1"/>
          <w:sz w:val="24"/>
        </w:rPr>
        <w:t xml:space="preserve"> </w:t>
      </w:r>
      <w:r>
        <w:rPr>
          <w:rFonts w:ascii="Arial" w:hAnsi="Arial"/>
          <w:i/>
          <w:sz w:val="24"/>
        </w:rPr>
        <w:t>en el cual los estudiantes de los programas de Derecho, bajo la supervisión, la</w:t>
      </w:r>
      <w:r>
        <w:rPr>
          <w:rFonts w:ascii="Arial" w:hAnsi="Arial"/>
          <w:i/>
          <w:spacing w:val="1"/>
          <w:sz w:val="24"/>
        </w:rPr>
        <w:t xml:space="preserve"> </w:t>
      </w:r>
      <w:r>
        <w:rPr>
          <w:rFonts w:ascii="Arial" w:hAnsi="Arial"/>
          <w:i/>
          <w:sz w:val="24"/>
        </w:rPr>
        <w:t>guía</w:t>
      </w:r>
      <w:r>
        <w:rPr>
          <w:rFonts w:ascii="Arial" w:hAnsi="Arial"/>
          <w:i/>
          <w:spacing w:val="-13"/>
          <w:sz w:val="24"/>
        </w:rPr>
        <w:t xml:space="preserve"> </w:t>
      </w:r>
      <w:r>
        <w:rPr>
          <w:rFonts w:ascii="Arial" w:hAnsi="Arial"/>
          <w:i/>
          <w:sz w:val="24"/>
        </w:rPr>
        <w:t>y</w:t>
      </w:r>
      <w:r>
        <w:rPr>
          <w:rFonts w:ascii="Arial" w:hAnsi="Arial"/>
          <w:i/>
          <w:spacing w:val="-14"/>
          <w:sz w:val="24"/>
        </w:rPr>
        <w:t xml:space="preserve"> </w:t>
      </w:r>
      <w:r>
        <w:rPr>
          <w:rFonts w:ascii="Arial" w:hAnsi="Arial"/>
          <w:i/>
          <w:sz w:val="24"/>
        </w:rPr>
        <w:t>la</w:t>
      </w:r>
      <w:r>
        <w:rPr>
          <w:rFonts w:ascii="Arial" w:hAnsi="Arial"/>
          <w:i/>
          <w:spacing w:val="-13"/>
          <w:sz w:val="24"/>
        </w:rPr>
        <w:t xml:space="preserve"> </w:t>
      </w:r>
      <w:r>
        <w:rPr>
          <w:rFonts w:ascii="Arial" w:hAnsi="Arial"/>
          <w:i/>
          <w:sz w:val="24"/>
        </w:rPr>
        <w:t>coordinación</w:t>
      </w:r>
      <w:r>
        <w:rPr>
          <w:rFonts w:ascii="Arial" w:hAnsi="Arial"/>
          <w:i/>
          <w:spacing w:val="-16"/>
          <w:sz w:val="24"/>
        </w:rPr>
        <w:t xml:space="preserve"> </w:t>
      </w:r>
      <w:r>
        <w:rPr>
          <w:rFonts w:ascii="Arial" w:hAnsi="Arial"/>
          <w:i/>
          <w:sz w:val="24"/>
        </w:rPr>
        <w:t>del</w:t>
      </w:r>
      <w:r>
        <w:rPr>
          <w:rFonts w:ascii="Arial" w:hAnsi="Arial"/>
          <w:i/>
          <w:spacing w:val="-14"/>
          <w:sz w:val="24"/>
        </w:rPr>
        <w:t xml:space="preserve"> </w:t>
      </w:r>
      <w:r>
        <w:rPr>
          <w:rFonts w:ascii="Arial" w:hAnsi="Arial"/>
          <w:i/>
          <w:sz w:val="24"/>
        </w:rPr>
        <w:t>personal</w:t>
      </w:r>
      <w:r>
        <w:rPr>
          <w:rFonts w:ascii="Arial" w:hAnsi="Arial"/>
          <w:i/>
          <w:spacing w:val="-14"/>
          <w:sz w:val="24"/>
        </w:rPr>
        <w:t xml:space="preserve"> </w:t>
      </w:r>
      <w:r>
        <w:rPr>
          <w:rFonts w:ascii="Arial" w:hAnsi="Arial"/>
          <w:i/>
          <w:sz w:val="24"/>
        </w:rPr>
        <w:t>docente</w:t>
      </w:r>
      <w:r>
        <w:rPr>
          <w:rFonts w:ascii="Arial" w:hAnsi="Arial"/>
          <w:i/>
          <w:spacing w:val="-13"/>
          <w:sz w:val="24"/>
        </w:rPr>
        <w:t xml:space="preserve"> </w:t>
      </w:r>
      <w:r>
        <w:rPr>
          <w:rFonts w:ascii="Arial" w:hAnsi="Arial"/>
          <w:i/>
          <w:sz w:val="24"/>
        </w:rPr>
        <w:t>y</w:t>
      </w:r>
      <w:r>
        <w:rPr>
          <w:rFonts w:ascii="Arial" w:hAnsi="Arial"/>
          <w:i/>
          <w:spacing w:val="-14"/>
          <w:sz w:val="24"/>
        </w:rPr>
        <w:t xml:space="preserve"> </w:t>
      </w:r>
      <w:r>
        <w:rPr>
          <w:rFonts w:ascii="Arial" w:hAnsi="Arial"/>
          <w:i/>
          <w:sz w:val="24"/>
        </w:rPr>
        <w:t>administrativo</w:t>
      </w:r>
      <w:r>
        <w:rPr>
          <w:rFonts w:ascii="Arial" w:hAnsi="Arial"/>
          <w:i/>
          <w:spacing w:val="-13"/>
          <w:sz w:val="24"/>
        </w:rPr>
        <w:t xml:space="preserve"> </w:t>
      </w:r>
      <w:r>
        <w:rPr>
          <w:rFonts w:ascii="Arial" w:hAnsi="Arial"/>
          <w:i/>
          <w:sz w:val="24"/>
        </w:rPr>
        <w:t>que</w:t>
      </w:r>
      <w:r>
        <w:rPr>
          <w:rFonts w:ascii="Arial" w:hAnsi="Arial"/>
          <w:i/>
          <w:spacing w:val="-12"/>
          <w:sz w:val="24"/>
        </w:rPr>
        <w:t xml:space="preserve"> </w:t>
      </w:r>
      <w:r>
        <w:rPr>
          <w:rFonts w:ascii="Arial" w:hAnsi="Arial"/>
          <w:i/>
          <w:sz w:val="24"/>
        </w:rPr>
        <w:t>apoya</w:t>
      </w:r>
      <w:r>
        <w:rPr>
          <w:rFonts w:ascii="Arial" w:hAnsi="Arial"/>
          <w:i/>
          <w:spacing w:val="-13"/>
          <w:sz w:val="24"/>
        </w:rPr>
        <w:t xml:space="preserve"> </w:t>
      </w:r>
      <w:r>
        <w:rPr>
          <w:rFonts w:ascii="Arial" w:hAnsi="Arial"/>
          <w:i/>
          <w:sz w:val="24"/>
        </w:rPr>
        <w:t>el</w:t>
      </w:r>
      <w:r>
        <w:rPr>
          <w:rFonts w:ascii="Arial" w:hAnsi="Arial"/>
          <w:i/>
          <w:spacing w:val="-14"/>
          <w:sz w:val="24"/>
        </w:rPr>
        <w:t xml:space="preserve"> </w:t>
      </w:r>
      <w:r>
        <w:rPr>
          <w:rFonts w:ascii="Arial" w:hAnsi="Arial"/>
          <w:i/>
          <w:sz w:val="24"/>
        </w:rPr>
        <w:t>ejercicio</w:t>
      </w:r>
      <w:r>
        <w:rPr>
          <w:rFonts w:ascii="Arial" w:hAnsi="Arial"/>
          <w:i/>
          <w:spacing w:val="-65"/>
          <w:sz w:val="24"/>
        </w:rPr>
        <w:t xml:space="preserve"> </w:t>
      </w:r>
      <w:r>
        <w:rPr>
          <w:rFonts w:ascii="Arial" w:hAnsi="Arial"/>
          <w:i/>
          <w:sz w:val="24"/>
        </w:rPr>
        <w:t>académico, adquieren conocimientos y desarrollan competencias, habilidades y</w:t>
      </w:r>
      <w:r>
        <w:rPr>
          <w:rFonts w:ascii="Arial" w:hAnsi="Arial"/>
          <w:i/>
          <w:spacing w:val="1"/>
          <w:sz w:val="24"/>
        </w:rPr>
        <w:t xml:space="preserve"> </w:t>
      </w:r>
      <w:r>
        <w:rPr>
          <w:rFonts w:ascii="Arial" w:hAnsi="Arial"/>
          <w:i/>
          <w:sz w:val="24"/>
        </w:rPr>
        <w:t>valores éticos para el ejercicio de la profesión de abogado, prestando el servicio</w:t>
      </w:r>
      <w:r>
        <w:rPr>
          <w:rFonts w:ascii="Arial" w:hAnsi="Arial"/>
          <w:i/>
          <w:spacing w:val="1"/>
          <w:sz w:val="24"/>
        </w:rPr>
        <w:t xml:space="preserve"> </w:t>
      </w:r>
      <w:r>
        <w:rPr>
          <w:rFonts w:ascii="Arial" w:hAnsi="Arial"/>
          <w:i/>
          <w:sz w:val="24"/>
        </w:rPr>
        <w:t>obligatorio</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gratuito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asistencia</w:t>
      </w:r>
      <w:r>
        <w:rPr>
          <w:rFonts w:ascii="Arial" w:hAnsi="Arial"/>
          <w:i/>
          <w:spacing w:val="1"/>
          <w:sz w:val="24"/>
        </w:rPr>
        <w:t xml:space="preserve"> </w:t>
      </w:r>
      <w:r>
        <w:rPr>
          <w:rFonts w:ascii="Arial" w:hAnsi="Arial"/>
          <w:i/>
          <w:sz w:val="24"/>
        </w:rPr>
        <w:t>jurídica</w:t>
      </w:r>
      <w:r>
        <w:rPr>
          <w:rFonts w:ascii="Arial" w:hAnsi="Arial"/>
          <w:i/>
          <w:spacing w:val="1"/>
          <w:sz w:val="24"/>
        </w:rPr>
        <w:t xml:space="preserve"> </w:t>
      </w:r>
      <w:r>
        <w:rPr>
          <w:rFonts w:ascii="Arial" w:hAnsi="Arial"/>
          <w:i/>
          <w:sz w:val="24"/>
        </w:rPr>
        <w:t>a</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población</w:t>
      </w:r>
      <w:r>
        <w:rPr>
          <w:rFonts w:ascii="Arial" w:hAnsi="Arial"/>
          <w:i/>
          <w:spacing w:val="1"/>
          <w:sz w:val="24"/>
        </w:rPr>
        <w:t xml:space="preserve"> </w:t>
      </w:r>
      <w:r>
        <w:rPr>
          <w:rFonts w:ascii="Arial" w:hAnsi="Arial"/>
          <w:i/>
          <w:sz w:val="24"/>
        </w:rPr>
        <w:t>establecida</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la</w:t>
      </w:r>
      <w:r>
        <w:rPr>
          <w:rFonts w:ascii="Arial" w:hAnsi="Arial"/>
          <w:i/>
          <w:spacing w:val="-64"/>
          <w:sz w:val="24"/>
        </w:rPr>
        <w:t xml:space="preserve"> </w:t>
      </w:r>
      <w:r>
        <w:rPr>
          <w:rFonts w:ascii="Arial" w:hAnsi="Arial"/>
          <w:i/>
          <w:sz w:val="24"/>
        </w:rPr>
        <w:t>presente</w:t>
      </w:r>
      <w:r>
        <w:rPr>
          <w:rFonts w:ascii="Arial" w:hAnsi="Arial"/>
          <w:i/>
          <w:spacing w:val="-1"/>
          <w:sz w:val="24"/>
        </w:rPr>
        <w:t xml:space="preserve"> </w:t>
      </w:r>
      <w:r>
        <w:rPr>
          <w:rFonts w:ascii="Arial" w:hAnsi="Arial"/>
          <w:i/>
          <w:sz w:val="24"/>
        </w:rPr>
        <w:t>ley.”.</w:t>
      </w:r>
    </w:p>
    <w:p w14:paraId="2D2A12FF" w14:textId="77777777" w:rsidR="00285CDB" w:rsidRDefault="00285CDB">
      <w:pPr>
        <w:spacing w:line="276" w:lineRule="auto"/>
        <w:jc w:val="both"/>
        <w:rPr>
          <w:rFonts w:ascii="Arial" w:hAnsi="Arial"/>
          <w:sz w:val="24"/>
        </w:rPr>
        <w:sectPr w:rsidR="00285CDB">
          <w:headerReference w:type="default" r:id="rId9"/>
          <w:footerReference w:type="default" r:id="rId10"/>
          <w:pgSz w:w="12240" w:h="18720"/>
          <w:pgMar w:top="1800" w:right="1600" w:bottom="1080" w:left="1700" w:header="1422" w:footer="899" w:gutter="0"/>
          <w:cols w:space="720"/>
        </w:sectPr>
      </w:pPr>
    </w:p>
    <w:p w14:paraId="4227995A" w14:textId="77777777" w:rsidR="00285CDB" w:rsidRDefault="003D645D">
      <w:pPr>
        <w:pStyle w:val="Textoindependiente"/>
        <w:rPr>
          <w:rFonts w:ascii="Arial"/>
          <w:i/>
          <w:sz w:val="20"/>
        </w:rPr>
      </w:pPr>
      <w:r>
        <w:lastRenderedPageBreak/>
        <w:pict w14:anchorId="4ECF1373">
          <v:shape id="_x0000_s1045" style="position:absolute;margin-left:75pt;margin-top:119.4pt;width:462.4pt;height:754.7pt;z-index:-16010752;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0432EDF0" w14:textId="77777777" w:rsidR="00285CDB" w:rsidRDefault="00285CDB">
      <w:pPr>
        <w:pStyle w:val="Textoindependiente"/>
        <w:rPr>
          <w:rFonts w:ascii="Arial"/>
          <w:i/>
          <w:sz w:val="20"/>
        </w:rPr>
      </w:pPr>
    </w:p>
    <w:p w14:paraId="30DEB44E" w14:textId="77777777" w:rsidR="00285CDB" w:rsidRDefault="00285CDB">
      <w:pPr>
        <w:pStyle w:val="Textoindependiente"/>
        <w:rPr>
          <w:rFonts w:ascii="Arial"/>
          <w:i/>
          <w:sz w:val="20"/>
        </w:rPr>
      </w:pPr>
    </w:p>
    <w:p w14:paraId="6AB7DCF0" w14:textId="77777777" w:rsidR="00285CDB" w:rsidRDefault="003D645D">
      <w:pPr>
        <w:spacing w:before="232" w:line="278" w:lineRule="auto"/>
        <w:ind w:left="102" w:right="212"/>
        <w:jc w:val="both"/>
        <w:rPr>
          <w:rFonts w:ascii="Arial" w:hAnsi="Arial"/>
          <w:i/>
          <w:sz w:val="24"/>
        </w:rPr>
      </w:pPr>
      <w:r>
        <w:rPr>
          <w:sz w:val="24"/>
        </w:rPr>
        <w:t>Que</w:t>
      </w:r>
      <w:r>
        <w:rPr>
          <w:spacing w:val="-6"/>
          <w:sz w:val="24"/>
        </w:rPr>
        <w:t xml:space="preserve"> </w:t>
      </w:r>
      <w:r>
        <w:rPr>
          <w:sz w:val="24"/>
        </w:rPr>
        <w:t>en</w:t>
      </w:r>
      <w:r>
        <w:rPr>
          <w:spacing w:val="-5"/>
          <w:sz w:val="24"/>
        </w:rPr>
        <w:t xml:space="preserve"> </w:t>
      </w:r>
      <w:r>
        <w:rPr>
          <w:sz w:val="24"/>
        </w:rPr>
        <w:t>virtud</w:t>
      </w:r>
      <w:r>
        <w:rPr>
          <w:spacing w:val="-5"/>
          <w:sz w:val="24"/>
        </w:rPr>
        <w:t xml:space="preserve"> </w:t>
      </w:r>
      <w:r>
        <w:rPr>
          <w:sz w:val="24"/>
        </w:rPr>
        <w:t>del</w:t>
      </w:r>
      <w:r>
        <w:rPr>
          <w:spacing w:val="-6"/>
          <w:sz w:val="24"/>
        </w:rPr>
        <w:t xml:space="preserve"> </w:t>
      </w:r>
      <w:r>
        <w:rPr>
          <w:sz w:val="24"/>
        </w:rPr>
        <w:t>artículo</w:t>
      </w:r>
      <w:r>
        <w:rPr>
          <w:spacing w:val="-6"/>
          <w:sz w:val="24"/>
        </w:rPr>
        <w:t xml:space="preserve"> </w:t>
      </w:r>
      <w:r>
        <w:rPr>
          <w:sz w:val="24"/>
        </w:rPr>
        <w:t>3</w:t>
      </w:r>
      <w:r>
        <w:rPr>
          <w:spacing w:val="-5"/>
          <w:sz w:val="24"/>
        </w:rPr>
        <w:t xml:space="preserve"> </w:t>
      </w:r>
      <w:r>
        <w:rPr>
          <w:sz w:val="24"/>
        </w:rPr>
        <w:t>de</w:t>
      </w:r>
      <w:r>
        <w:rPr>
          <w:spacing w:val="-5"/>
          <w:sz w:val="24"/>
        </w:rPr>
        <w:t xml:space="preserve"> </w:t>
      </w:r>
      <w:r>
        <w:rPr>
          <w:sz w:val="24"/>
        </w:rPr>
        <w:t>la</w:t>
      </w:r>
      <w:r>
        <w:rPr>
          <w:spacing w:val="-5"/>
          <w:sz w:val="24"/>
        </w:rPr>
        <w:t xml:space="preserve"> </w:t>
      </w:r>
      <w:r>
        <w:rPr>
          <w:sz w:val="24"/>
        </w:rPr>
        <w:t>Ley</w:t>
      </w:r>
      <w:r>
        <w:rPr>
          <w:spacing w:val="-9"/>
          <w:sz w:val="24"/>
        </w:rPr>
        <w:t xml:space="preserve"> </w:t>
      </w:r>
      <w:r>
        <w:rPr>
          <w:sz w:val="24"/>
        </w:rPr>
        <w:t>2113</w:t>
      </w:r>
      <w:r>
        <w:rPr>
          <w:spacing w:val="-5"/>
          <w:sz w:val="24"/>
        </w:rPr>
        <w:t xml:space="preserve"> </w:t>
      </w:r>
      <w:r>
        <w:rPr>
          <w:sz w:val="24"/>
        </w:rPr>
        <w:t>del</w:t>
      </w:r>
      <w:r>
        <w:rPr>
          <w:spacing w:val="-6"/>
          <w:sz w:val="24"/>
        </w:rPr>
        <w:t xml:space="preserve"> </w:t>
      </w:r>
      <w:r>
        <w:rPr>
          <w:sz w:val="24"/>
        </w:rPr>
        <w:t>29</w:t>
      </w:r>
      <w:r>
        <w:rPr>
          <w:spacing w:val="-5"/>
          <w:sz w:val="24"/>
        </w:rPr>
        <w:t xml:space="preserve"> </w:t>
      </w:r>
      <w:r>
        <w:rPr>
          <w:sz w:val="24"/>
        </w:rPr>
        <w:t>de</w:t>
      </w:r>
      <w:r>
        <w:rPr>
          <w:spacing w:val="-6"/>
          <w:sz w:val="24"/>
        </w:rPr>
        <w:t xml:space="preserve"> </w:t>
      </w:r>
      <w:r>
        <w:rPr>
          <w:sz w:val="24"/>
        </w:rPr>
        <w:t>julio</w:t>
      </w:r>
      <w:r>
        <w:rPr>
          <w:spacing w:val="-5"/>
          <w:sz w:val="24"/>
        </w:rPr>
        <w:t xml:space="preserve"> </w:t>
      </w:r>
      <w:r>
        <w:rPr>
          <w:sz w:val="24"/>
        </w:rPr>
        <w:t>del</w:t>
      </w:r>
      <w:r>
        <w:rPr>
          <w:spacing w:val="-6"/>
          <w:sz w:val="24"/>
        </w:rPr>
        <w:t xml:space="preserve"> </w:t>
      </w:r>
      <w:r>
        <w:rPr>
          <w:sz w:val="24"/>
        </w:rPr>
        <w:t>2021,</w:t>
      </w:r>
      <w:r>
        <w:rPr>
          <w:spacing w:val="-8"/>
          <w:sz w:val="24"/>
        </w:rPr>
        <w:t xml:space="preserve"> </w:t>
      </w:r>
      <w:r>
        <w:rPr>
          <w:sz w:val="24"/>
        </w:rPr>
        <w:t>que</w:t>
      </w:r>
      <w:r>
        <w:rPr>
          <w:spacing w:val="-5"/>
          <w:sz w:val="24"/>
        </w:rPr>
        <w:t xml:space="preserve"> </w:t>
      </w:r>
      <w:r>
        <w:rPr>
          <w:sz w:val="24"/>
        </w:rPr>
        <w:t>establece</w:t>
      </w:r>
      <w:r>
        <w:rPr>
          <w:spacing w:val="-65"/>
          <w:sz w:val="24"/>
        </w:rPr>
        <w:t xml:space="preserve"> </w:t>
      </w:r>
      <w:r>
        <w:rPr>
          <w:sz w:val="24"/>
        </w:rPr>
        <w:t>los principios generales que orientan la ley que regula el funcionamiento de los</w:t>
      </w:r>
      <w:r>
        <w:rPr>
          <w:spacing w:val="1"/>
          <w:sz w:val="24"/>
        </w:rPr>
        <w:t xml:space="preserve"> </w:t>
      </w:r>
      <w:r>
        <w:rPr>
          <w:sz w:val="24"/>
        </w:rPr>
        <w:t>consultorios jurídicos, en especial “</w:t>
      </w:r>
      <w:r>
        <w:rPr>
          <w:rFonts w:ascii="Arial" w:hAnsi="Arial"/>
          <w:i/>
          <w:sz w:val="24"/>
        </w:rPr>
        <w:t>Accesibilidad. El Consultorio Jurídico asegura</w:t>
      </w:r>
      <w:r>
        <w:rPr>
          <w:rFonts w:ascii="Arial" w:hAnsi="Arial"/>
          <w:i/>
          <w:spacing w:val="-64"/>
          <w:sz w:val="24"/>
        </w:rPr>
        <w:t xml:space="preserve"> </w:t>
      </w:r>
      <w:r>
        <w:rPr>
          <w:rFonts w:ascii="Arial" w:hAnsi="Arial"/>
          <w:i/>
          <w:sz w:val="24"/>
        </w:rPr>
        <w:t>a</w:t>
      </w:r>
      <w:r>
        <w:rPr>
          <w:rFonts w:ascii="Arial" w:hAnsi="Arial"/>
          <w:i/>
          <w:spacing w:val="-14"/>
          <w:sz w:val="24"/>
        </w:rPr>
        <w:t xml:space="preserve"> </w:t>
      </w:r>
      <w:r>
        <w:rPr>
          <w:rFonts w:ascii="Arial" w:hAnsi="Arial"/>
          <w:i/>
          <w:sz w:val="24"/>
        </w:rPr>
        <w:t>todos</w:t>
      </w:r>
      <w:r>
        <w:rPr>
          <w:rFonts w:ascii="Arial" w:hAnsi="Arial"/>
          <w:i/>
          <w:spacing w:val="-17"/>
          <w:sz w:val="24"/>
        </w:rPr>
        <w:t xml:space="preserve"> </w:t>
      </w:r>
      <w:r>
        <w:rPr>
          <w:rFonts w:ascii="Arial" w:hAnsi="Arial"/>
          <w:i/>
          <w:sz w:val="24"/>
        </w:rPr>
        <w:t>los</w:t>
      </w:r>
      <w:r>
        <w:rPr>
          <w:rFonts w:ascii="Arial" w:hAnsi="Arial"/>
          <w:i/>
          <w:spacing w:val="-16"/>
          <w:sz w:val="24"/>
        </w:rPr>
        <w:t xml:space="preserve"> </w:t>
      </w:r>
      <w:r>
        <w:rPr>
          <w:rFonts w:ascii="Arial" w:hAnsi="Arial"/>
          <w:i/>
          <w:sz w:val="24"/>
        </w:rPr>
        <w:t>estudiantes,</w:t>
      </w:r>
      <w:r>
        <w:rPr>
          <w:rFonts w:ascii="Arial" w:hAnsi="Arial"/>
          <w:i/>
          <w:spacing w:val="-14"/>
          <w:sz w:val="24"/>
        </w:rPr>
        <w:t xml:space="preserve"> </w:t>
      </w:r>
      <w:r>
        <w:rPr>
          <w:rFonts w:ascii="Arial" w:hAnsi="Arial"/>
          <w:i/>
          <w:sz w:val="24"/>
        </w:rPr>
        <w:t>docentes</w:t>
      </w:r>
      <w:r>
        <w:rPr>
          <w:rFonts w:ascii="Arial" w:hAnsi="Arial"/>
          <w:i/>
          <w:spacing w:val="-16"/>
          <w:sz w:val="24"/>
        </w:rPr>
        <w:t xml:space="preserve"> </w:t>
      </w:r>
      <w:r>
        <w:rPr>
          <w:rFonts w:ascii="Arial" w:hAnsi="Arial"/>
          <w:i/>
          <w:sz w:val="24"/>
        </w:rPr>
        <w:t>y</w:t>
      </w:r>
      <w:r>
        <w:rPr>
          <w:rFonts w:ascii="Arial" w:hAnsi="Arial"/>
          <w:i/>
          <w:spacing w:val="-17"/>
          <w:sz w:val="24"/>
        </w:rPr>
        <w:t xml:space="preserve"> </w:t>
      </w:r>
      <w:r>
        <w:rPr>
          <w:rFonts w:ascii="Arial" w:hAnsi="Arial"/>
          <w:i/>
          <w:sz w:val="24"/>
        </w:rPr>
        <w:t>usuarios</w:t>
      </w:r>
      <w:r>
        <w:rPr>
          <w:rFonts w:ascii="Arial" w:hAnsi="Arial"/>
          <w:i/>
          <w:spacing w:val="-16"/>
          <w:sz w:val="24"/>
        </w:rPr>
        <w:t xml:space="preserve"> </w:t>
      </w:r>
      <w:r>
        <w:rPr>
          <w:rFonts w:ascii="Arial" w:hAnsi="Arial"/>
          <w:i/>
          <w:sz w:val="24"/>
        </w:rPr>
        <w:t>el</w:t>
      </w:r>
      <w:r>
        <w:rPr>
          <w:rFonts w:ascii="Arial" w:hAnsi="Arial"/>
          <w:i/>
          <w:spacing w:val="-15"/>
          <w:sz w:val="24"/>
        </w:rPr>
        <w:t xml:space="preserve"> </w:t>
      </w:r>
      <w:r>
        <w:rPr>
          <w:rFonts w:ascii="Arial" w:hAnsi="Arial"/>
          <w:i/>
          <w:sz w:val="24"/>
        </w:rPr>
        <w:t>acceso</w:t>
      </w:r>
      <w:r>
        <w:rPr>
          <w:rFonts w:ascii="Arial" w:hAnsi="Arial"/>
          <w:i/>
          <w:spacing w:val="-16"/>
          <w:sz w:val="24"/>
        </w:rPr>
        <w:t xml:space="preserve"> </w:t>
      </w:r>
      <w:r>
        <w:rPr>
          <w:rFonts w:ascii="Arial" w:hAnsi="Arial"/>
          <w:i/>
          <w:sz w:val="24"/>
        </w:rPr>
        <w:t>en</w:t>
      </w:r>
      <w:r>
        <w:rPr>
          <w:rFonts w:ascii="Arial" w:hAnsi="Arial"/>
          <w:i/>
          <w:spacing w:val="-16"/>
          <w:sz w:val="24"/>
        </w:rPr>
        <w:t xml:space="preserve"> </w:t>
      </w:r>
      <w:r>
        <w:rPr>
          <w:rFonts w:ascii="Arial" w:hAnsi="Arial"/>
          <w:i/>
          <w:sz w:val="24"/>
        </w:rPr>
        <w:t>igualdad</w:t>
      </w:r>
      <w:r>
        <w:rPr>
          <w:rFonts w:ascii="Arial" w:hAnsi="Arial"/>
          <w:i/>
          <w:spacing w:val="-16"/>
          <w:sz w:val="24"/>
        </w:rPr>
        <w:t xml:space="preserve"> </w:t>
      </w:r>
      <w:r>
        <w:rPr>
          <w:rFonts w:ascii="Arial" w:hAnsi="Arial"/>
          <w:i/>
          <w:sz w:val="24"/>
        </w:rPr>
        <w:t>de</w:t>
      </w:r>
      <w:r>
        <w:rPr>
          <w:rFonts w:ascii="Arial" w:hAnsi="Arial"/>
          <w:i/>
          <w:spacing w:val="-14"/>
          <w:sz w:val="24"/>
        </w:rPr>
        <w:t xml:space="preserve"> </w:t>
      </w:r>
      <w:r>
        <w:rPr>
          <w:rFonts w:ascii="Arial" w:hAnsi="Arial"/>
          <w:i/>
          <w:sz w:val="24"/>
        </w:rPr>
        <w:t>condiciones</w:t>
      </w:r>
      <w:r>
        <w:rPr>
          <w:rFonts w:ascii="Arial" w:hAnsi="Arial"/>
          <w:i/>
          <w:spacing w:val="-64"/>
          <w:sz w:val="24"/>
        </w:rPr>
        <w:t xml:space="preserve"> </w:t>
      </w:r>
      <w:r>
        <w:rPr>
          <w:rFonts w:ascii="Arial" w:hAnsi="Arial"/>
          <w:i/>
          <w:sz w:val="24"/>
        </w:rPr>
        <w:t>al</w:t>
      </w:r>
      <w:r>
        <w:rPr>
          <w:rFonts w:ascii="Arial" w:hAnsi="Arial"/>
          <w:i/>
          <w:spacing w:val="1"/>
          <w:sz w:val="24"/>
        </w:rPr>
        <w:t xml:space="preserve"> </w:t>
      </w:r>
      <w:r>
        <w:rPr>
          <w:rFonts w:ascii="Arial" w:hAnsi="Arial"/>
          <w:i/>
          <w:sz w:val="24"/>
        </w:rPr>
        <w:t>entorn</w:t>
      </w:r>
      <w:r>
        <w:rPr>
          <w:rFonts w:ascii="Arial" w:hAnsi="Arial"/>
          <w:i/>
          <w:sz w:val="24"/>
        </w:rPr>
        <w:t>o</w:t>
      </w:r>
      <w:r>
        <w:rPr>
          <w:rFonts w:ascii="Arial" w:hAnsi="Arial"/>
          <w:i/>
          <w:spacing w:val="1"/>
          <w:sz w:val="24"/>
        </w:rPr>
        <w:t xml:space="preserve"> </w:t>
      </w:r>
      <w:r>
        <w:rPr>
          <w:rFonts w:ascii="Arial" w:hAnsi="Arial"/>
          <w:i/>
          <w:sz w:val="24"/>
        </w:rPr>
        <w:t>físico,</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información</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comunicaciones</w:t>
      </w:r>
      <w:r>
        <w:rPr>
          <w:rFonts w:ascii="Arial" w:hAnsi="Arial"/>
          <w:i/>
          <w:spacing w:val="1"/>
          <w:sz w:val="24"/>
        </w:rPr>
        <w:t xml:space="preserve"> </w:t>
      </w:r>
      <w:r>
        <w:rPr>
          <w:rFonts w:ascii="Arial" w:hAnsi="Arial"/>
          <w:i/>
          <w:sz w:val="24"/>
        </w:rPr>
        <w:t>relacionadas</w:t>
      </w:r>
      <w:r>
        <w:rPr>
          <w:rFonts w:ascii="Arial" w:hAnsi="Arial"/>
          <w:i/>
          <w:spacing w:val="1"/>
          <w:sz w:val="24"/>
        </w:rPr>
        <w:t xml:space="preserve"> </w:t>
      </w:r>
      <w:r>
        <w:rPr>
          <w:rFonts w:ascii="Arial" w:hAnsi="Arial"/>
          <w:i/>
          <w:sz w:val="24"/>
        </w:rPr>
        <w:t>con</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prestación de sus servicios, y establece parámetros que les permitan acceder a</w:t>
      </w:r>
      <w:r>
        <w:rPr>
          <w:rFonts w:ascii="Arial" w:hAnsi="Arial"/>
          <w:i/>
          <w:spacing w:val="1"/>
          <w:sz w:val="24"/>
        </w:rPr>
        <w:t xml:space="preserve"> </w:t>
      </w:r>
      <w:r>
        <w:rPr>
          <w:rFonts w:ascii="Arial" w:hAnsi="Arial"/>
          <w:i/>
          <w:sz w:val="24"/>
        </w:rPr>
        <w:t>servicios no presenciales. En relación con los usuarios de la administración de</w:t>
      </w:r>
      <w:r>
        <w:rPr>
          <w:rFonts w:ascii="Arial" w:hAnsi="Arial"/>
          <w:i/>
          <w:spacing w:val="1"/>
          <w:sz w:val="24"/>
        </w:rPr>
        <w:t xml:space="preserve"> </w:t>
      </w:r>
      <w:r>
        <w:rPr>
          <w:rFonts w:ascii="Arial" w:hAnsi="Arial"/>
          <w:i/>
          <w:sz w:val="24"/>
        </w:rPr>
        <w:t>justicia, facilitan, en la medida de sus posibilidades y conforme a lo que se</w:t>
      </w:r>
      <w:r>
        <w:rPr>
          <w:rFonts w:ascii="Arial" w:hAnsi="Arial"/>
          <w:i/>
          <w:spacing w:val="1"/>
          <w:sz w:val="24"/>
        </w:rPr>
        <w:t xml:space="preserve"> </w:t>
      </w:r>
      <w:r>
        <w:rPr>
          <w:rFonts w:ascii="Arial" w:hAnsi="Arial"/>
          <w:i/>
          <w:sz w:val="24"/>
        </w:rPr>
        <w:t>determine en los reglamentos de las instituciones de educación superior, que los</w:t>
      </w:r>
      <w:r>
        <w:rPr>
          <w:rFonts w:ascii="Arial" w:hAnsi="Arial"/>
          <w:i/>
          <w:spacing w:val="-64"/>
          <w:sz w:val="24"/>
        </w:rPr>
        <w:t xml:space="preserve"> </w:t>
      </w:r>
      <w:r>
        <w:rPr>
          <w:rFonts w:ascii="Arial" w:hAnsi="Arial"/>
          <w:i/>
          <w:sz w:val="24"/>
        </w:rPr>
        <w:t>sujetos</w:t>
      </w:r>
      <w:r>
        <w:rPr>
          <w:rFonts w:ascii="Arial" w:hAnsi="Arial"/>
          <w:i/>
          <w:spacing w:val="-4"/>
          <w:sz w:val="24"/>
        </w:rPr>
        <w:t xml:space="preserve"> </w:t>
      </w:r>
      <w:r>
        <w:rPr>
          <w:rFonts w:ascii="Arial" w:hAnsi="Arial"/>
          <w:i/>
          <w:sz w:val="24"/>
        </w:rPr>
        <w:t>procesale</w:t>
      </w:r>
      <w:r>
        <w:rPr>
          <w:rFonts w:ascii="Arial" w:hAnsi="Arial"/>
          <w:i/>
          <w:sz w:val="24"/>
        </w:rPr>
        <w:t>s</w:t>
      </w:r>
      <w:r>
        <w:rPr>
          <w:rFonts w:ascii="Arial" w:hAnsi="Arial"/>
          <w:i/>
          <w:spacing w:val="-3"/>
          <w:sz w:val="24"/>
        </w:rPr>
        <w:t xml:space="preserve"> </w:t>
      </w:r>
      <w:r>
        <w:rPr>
          <w:rFonts w:ascii="Arial" w:hAnsi="Arial"/>
          <w:i/>
          <w:sz w:val="24"/>
        </w:rPr>
        <w:t>puedan</w:t>
      </w:r>
      <w:r>
        <w:rPr>
          <w:rFonts w:ascii="Arial" w:hAnsi="Arial"/>
          <w:i/>
          <w:spacing w:val="-4"/>
          <w:sz w:val="24"/>
        </w:rPr>
        <w:t xml:space="preserve"> </w:t>
      </w:r>
      <w:r>
        <w:rPr>
          <w:rFonts w:ascii="Arial" w:hAnsi="Arial"/>
          <w:i/>
          <w:sz w:val="24"/>
        </w:rPr>
        <w:t>acceder</w:t>
      </w:r>
      <w:r>
        <w:rPr>
          <w:rFonts w:ascii="Arial" w:hAnsi="Arial"/>
          <w:i/>
          <w:spacing w:val="-2"/>
          <w:sz w:val="24"/>
        </w:rPr>
        <w:t xml:space="preserve"> </w:t>
      </w:r>
      <w:r>
        <w:rPr>
          <w:rFonts w:ascii="Arial" w:hAnsi="Arial"/>
          <w:i/>
          <w:sz w:val="24"/>
        </w:rPr>
        <w:t>en</w:t>
      </w:r>
      <w:r>
        <w:rPr>
          <w:rFonts w:ascii="Arial" w:hAnsi="Arial"/>
          <w:i/>
          <w:spacing w:val="-2"/>
          <w:sz w:val="24"/>
        </w:rPr>
        <w:t xml:space="preserve"> </w:t>
      </w:r>
      <w:r>
        <w:rPr>
          <w:rFonts w:ascii="Arial" w:hAnsi="Arial"/>
          <w:i/>
          <w:sz w:val="24"/>
        </w:rPr>
        <w:t>sus</w:t>
      </w:r>
      <w:r>
        <w:rPr>
          <w:rFonts w:ascii="Arial" w:hAnsi="Arial"/>
          <w:i/>
          <w:spacing w:val="-2"/>
          <w:sz w:val="24"/>
        </w:rPr>
        <w:t xml:space="preserve"> </w:t>
      </w:r>
      <w:r>
        <w:rPr>
          <w:rFonts w:ascii="Arial" w:hAnsi="Arial"/>
          <w:i/>
          <w:sz w:val="24"/>
        </w:rPr>
        <w:t>sedes</w:t>
      </w:r>
      <w:r>
        <w:rPr>
          <w:rFonts w:ascii="Arial" w:hAnsi="Arial"/>
          <w:i/>
          <w:spacing w:val="-2"/>
          <w:sz w:val="24"/>
        </w:rPr>
        <w:t xml:space="preserve"> </w:t>
      </w:r>
      <w:r>
        <w:rPr>
          <w:rFonts w:ascii="Arial" w:hAnsi="Arial"/>
          <w:i/>
          <w:sz w:val="24"/>
        </w:rPr>
        <w:t>a</w:t>
      </w:r>
      <w:r>
        <w:rPr>
          <w:rFonts w:ascii="Arial" w:hAnsi="Arial"/>
          <w:i/>
          <w:spacing w:val="-3"/>
          <w:sz w:val="24"/>
        </w:rPr>
        <w:t xml:space="preserve"> </w:t>
      </w:r>
      <w:r>
        <w:rPr>
          <w:rFonts w:ascii="Arial" w:hAnsi="Arial"/>
          <w:i/>
          <w:sz w:val="24"/>
        </w:rPr>
        <w:t>las</w:t>
      </w:r>
      <w:r>
        <w:rPr>
          <w:rFonts w:ascii="Arial" w:hAnsi="Arial"/>
          <w:i/>
          <w:spacing w:val="-2"/>
          <w:sz w:val="24"/>
        </w:rPr>
        <w:t xml:space="preserve"> </w:t>
      </w:r>
      <w:r>
        <w:rPr>
          <w:rFonts w:ascii="Arial" w:hAnsi="Arial"/>
          <w:i/>
          <w:sz w:val="24"/>
        </w:rPr>
        <w:t>actuaciones</w:t>
      </w:r>
      <w:r>
        <w:rPr>
          <w:rFonts w:ascii="Arial" w:hAnsi="Arial"/>
          <w:i/>
          <w:spacing w:val="-4"/>
          <w:sz w:val="24"/>
        </w:rPr>
        <w:t xml:space="preserve"> </w:t>
      </w:r>
      <w:r>
        <w:rPr>
          <w:rFonts w:ascii="Arial" w:hAnsi="Arial"/>
          <w:i/>
          <w:sz w:val="24"/>
        </w:rPr>
        <w:t>virtuales.”.</w:t>
      </w:r>
    </w:p>
    <w:p w14:paraId="2AA3E3C4" w14:textId="77777777" w:rsidR="00285CDB" w:rsidRDefault="00285CDB">
      <w:pPr>
        <w:pStyle w:val="Textoindependiente"/>
        <w:spacing w:before="3"/>
        <w:rPr>
          <w:rFonts w:ascii="Arial"/>
          <w:i/>
        </w:rPr>
      </w:pPr>
    </w:p>
    <w:p w14:paraId="6C65A45A" w14:textId="77777777" w:rsidR="00285CDB" w:rsidRDefault="003D645D">
      <w:pPr>
        <w:spacing w:before="1" w:line="276" w:lineRule="auto"/>
        <w:ind w:left="102" w:right="214"/>
        <w:jc w:val="both"/>
        <w:rPr>
          <w:rFonts w:ascii="Arial" w:hAnsi="Arial"/>
          <w:i/>
          <w:sz w:val="24"/>
        </w:rPr>
      </w:pPr>
      <w:r>
        <w:rPr>
          <w:sz w:val="24"/>
        </w:rPr>
        <w:t>Que</w:t>
      </w:r>
      <w:r>
        <w:rPr>
          <w:spacing w:val="-14"/>
          <w:sz w:val="24"/>
        </w:rPr>
        <w:t xml:space="preserve"> </w:t>
      </w:r>
      <w:r>
        <w:rPr>
          <w:sz w:val="24"/>
        </w:rPr>
        <w:t>los</w:t>
      </w:r>
      <w:r>
        <w:rPr>
          <w:spacing w:val="-11"/>
          <w:sz w:val="24"/>
        </w:rPr>
        <w:t xml:space="preserve"> </w:t>
      </w:r>
      <w:r>
        <w:rPr>
          <w:sz w:val="24"/>
        </w:rPr>
        <w:t>servicios</w:t>
      </w:r>
      <w:r>
        <w:rPr>
          <w:spacing w:val="-13"/>
          <w:sz w:val="24"/>
        </w:rPr>
        <w:t xml:space="preserve"> </w:t>
      </w:r>
      <w:r>
        <w:rPr>
          <w:sz w:val="24"/>
        </w:rPr>
        <w:t>de</w:t>
      </w:r>
      <w:r>
        <w:rPr>
          <w:spacing w:val="-13"/>
          <w:sz w:val="24"/>
        </w:rPr>
        <w:t xml:space="preserve"> </w:t>
      </w:r>
      <w:r>
        <w:rPr>
          <w:sz w:val="24"/>
        </w:rPr>
        <w:t>los</w:t>
      </w:r>
      <w:r>
        <w:rPr>
          <w:spacing w:val="-13"/>
          <w:sz w:val="24"/>
        </w:rPr>
        <w:t xml:space="preserve"> </w:t>
      </w:r>
      <w:r>
        <w:rPr>
          <w:sz w:val="24"/>
        </w:rPr>
        <w:t>consultorios</w:t>
      </w:r>
      <w:r>
        <w:rPr>
          <w:spacing w:val="-14"/>
          <w:sz w:val="24"/>
        </w:rPr>
        <w:t xml:space="preserve"> </w:t>
      </w:r>
      <w:r>
        <w:rPr>
          <w:sz w:val="24"/>
        </w:rPr>
        <w:t>jurídicos</w:t>
      </w:r>
      <w:r>
        <w:rPr>
          <w:spacing w:val="-12"/>
          <w:sz w:val="24"/>
        </w:rPr>
        <w:t xml:space="preserve"> </w:t>
      </w:r>
      <w:r>
        <w:rPr>
          <w:sz w:val="24"/>
        </w:rPr>
        <w:t>deberán</w:t>
      </w:r>
      <w:r>
        <w:rPr>
          <w:spacing w:val="-13"/>
          <w:sz w:val="24"/>
        </w:rPr>
        <w:t xml:space="preserve"> </w:t>
      </w:r>
      <w:r>
        <w:rPr>
          <w:sz w:val="24"/>
        </w:rPr>
        <w:t>prestarse</w:t>
      </w:r>
      <w:r>
        <w:rPr>
          <w:spacing w:val="-15"/>
          <w:sz w:val="24"/>
        </w:rPr>
        <w:t xml:space="preserve"> </w:t>
      </w:r>
      <w:r>
        <w:rPr>
          <w:sz w:val="24"/>
        </w:rPr>
        <w:t>de</w:t>
      </w:r>
      <w:r>
        <w:rPr>
          <w:spacing w:val="-15"/>
          <w:sz w:val="24"/>
        </w:rPr>
        <w:t xml:space="preserve"> </w:t>
      </w:r>
      <w:r>
        <w:rPr>
          <w:sz w:val="24"/>
        </w:rPr>
        <w:t>forma</w:t>
      </w:r>
      <w:r>
        <w:rPr>
          <w:spacing w:val="-13"/>
          <w:sz w:val="24"/>
        </w:rPr>
        <w:t xml:space="preserve"> </w:t>
      </w:r>
      <w:r>
        <w:rPr>
          <w:sz w:val="24"/>
        </w:rPr>
        <w:t>gratuita</w:t>
      </w:r>
      <w:r>
        <w:rPr>
          <w:spacing w:val="-65"/>
          <w:sz w:val="24"/>
        </w:rPr>
        <w:t xml:space="preserve"> </w:t>
      </w:r>
      <w:r>
        <w:rPr>
          <w:sz w:val="24"/>
        </w:rPr>
        <w:t>de conformidad con el artículo 3 de la Ley 2113 del 29 de julio del 2021, esto es,</w:t>
      </w:r>
      <w:r>
        <w:rPr>
          <w:spacing w:val="-64"/>
          <w:sz w:val="24"/>
        </w:rPr>
        <w:t xml:space="preserve"> </w:t>
      </w:r>
      <w:r>
        <w:rPr>
          <w:rFonts w:ascii="Arial" w:hAnsi="Arial"/>
          <w:i/>
          <w:sz w:val="24"/>
        </w:rPr>
        <w:t>“Gratuidad. El Consultorio Jurídico presta servicios jurídicos gratuitos en favor de</w:t>
      </w:r>
      <w:r>
        <w:rPr>
          <w:rFonts w:ascii="Arial" w:hAnsi="Arial"/>
          <w:i/>
          <w:spacing w:val="-64"/>
          <w:sz w:val="24"/>
        </w:rPr>
        <w:t xml:space="preserve"> </w:t>
      </w:r>
      <w:r>
        <w:rPr>
          <w:rFonts w:ascii="Arial" w:hAnsi="Arial"/>
          <w:i/>
          <w:sz w:val="24"/>
        </w:rPr>
        <w:t>las</w:t>
      </w:r>
      <w:r>
        <w:rPr>
          <w:rFonts w:ascii="Arial" w:hAnsi="Arial"/>
          <w:i/>
          <w:spacing w:val="-10"/>
          <w:sz w:val="24"/>
        </w:rPr>
        <w:t xml:space="preserve"> </w:t>
      </w:r>
      <w:r>
        <w:rPr>
          <w:rFonts w:ascii="Arial" w:hAnsi="Arial"/>
          <w:i/>
          <w:sz w:val="24"/>
        </w:rPr>
        <w:t>personas</w:t>
      </w:r>
      <w:r>
        <w:rPr>
          <w:rFonts w:ascii="Arial" w:hAnsi="Arial"/>
          <w:i/>
          <w:spacing w:val="-12"/>
          <w:sz w:val="24"/>
        </w:rPr>
        <w:t xml:space="preserve"> </w:t>
      </w:r>
      <w:r>
        <w:rPr>
          <w:rFonts w:ascii="Arial" w:hAnsi="Arial"/>
          <w:i/>
          <w:sz w:val="24"/>
        </w:rPr>
        <w:t>beneficiadas</w:t>
      </w:r>
      <w:r>
        <w:rPr>
          <w:rFonts w:ascii="Arial" w:hAnsi="Arial"/>
          <w:i/>
          <w:spacing w:val="-12"/>
          <w:sz w:val="24"/>
        </w:rPr>
        <w:t xml:space="preserve"> </w:t>
      </w:r>
      <w:r>
        <w:rPr>
          <w:rFonts w:ascii="Arial" w:hAnsi="Arial"/>
          <w:i/>
          <w:sz w:val="24"/>
        </w:rPr>
        <w:t>que</w:t>
      </w:r>
      <w:r>
        <w:rPr>
          <w:rFonts w:ascii="Arial" w:hAnsi="Arial"/>
          <w:i/>
          <w:spacing w:val="-11"/>
          <w:sz w:val="24"/>
        </w:rPr>
        <w:t xml:space="preserve"> </w:t>
      </w:r>
      <w:r>
        <w:rPr>
          <w:rFonts w:ascii="Arial" w:hAnsi="Arial"/>
          <w:i/>
          <w:sz w:val="24"/>
        </w:rPr>
        <w:t>se</w:t>
      </w:r>
      <w:r>
        <w:rPr>
          <w:rFonts w:ascii="Arial" w:hAnsi="Arial"/>
          <w:i/>
          <w:spacing w:val="-11"/>
          <w:sz w:val="24"/>
        </w:rPr>
        <w:t xml:space="preserve"> </w:t>
      </w:r>
      <w:r>
        <w:rPr>
          <w:rFonts w:ascii="Arial" w:hAnsi="Arial"/>
          <w:i/>
          <w:sz w:val="24"/>
        </w:rPr>
        <w:t>definen</w:t>
      </w:r>
      <w:r>
        <w:rPr>
          <w:rFonts w:ascii="Arial" w:hAnsi="Arial"/>
          <w:i/>
          <w:spacing w:val="-11"/>
          <w:sz w:val="24"/>
        </w:rPr>
        <w:t xml:space="preserve"> </w:t>
      </w:r>
      <w:r>
        <w:rPr>
          <w:rFonts w:ascii="Arial" w:hAnsi="Arial"/>
          <w:i/>
          <w:sz w:val="24"/>
        </w:rPr>
        <w:t>en</w:t>
      </w:r>
      <w:r>
        <w:rPr>
          <w:rFonts w:ascii="Arial" w:hAnsi="Arial"/>
          <w:i/>
          <w:spacing w:val="-12"/>
          <w:sz w:val="24"/>
        </w:rPr>
        <w:t xml:space="preserve"> </w:t>
      </w:r>
      <w:r>
        <w:rPr>
          <w:rFonts w:ascii="Arial" w:hAnsi="Arial"/>
          <w:i/>
          <w:sz w:val="24"/>
        </w:rPr>
        <w:t>esta</w:t>
      </w:r>
      <w:r>
        <w:rPr>
          <w:rFonts w:ascii="Arial" w:hAnsi="Arial"/>
          <w:i/>
          <w:spacing w:val="-8"/>
          <w:sz w:val="24"/>
        </w:rPr>
        <w:t xml:space="preserve"> </w:t>
      </w:r>
      <w:r>
        <w:rPr>
          <w:rFonts w:ascii="Arial" w:hAnsi="Arial"/>
          <w:i/>
          <w:sz w:val="24"/>
        </w:rPr>
        <w:t>ley.</w:t>
      </w:r>
      <w:r>
        <w:rPr>
          <w:rFonts w:ascii="Arial" w:hAnsi="Arial"/>
          <w:i/>
          <w:spacing w:val="-11"/>
          <w:sz w:val="24"/>
        </w:rPr>
        <w:t xml:space="preserve"> </w:t>
      </w:r>
      <w:r>
        <w:rPr>
          <w:rFonts w:ascii="Arial" w:hAnsi="Arial"/>
          <w:i/>
          <w:sz w:val="24"/>
        </w:rPr>
        <w:t>Los</w:t>
      </w:r>
      <w:r>
        <w:rPr>
          <w:rFonts w:ascii="Arial" w:hAnsi="Arial"/>
          <w:i/>
          <w:spacing w:val="-12"/>
          <w:sz w:val="24"/>
        </w:rPr>
        <w:t xml:space="preserve"> </w:t>
      </w:r>
      <w:r>
        <w:rPr>
          <w:rFonts w:ascii="Arial" w:hAnsi="Arial"/>
          <w:i/>
          <w:sz w:val="24"/>
        </w:rPr>
        <w:t>gastos</w:t>
      </w:r>
      <w:r>
        <w:rPr>
          <w:rFonts w:ascii="Arial" w:hAnsi="Arial"/>
          <w:i/>
          <w:spacing w:val="-12"/>
          <w:sz w:val="24"/>
        </w:rPr>
        <w:t xml:space="preserve"> </w:t>
      </w:r>
      <w:r>
        <w:rPr>
          <w:rFonts w:ascii="Arial" w:hAnsi="Arial"/>
          <w:i/>
          <w:sz w:val="24"/>
        </w:rPr>
        <w:t>necesarios</w:t>
      </w:r>
      <w:r>
        <w:rPr>
          <w:rFonts w:ascii="Arial" w:hAnsi="Arial"/>
          <w:i/>
          <w:spacing w:val="-10"/>
          <w:sz w:val="24"/>
        </w:rPr>
        <w:t xml:space="preserve"> </w:t>
      </w:r>
      <w:r>
        <w:rPr>
          <w:rFonts w:ascii="Arial" w:hAnsi="Arial"/>
          <w:i/>
          <w:sz w:val="24"/>
        </w:rPr>
        <w:t>para</w:t>
      </w:r>
      <w:r>
        <w:rPr>
          <w:rFonts w:ascii="Arial" w:hAnsi="Arial"/>
          <w:i/>
          <w:spacing w:val="-64"/>
          <w:sz w:val="24"/>
        </w:rPr>
        <w:t xml:space="preserve"> </w:t>
      </w:r>
      <w:r>
        <w:rPr>
          <w:rFonts w:ascii="Arial" w:hAnsi="Arial"/>
          <w:i/>
          <w:sz w:val="24"/>
        </w:rPr>
        <w:t>el impu</w:t>
      </w:r>
      <w:r>
        <w:rPr>
          <w:rFonts w:ascii="Arial" w:hAnsi="Arial"/>
          <w:i/>
          <w:sz w:val="24"/>
        </w:rPr>
        <w:t>lso procesal y las costas judiciales en los trámites que apliquen serán</w:t>
      </w:r>
      <w:r>
        <w:rPr>
          <w:rFonts w:ascii="Arial" w:hAnsi="Arial"/>
          <w:i/>
          <w:spacing w:val="1"/>
          <w:sz w:val="24"/>
        </w:rPr>
        <w:t xml:space="preserve"> </w:t>
      </w:r>
      <w:r>
        <w:rPr>
          <w:rFonts w:ascii="Arial" w:hAnsi="Arial"/>
          <w:i/>
          <w:sz w:val="24"/>
        </w:rPr>
        <w:t>asumidos</w:t>
      </w:r>
      <w:r>
        <w:rPr>
          <w:rFonts w:ascii="Arial" w:hAnsi="Arial"/>
          <w:i/>
          <w:spacing w:val="-13"/>
          <w:sz w:val="24"/>
        </w:rPr>
        <w:t xml:space="preserve"> </w:t>
      </w:r>
      <w:r>
        <w:rPr>
          <w:rFonts w:ascii="Arial" w:hAnsi="Arial"/>
          <w:i/>
          <w:sz w:val="24"/>
        </w:rPr>
        <w:t>por</w:t>
      </w:r>
      <w:r>
        <w:rPr>
          <w:rFonts w:ascii="Arial" w:hAnsi="Arial"/>
          <w:i/>
          <w:spacing w:val="-12"/>
          <w:sz w:val="24"/>
        </w:rPr>
        <w:t xml:space="preserve"> </w:t>
      </w:r>
      <w:r>
        <w:rPr>
          <w:rFonts w:ascii="Arial" w:hAnsi="Arial"/>
          <w:i/>
          <w:sz w:val="24"/>
        </w:rPr>
        <w:t>el</w:t>
      </w:r>
      <w:r>
        <w:rPr>
          <w:rFonts w:ascii="Arial" w:hAnsi="Arial"/>
          <w:i/>
          <w:spacing w:val="-13"/>
          <w:sz w:val="24"/>
        </w:rPr>
        <w:t xml:space="preserve"> </w:t>
      </w:r>
      <w:r>
        <w:rPr>
          <w:rFonts w:ascii="Arial" w:hAnsi="Arial"/>
          <w:i/>
          <w:sz w:val="24"/>
        </w:rPr>
        <w:t>usuario</w:t>
      </w:r>
      <w:r>
        <w:rPr>
          <w:rFonts w:ascii="Arial" w:hAnsi="Arial"/>
          <w:i/>
          <w:spacing w:val="-11"/>
          <w:sz w:val="24"/>
        </w:rPr>
        <w:t xml:space="preserve"> </w:t>
      </w:r>
      <w:r>
        <w:rPr>
          <w:rFonts w:ascii="Arial" w:hAnsi="Arial"/>
          <w:i/>
          <w:sz w:val="24"/>
        </w:rPr>
        <w:t>y</w:t>
      </w:r>
      <w:r>
        <w:rPr>
          <w:rFonts w:ascii="Arial" w:hAnsi="Arial"/>
          <w:i/>
          <w:spacing w:val="-12"/>
          <w:sz w:val="24"/>
        </w:rPr>
        <w:t xml:space="preserve"> </w:t>
      </w:r>
      <w:r>
        <w:rPr>
          <w:rFonts w:ascii="Arial" w:hAnsi="Arial"/>
          <w:i/>
          <w:sz w:val="24"/>
        </w:rPr>
        <w:t>en</w:t>
      </w:r>
      <w:r>
        <w:rPr>
          <w:rFonts w:ascii="Arial" w:hAnsi="Arial"/>
          <w:i/>
          <w:spacing w:val="-14"/>
          <w:sz w:val="24"/>
        </w:rPr>
        <w:t xml:space="preserve"> </w:t>
      </w:r>
      <w:r>
        <w:rPr>
          <w:rFonts w:ascii="Arial" w:hAnsi="Arial"/>
          <w:i/>
          <w:sz w:val="24"/>
        </w:rPr>
        <w:t>ningún</w:t>
      </w:r>
      <w:r>
        <w:rPr>
          <w:rFonts w:ascii="Arial" w:hAnsi="Arial"/>
          <w:i/>
          <w:spacing w:val="-11"/>
          <w:sz w:val="24"/>
        </w:rPr>
        <w:t xml:space="preserve"> </w:t>
      </w:r>
      <w:r>
        <w:rPr>
          <w:rFonts w:ascii="Arial" w:hAnsi="Arial"/>
          <w:i/>
          <w:sz w:val="24"/>
        </w:rPr>
        <w:t>caso</w:t>
      </w:r>
      <w:r>
        <w:rPr>
          <w:rFonts w:ascii="Arial" w:hAnsi="Arial"/>
          <w:i/>
          <w:spacing w:val="-12"/>
          <w:sz w:val="24"/>
        </w:rPr>
        <w:t xml:space="preserve"> </w:t>
      </w:r>
      <w:r>
        <w:rPr>
          <w:rFonts w:ascii="Arial" w:hAnsi="Arial"/>
          <w:i/>
          <w:sz w:val="24"/>
        </w:rPr>
        <w:t>los</w:t>
      </w:r>
      <w:r>
        <w:rPr>
          <w:rFonts w:ascii="Arial" w:hAnsi="Arial"/>
          <w:i/>
          <w:spacing w:val="-16"/>
          <w:sz w:val="24"/>
        </w:rPr>
        <w:t xml:space="preserve"> </w:t>
      </w:r>
      <w:r>
        <w:rPr>
          <w:rFonts w:ascii="Arial" w:hAnsi="Arial"/>
          <w:i/>
          <w:sz w:val="24"/>
        </w:rPr>
        <w:t>asumirá</w:t>
      </w:r>
      <w:r>
        <w:rPr>
          <w:rFonts w:ascii="Arial" w:hAnsi="Arial"/>
          <w:i/>
          <w:spacing w:val="-11"/>
          <w:sz w:val="24"/>
        </w:rPr>
        <w:t xml:space="preserve"> </w:t>
      </w:r>
      <w:r>
        <w:rPr>
          <w:rFonts w:ascii="Arial" w:hAnsi="Arial"/>
          <w:i/>
          <w:sz w:val="24"/>
        </w:rPr>
        <w:t>el</w:t>
      </w:r>
      <w:r>
        <w:rPr>
          <w:rFonts w:ascii="Arial" w:hAnsi="Arial"/>
          <w:i/>
          <w:spacing w:val="-13"/>
          <w:sz w:val="24"/>
        </w:rPr>
        <w:t xml:space="preserve"> </w:t>
      </w:r>
      <w:r>
        <w:rPr>
          <w:rFonts w:ascii="Arial" w:hAnsi="Arial"/>
          <w:i/>
          <w:sz w:val="24"/>
        </w:rPr>
        <w:t>estudiante”,</w:t>
      </w:r>
      <w:r>
        <w:rPr>
          <w:rFonts w:ascii="Arial" w:hAnsi="Arial"/>
          <w:i/>
          <w:spacing w:val="-4"/>
          <w:sz w:val="24"/>
        </w:rPr>
        <w:t xml:space="preserve"> </w:t>
      </w:r>
      <w:r>
        <w:rPr>
          <w:sz w:val="24"/>
        </w:rPr>
        <w:t>y</w:t>
      </w:r>
      <w:r>
        <w:rPr>
          <w:spacing w:val="-15"/>
          <w:sz w:val="24"/>
        </w:rPr>
        <w:t xml:space="preserve"> </w:t>
      </w:r>
      <w:r>
        <w:rPr>
          <w:sz w:val="24"/>
        </w:rPr>
        <w:t>de</w:t>
      </w:r>
      <w:r>
        <w:rPr>
          <w:spacing w:val="-11"/>
          <w:sz w:val="24"/>
        </w:rPr>
        <w:t xml:space="preserve"> </w:t>
      </w:r>
      <w:r>
        <w:rPr>
          <w:sz w:val="24"/>
        </w:rPr>
        <w:t>acuerdo</w:t>
      </w:r>
      <w:r>
        <w:rPr>
          <w:spacing w:val="-64"/>
          <w:sz w:val="24"/>
        </w:rPr>
        <w:t xml:space="preserve"> </w:t>
      </w:r>
      <w:r>
        <w:rPr>
          <w:sz w:val="24"/>
        </w:rPr>
        <w:t>con</w:t>
      </w:r>
      <w:r>
        <w:rPr>
          <w:spacing w:val="1"/>
          <w:sz w:val="24"/>
        </w:rPr>
        <w:t xml:space="preserve"> </w:t>
      </w:r>
      <w:r>
        <w:rPr>
          <w:sz w:val="24"/>
        </w:rPr>
        <w:t>el</w:t>
      </w:r>
      <w:r>
        <w:rPr>
          <w:spacing w:val="1"/>
          <w:sz w:val="24"/>
        </w:rPr>
        <w:t xml:space="preserve"> </w:t>
      </w:r>
      <w:r>
        <w:rPr>
          <w:sz w:val="24"/>
        </w:rPr>
        <w:t>principio</w:t>
      </w:r>
      <w:r>
        <w:rPr>
          <w:spacing w:val="1"/>
          <w:sz w:val="24"/>
        </w:rPr>
        <w:t xml:space="preserve"> </w:t>
      </w:r>
      <w:r>
        <w:rPr>
          <w:sz w:val="24"/>
        </w:rPr>
        <w:t>de</w:t>
      </w:r>
      <w:r>
        <w:rPr>
          <w:spacing w:val="1"/>
          <w:sz w:val="24"/>
        </w:rPr>
        <w:t xml:space="preserve"> </w:t>
      </w:r>
      <w:r>
        <w:rPr>
          <w:sz w:val="24"/>
        </w:rPr>
        <w:t>“</w:t>
      </w:r>
      <w:r>
        <w:rPr>
          <w:rFonts w:ascii="Arial" w:hAnsi="Arial"/>
          <w:i/>
          <w:sz w:val="24"/>
        </w:rPr>
        <w:t>Calidad.</w:t>
      </w:r>
      <w:r>
        <w:rPr>
          <w:rFonts w:ascii="Arial" w:hAnsi="Arial"/>
          <w:i/>
          <w:spacing w:val="1"/>
          <w:sz w:val="24"/>
        </w:rPr>
        <w:t xml:space="preserve"> </w:t>
      </w:r>
      <w:r>
        <w:rPr>
          <w:rFonts w:ascii="Arial" w:hAnsi="Arial"/>
          <w:i/>
          <w:sz w:val="24"/>
        </w:rPr>
        <w:t>Cada</w:t>
      </w:r>
      <w:r>
        <w:rPr>
          <w:rFonts w:ascii="Arial" w:hAnsi="Arial"/>
          <w:i/>
          <w:spacing w:val="1"/>
          <w:sz w:val="24"/>
        </w:rPr>
        <w:t xml:space="preserve"> </w:t>
      </w:r>
      <w:r>
        <w:rPr>
          <w:rFonts w:ascii="Arial" w:hAnsi="Arial"/>
          <w:i/>
          <w:sz w:val="24"/>
        </w:rPr>
        <w:t>Universidad</w:t>
      </w:r>
      <w:r>
        <w:rPr>
          <w:rFonts w:ascii="Arial" w:hAnsi="Arial"/>
          <w:i/>
          <w:spacing w:val="1"/>
          <w:sz w:val="24"/>
        </w:rPr>
        <w:t xml:space="preserve"> </w:t>
      </w:r>
      <w:r>
        <w:rPr>
          <w:rFonts w:ascii="Arial" w:hAnsi="Arial"/>
          <w:i/>
          <w:sz w:val="24"/>
        </w:rPr>
        <w:t>fijará</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estándares</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garanticen</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calidad</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eficiencia</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prestación</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servicio</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correspondiente</w:t>
      </w:r>
      <w:r>
        <w:rPr>
          <w:rFonts w:ascii="Arial" w:hAnsi="Arial"/>
          <w:i/>
          <w:spacing w:val="-1"/>
          <w:sz w:val="24"/>
        </w:rPr>
        <w:t xml:space="preserve"> </w:t>
      </w:r>
      <w:r>
        <w:rPr>
          <w:rFonts w:ascii="Arial" w:hAnsi="Arial"/>
          <w:i/>
          <w:sz w:val="24"/>
        </w:rPr>
        <w:t>consultorio</w:t>
      </w:r>
      <w:r>
        <w:rPr>
          <w:rFonts w:ascii="Arial" w:hAnsi="Arial"/>
          <w:i/>
          <w:spacing w:val="-1"/>
          <w:sz w:val="24"/>
        </w:rPr>
        <w:t xml:space="preserve"> </w:t>
      </w:r>
      <w:r>
        <w:rPr>
          <w:rFonts w:ascii="Arial" w:hAnsi="Arial"/>
          <w:i/>
          <w:sz w:val="24"/>
        </w:rPr>
        <w:t>jurídico</w:t>
      </w:r>
      <w:r>
        <w:rPr>
          <w:rFonts w:ascii="Arial" w:hAnsi="Arial"/>
          <w:i/>
          <w:spacing w:val="-1"/>
          <w:sz w:val="24"/>
        </w:rPr>
        <w:t xml:space="preserve"> </w:t>
      </w:r>
      <w:r>
        <w:rPr>
          <w:rFonts w:ascii="Arial" w:hAnsi="Arial"/>
          <w:i/>
          <w:sz w:val="24"/>
        </w:rPr>
        <w:t>y centro</w:t>
      </w:r>
      <w:r>
        <w:rPr>
          <w:rFonts w:ascii="Arial" w:hAnsi="Arial"/>
          <w:i/>
          <w:spacing w:val="-3"/>
          <w:sz w:val="24"/>
        </w:rPr>
        <w:t xml:space="preserve"> </w:t>
      </w:r>
      <w:r>
        <w:rPr>
          <w:rFonts w:ascii="Arial" w:hAnsi="Arial"/>
          <w:i/>
          <w:sz w:val="24"/>
        </w:rPr>
        <w:t>de</w:t>
      </w:r>
      <w:r>
        <w:rPr>
          <w:rFonts w:ascii="Arial" w:hAnsi="Arial"/>
          <w:i/>
          <w:spacing w:val="-1"/>
          <w:sz w:val="24"/>
        </w:rPr>
        <w:t xml:space="preserve"> </w:t>
      </w:r>
      <w:r>
        <w:rPr>
          <w:rFonts w:ascii="Arial" w:hAnsi="Arial"/>
          <w:i/>
          <w:sz w:val="24"/>
        </w:rPr>
        <w:t>conciliación.”</w:t>
      </w:r>
    </w:p>
    <w:p w14:paraId="125EFBD9" w14:textId="77777777" w:rsidR="00285CDB" w:rsidRDefault="00285CDB">
      <w:pPr>
        <w:pStyle w:val="Textoindependiente"/>
        <w:spacing w:before="4"/>
        <w:rPr>
          <w:rFonts w:ascii="Arial"/>
          <w:i/>
        </w:rPr>
      </w:pPr>
    </w:p>
    <w:p w14:paraId="60F05DB7" w14:textId="77777777" w:rsidR="00285CDB" w:rsidRDefault="003D645D">
      <w:pPr>
        <w:spacing w:line="276" w:lineRule="auto"/>
        <w:ind w:left="102" w:right="217"/>
        <w:jc w:val="both"/>
        <w:rPr>
          <w:rFonts w:ascii="Arial" w:hAnsi="Arial"/>
          <w:i/>
          <w:sz w:val="24"/>
        </w:rPr>
      </w:pPr>
      <w:r>
        <w:rPr>
          <w:sz w:val="24"/>
        </w:rPr>
        <w:t>Que</w:t>
      </w:r>
      <w:r>
        <w:rPr>
          <w:spacing w:val="-9"/>
          <w:sz w:val="24"/>
        </w:rPr>
        <w:t xml:space="preserve"> </w:t>
      </w:r>
      <w:r>
        <w:rPr>
          <w:sz w:val="24"/>
        </w:rPr>
        <w:t>la</w:t>
      </w:r>
      <w:r>
        <w:rPr>
          <w:spacing w:val="-9"/>
          <w:sz w:val="24"/>
        </w:rPr>
        <w:t xml:space="preserve"> </w:t>
      </w:r>
      <w:r>
        <w:rPr>
          <w:sz w:val="24"/>
        </w:rPr>
        <w:t>prestación</w:t>
      </w:r>
      <w:r>
        <w:rPr>
          <w:spacing w:val="-8"/>
          <w:sz w:val="24"/>
        </w:rPr>
        <w:t xml:space="preserve"> </w:t>
      </w:r>
      <w:r>
        <w:rPr>
          <w:sz w:val="24"/>
        </w:rPr>
        <w:t>del</w:t>
      </w:r>
      <w:r>
        <w:rPr>
          <w:spacing w:val="-10"/>
          <w:sz w:val="24"/>
        </w:rPr>
        <w:t xml:space="preserve"> </w:t>
      </w:r>
      <w:r>
        <w:rPr>
          <w:sz w:val="24"/>
        </w:rPr>
        <w:t>servicio</w:t>
      </w:r>
      <w:r>
        <w:rPr>
          <w:spacing w:val="-8"/>
          <w:sz w:val="24"/>
        </w:rPr>
        <w:t xml:space="preserve"> </w:t>
      </w:r>
      <w:r>
        <w:rPr>
          <w:sz w:val="24"/>
        </w:rPr>
        <w:t>debe</w:t>
      </w:r>
      <w:r>
        <w:rPr>
          <w:spacing w:val="-8"/>
          <w:sz w:val="24"/>
        </w:rPr>
        <w:t xml:space="preserve"> </w:t>
      </w:r>
      <w:r>
        <w:rPr>
          <w:sz w:val="24"/>
        </w:rPr>
        <w:t>ser</w:t>
      </w:r>
      <w:r>
        <w:rPr>
          <w:spacing w:val="-11"/>
          <w:sz w:val="24"/>
        </w:rPr>
        <w:t xml:space="preserve"> </w:t>
      </w:r>
      <w:r>
        <w:rPr>
          <w:sz w:val="24"/>
        </w:rPr>
        <w:t>confidencial,</w:t>
      </w:r>
      <w:r>
        <w:rPr>
          <w:spacing w:val="-9"/>
          <w:sz w:val="24"/>
        </w:rPr>
        <w:t xml:space="preserve"> </w:t>
      </w:r>
      <w:r>
        <w:rPr>
          <w:sz w:val="24"/>
        </w:rPr>
        <w:t>en</w:t>
      </w:r>
      <w:r>
        <w:rPr>
          <w:spacing w:val="-8"/>
          <w:sz w:val="24"/>
        </w:rPr>
        <w:t xml:space="preserve"> </w:t>
      </w:r>
      <w:r>
        <w:rPr>
          <w:sz w:val="24"/>
        </w:rPr>
        <w:t>aplicación</w:t>
      </w:r>
      <w:r>
        <w:rPr>
          <w:spacing w:val="-8"/>
          <w:sz w:val="24"/>
        </w:rPr>
        <w:t xml:space="preserve"> </w:t>
      </w:r>
      <w:r>
        <w:rPr>
          <w:sz w:val="24"/>
        </w:rPr>
        <w:t>del</w:t>
      </w:r>
      <w:r>
        <w:rPr>
          <w:spacing w:val="-10"/>
          <w:sz w:val="24"/>
        </w:rPr>
        <w:t xml:space="preserve"> </w:t>
      </w:r>
      <w:r>
        <w:rPr>
          <w:sz w:val="24"/>
        </w:rPr>
        <w:t>principio</w:t>
      </w:r>
      <w:r>
        <w:rPr>
          <w:spacing w:val="-8"/>
          <w:sz w:val="24"/>
        </w:rPr>
        <w:t xml:space="preserve"> </w:t>
      </w:r>
      <w:r>
        <w:rPr>
          <w:sz w:val="24"/>
        </w:rPr>
        <w:t>de</w:t>
      </w:r>
      <w:r>
        <w:rPr>
          <w:spacing w:val="-65"/>
          <w:sz w:val="24"/>
        </w:rPr>
        <w:t xml:space="preserve"> </w:t>
      </w:r>
      <w:r>
        <w:rPr>
          <w:sz w:val="24"/>
        </w:rPr>
        <w:t>confidencialidad establecido en el artículo 3 de la Ley 2113 del 29 de julio del</w:t>
      </w:r>
      <w:r>
        <w:rPr>
          <w:spacing w:val="1"/>
          <w:sz w:val="24"/>
        </w:rPr>
        <w:t xml:space="preserve"> </w:t>
      </w:r>
      <w:r>
        <w:rPr>
          <w:sz w:val="24"/>
        </w:rPr>
        <w:t xml:space="preserve">2021, que indica </w:t>
      </w:r>
      <w:r>
        <w:rPr>
          <w:rFonts w:ascii="Arial" w:hAnsi="Arial"/>
          <w:i/>
          <w:sz w:val="24"/>
        </w:rPr>
        <w:t>“Confidencialidad. Los miembros del Consultorio Jurídico no</w:t>
      </w:r>
      <w:r>
        <w:rPr>
          <w:rFonts w:ascii="Arial" w:hAnsi="Arial"/>
          <w:i/>
          <w:spacing w:val="1"/>
          <w:sz w:val="24"/>
        </w:rPr>
        <w:t xml:space="preserve"> </w:t>
      </w:r>
      <w:r>
        <w:rPr>
          <w:rFonts w:ascii="Arial" w:hAnsi="Arial"/>
          <w:i/>
          <w:sz w:val="24"/>
        </w:rPr>
        <w:t>podrán revelar o utilizar la información suministrada por quienes solicitan la</w:t>
      </w:r>
      <w:r>
        <w:rPr>
          <w:rFonts w:ascii="Arial" w:hAnsi="Arial"/>
          <w:i/>
          <w:spacing w:val="1"/>
          <w:sz w:val="24"/>
        </w:rPr>
        <w:t xml:space="preserve"> </w:t>
      </w:r>
      <w:r>
        <w:rPr>
          <w:rFonts w:ascii="Arial" w:hAnsi="Arial"/>
          <w:i/>
          <w:sz w:val="24"/>
        </w:rPr>
        <w:t>prestación</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sus</w:t>
      </w:r>
      <w:r>
        <w:rPr>
          <w:rFonts w:ascii="Arial" w:hAnsi="Arial"/>
          <w:i/>
          <w:spacing w:val="1"/>
          <w:sz w:val="24"/>
        </w:rPr>
        <w:t xml:space="preserve"> </w:t>
      </w:r>
      <w:r>
        <w:rPr>
          <w:rFonts w:ascii="Arial" w:hAnsi="Arial"/>
          <w:i/>
          <w:sz w:val="24"/>
        </w:rPr>
        <w:t>s</w:t>
      </w:r>
      <w:r>
        <w:rPr>
          <w:rFonts w:ascii="Arial" w:hAnsi="Arial"/>
          <w:i/>
          <w:sz w:val="24"/>
        </w:rPr>
        <w:t>ervicios,</w:t>
      </w:r>
      <w:r>
        <w:rPr>
          <w:rFonts w:ascii="Arial" w:hAnsi="Arial"/>
          <w:i/>
          <w:spacing w:val="1"/>
          <w:sz w:val="24"/>
        </w:rPr>
        <w:t xml:space="preserve"> </w:t>
      </w:r>
      <w:r>
        <w:rPr>
          <w:rFonts w:ascii="Arial" w:hAnsi="Arial"/>
          <w:i/>
          <w:sz w:val="24"/>
        </w:rPr>
        <w:t>a</w:t>
      </w:r>
      <w:r>
        <w:rPr>
          <w:rFonts w:ascii="Arial" w:hAnsi="Arial"/>
          <w:i/>
          <w:spacing w:val="1"/>
          <w:sz w:val="24"/>
        </w:rPr>
        <w:t xml:space="preserve"> </w:t>
      </w:r>
      <w:r>
        <w:rPr>
          <w:rFonts w:ascii="Arial" w:hAnsi="Arial"/>
          <w:i/>
          <w:sz w:val="24"/>
        </w:rPr>
        <w:t>menos</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hayan</w:t>
      </w:r>
      <w:r>
        <w:rPr>
          <w:rFonts w:ascii="Arial" w:hAnsi="Arial"/>
          <w:i/>
          <w:spacing w:val="1"/>
          <w:sz w:val="24"/>
        </w:rPr>
        <w:t xml:space="preserve"> </w:t>
      </w:r>
      <w:r>
        <w:rPr>
          <w:rFonts w:ascii="Arial" w:hAnsi="Arial"/>
          <w:i/>
          <w:sz w:val="24"/>
        </w:rPr>
        <w:t>recibido</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solicitante</w:t>
      </w:r>
      <w:r>
        <w:rPr>
          <w:rFonts w:ascii="Arial" w:hAnsi="Arial"/>
          <w:i/>
          <w:spacing w:val="1"/>
          <w:sz w:val="24"/>
        </w:rPr>
        <w:t xml:space="preserve"> </w:t>
      </w:r>
      <w:r>
        <w:rPr>
          <w:rFonts w:ascii="Arial" w:hAnsi="Arial"/>
          <w:i/>
          <w:sz w:val="24"/>
        </w:rPr>
        <w:t>autorización</w:t>
      </w:r>
      <w:r>
        <w:rPr>
          <w:rFonts w:ascii="Arial" w:hAnsi="Arial"/>
          <w:i/>
          <w:spacing w:val="-9"/>
          <w:sz w:val="24"/>
        </w:rPr>
        <w:t xml:space="preserve"> </w:t>
      </w:r>
      <w:r>
        <w:rPr>
          <w:rFonts w:ascii="Arial" w:hAnsi="Arial"/>
          <w:i/>
          <w:sz w:val="24"/>
        </w:rPr>
        <w:t>escrita</w:t>
      </w:r>
      <w:r>
        <w:rPr>
          <w:rFonts w:ascii="Arial" w:hAnsi="Arial"/>
          <w:i/>
          <w:spacing w:val="-11"/>
          <w:sz w:val="24"/>
        </w:rPr>
        <w:t xml:space="preserve"> </w:t>
      </w:r>
      <w:r>
        <w:rPr>
          <w:rFonts w:ascii="Arial" w:hAnsi="Arial"/>
          <w:i/>
          <w:sz w:val="24"/>
        </w:rPr>
        <w:t>para</w:t>
      </w:r>
      <w:r>
        <w:rPr>
          <w:rFonts w:ascii="Arial" w:hAnsi="Arial"/>
          <w:i/>
          <w:spacing w:val="-10"/>
          <w:sz w:val="24"/>
        </w:rPr>
        <w:t xml:space="preserve"> </w:t>
      </w:r>
      <w:r>
        <w:rPr>
          <w:rFonts w:ascii="Arial" w:hAnsi="Arial"/>
          <w:i/>
          <w:sz w:val="24"/>
        </w:rPr>
        <w:t>ello,</w:t>
      </w:r>
      <w:r>
        <w:rPr>
          <w:rFonts w:ascii="Arial" w:hAnsi="Arial"/>
          <w:i/>
          <w:spacing w:val="-12"/>
          <w:sz w:val="24"/>
        </w:rPr>
        <w:t xml:space="preserve"> </w:t>
      </w:r>
      <w:r>
        <w:rPr>
          <w:rFonts w:ascii="Arial" w:hAnsi="Arial"/>
          <w:i/>
          <w:sz w:val="24"/>
        </w:rPr>
        <w:t>o</w:t>
      </w:r>
      <w:r>
        <w:rPr>
          <w:rFonts w:ascii="Arial" w:hAnsi="Arial"/>
          <w:i/>
          <w:spacing w:val="-13"/>
          <w:sz w:val="24"/>
        </w:rPr>
        <w:t xml:space="preserve"> </w:t>
      </w:r>
      <w:r>
        <w:rPr>
          <w:rFonts w:ascii="Arial" w:hAnsi="Arial"/>
          <w:i/>
          <w:sz w:val="24"/>
        </w:rPr>
        <w:t>que</w:t>
      </w:r>
      <w:r>
        <w:rPr>
          <w:rFonts w:ascii="Arial" w:hAnsi="Arial"/>
          <w:i/>
          <w:spacing w:val="-12"/>
          <w:sz w:val="24"/>
        </w:rPr>
        <w:t xml:space="preserve"> </w:t>
      </w:r>
      <w:r>
        <w:rPr>
          <w:rFonts w:ascii="Arial" w:hAnsi="Arial"/>
          <w:i/>
          <w:sz w:val="24"/>
        </w:rPr>
        <w:t>tengan</w:t>
      </w:r>
      <w:r>
        <w:rPr>
          <w:rFonts w:ascii="Arial" w:hAnsi="Arial"/>
          <w:i/>
          <w:spacing w:val="-12"/>
          <w:sz w:val="24"/>
        </w:rPr>
        <w:t xml:space="preserve"> </w:t>
      </w:r>
      <w:r>
        <w:rPr>
          <w:rFonts w:ascii="Arial" w:hAnsi="Arial"/>
          <w:i/>
          <w:sz w:val="24"/>
        </w:rPr>
        <w:t>necesidad</w:t>
      </w:r>
      <w:r>
        <w:rPr>
          <w:rFonts w:ascii="Arial" w:hAnsi="Arial"/>
          <w:i/>
          <w:spacing w:val="-11"/>
          <w:sz w:val="24"/>
        </w:rPr>
        <w:t xml:space="preserve"> </w:t>
      </w:r>
      <w:r>
        <w:rPr>
          <w:rFonts w:ascii="Arial" w:hAnsi="Arial"/>
          <w:i/>
          <w:sz w:val="24"/>
        </w:rPr>
        <w:t>de</w:t>
      </w:r>
      <w:r>
        <w:rPr>
          <w:rFonts w:ascii="Arial" w:hAnsi="Arial"/>
          <w:i/>
          <w:spacing w:val="-12"/>
          <w:sz w:val="24"/>
        </w:rPr>
        <w:t xml:space="preserve"> </w:t>
      </w:r>
      <w:r>
        <w:rPr>
          <w:rFonts w:ascii="Arial" w:hAnsi="Arial"/>
          <w:i/>
          <w:sz w:val="24"/>
        </w:rPr>
        <w:t>hacer</w:t>
      </w:r>
      <w:r>
        <w:rPr>
          <w:rFonts w:ascii="Arial" w:hAnsi="Arial"/>
          <w:i/>
          <w:spacing w:val="-11"/>
          <w:sz w:val="24"/>
        </w:rPr>
        <w:t xml:space="preserve"> </w:t>
      </w:r>
      <w:r>
        <w:rPr>
          <w:rFonts w:ascii="Arial" w:hAnsi="Arial"/>
          <w:i/>
          <w:sz w:val="24"/>
        </w:rPr>
        <w:t>revelaciones</w:t>
      </w:r>
      <w:r>
        <w:rPr>
          <w:rFonts w:ascii="Arial" w:hAnsi="Arial"/>
          <w:i/>
          <w:spacing w:val="-15"/>
          <w:sz w:val="24"/>
        </w:rPr>
        <w:t xml:space="preserve"> </w:t>
      </w:r>
      <w:r>
        <w:rPr>
          <w:rFonts w:ascii="Arial" w:hAnsi="Arial"/>
          <w:i/>
          <w:sz w:val="24"/>
        </w:rPr>
        <w:t>para</w:t>
      </w:r>
      <w:r>
        <w:rPr>
          <w:rFonts w:ascii="Arial" w:hAnsi="Arial"/>
          <w:i/>
          <w:spacing w:val="-64"/>
          <w:sz w:val="24"/>
        </w:rPr>
        <w:t xml:space="preserve"> </w:t>
      </w:r>
      <w:r>
        <w:rPr>
          <w:rFonts w:ascii="Arial" w:hAnsi="Arial"/>
          <w:i/>
          <w:sz w:val="24"/>
        </w:rPr>
        <w:t>evitar</w:t>
      </w:r>
      <w:r>
        <w:rPr>
          <w:rFonts w:ascii="Arial" w:hAnsi="Arial"/>
          <w:i/>
          <w:spacing w:val="-1"/>
          <w:sz w:val="24"/>
        </w:rPr>
        <w:t xml:space="preserve"> </w:t>
      </w:r>
      <w:r>
        <w:rPr>
          <w:rFonts w:ascii="Arial" w:hAnsi="Arial"/>
          <w:i/>
          <w:sz w:val="24"/>
        </w:rPr>
        <w:t>la comisión de</w:t>
      </w:r>
      <w:r>
        <w:rPr>
          <w:rFonts w:ascii="Arial" w:hAnsi="Arial"/>
          <w:i/>
          <w:spacing w:val="-2"/>
          <w:sz w:val="24"/>
        </w:rPr>
        <w:t xml:space="preserve"> </w:t>
      </w:r>
      <w:r>
        <w:rPr>
          <w:rFonts w:ascii="Arial" w:hAnsi="Arial"/>
          <w:i/>
          <w:sz w:val="24"/>
        </w:rPr>
        <w:t>un delito.”</w:t>
      </w:r>
    </w:p>
    <w:p w14:paraId="004823EE" w14:textId="77777777" w:rsidR="00285CDB" w:rsidRDefault="00285CDB">
      <w:pPr>
        <w:pStyle w:val="Textoindependiente"/>
        <w:spacing w:before="3"/>
        <w:rPr>
          <w:rFonts w:ascii="Arial"/>
          <w:i/>
        </w:rPr>
      </w:pPr>
    </w:p>
    <w:p w14:paraId="6A970AE5" w14:textId="77777777" w:rsidR="00285CDB" w:rsidRDefault="003D645D">
      <w:pPr>
        <w:spacing w:before="1" w:line="276" w:lineRule="auto"/>
        <w:ind w:left="102" w:right="213"/>
        <w:jc w:val="both"/>
        <w:rPr>
          <w:rFonts w:ascii="Arial" w:hAnsi="Arial"/>
          <w:i/>
          <w:sz w:val="24"/>
        </w:rPr>
      </w:pPr>
      <w:r>
        <w:rPr>
          <w:sz w:val="24"/>
        </w:rPr>
        <w:t>Que de conformidad con lo dispuesto por el artículo 6 de la Ley 2113 de 29 de</w:t>
      </w:r>
      <w:r>
        <w:rPr>
          <w:spacing w:val="1"/>
          <w:sz w:val="24"/>
        </w:rPr>
        <w:t xml:space="preserve"> </w:t>
      </w:r>
      <w:r>
        <w:rPr>
          <w:sz w:val="24"/>
        </w:rPr>
        <w:t>julio de 2021 incisos 2 y 3 los estudiantes de programas de derecho en pregrado</w:t>
      </w:r>
      <w:r>
        <w:rPr>
          <w:spacing w:val="-64"/>
          <w:sz w:val="24"/>
        </w:rPr>
        <w:t xml:space="preserve"> </w:t>
      </w:r>
      <w:r>
        <w:rPr>
          <w:sz w:val="24"/>
        </w:rPr>
        <w:t>deberán prestar sus servicios en los consultorios jurídicos: “</w:t>
      </w:r>
      <w:r>
        <w:rPr>
          <w:rFonts w:ascii="Arial" w:hAnsi="Arial"/>
          <w:i/>
          <w:sz w:val="24"/>
        </w:rPr>
        <w:t>La prestación de los</w:t>
      </w:r>
      <w:r>
        <w:rPr>
          <w:rFonts w:ascii="Arial" w:hAnsi="Arial"/>
          <w:i/>
          <w:spacing w:val="1"/>
          <w:sz w:val="24"/>
        </w:rPr>
        <w:t xml:space="preserve"> </w:t>
      </w:r>
      <w:r>
        <w:rPr>
          <w:rFonts w:ascii="Arial" w:hAnsi="Arial"/>
          <w:i/>
          <w:sz w:val="24"/>
        </w:rPr>
        <w:t>servicios</w:t>
      </w:r>
      <w:r>
        <w:rPr>
          <w:rFonts w:ascii="Arial" w:hAnsi="Arial"/>
          <w:i/>
          <w:spacing w:val="-13"/>
          <w:sz w:val="24"/>
        </w:rPr>
        <w:t xml:space="preserve"> </w:t>
      </w:r>
      <w:r>
        <w:rPr>
          <w:rFonts w:ascii="Arial" w:hAnsi="Arial"/>
          <w:i/>
          <w:sz w:val="24"/>
        </w:rPr>
        <w:t>en</w:t>
      </w:r>
      <w:r>
        <w:rPr>
          <w:rFonts w:ascii="Arial" w:hAnsi="Arial"/>
          <w:i/>
          <w:spacing w:val="-16"/>
          <w:sz w:val="24"/>
        </w:rPr>
        <w:t xml:space="preserve"> </w:t>
      </w:r>
      <w:r>
        <w:rPr>
          <w:rFonts w:ascii="Arial" w:hAnsi="Arial"/>
          <w:i/>
          <w:sz w:val="24"/>
        </w:rPr>
        <w:t>el</w:t>
      </w:r>
      <w:r>
        <w:rPr>
          <w:rFonts w:ascii="Arial" w:hAnsi="Arial"/>
          <w:i/>
          <w:spacing w:val="-14"/>
          <w:sz w:val="24"/>
        </w:rPr>
        <w:t xml:space="preserve"> </w:t>
      </w:r>
      <w:r>
        <w:rPr>
          <w:rFonts w:ascii="Arial" w:hAnsi="Arial"/>
          <w:i/>
          <w:sz w:val="24"/>
        </w:rPr>
        <w:t>consultorio</w:t>
      </w:r>
      <w:r>
        <w:rPr>
          <w:rFonts w:ascii="Arial" w:hAnsi="Arial"/>
          <w:i/>
          <w:spacing w:val="-13"/>
          <w:sz w:val="24"/>
        </w:rPr>
        <w:t xml:space="preserve"> </w:t>
      </w:r>
      <w:r>
        <w:rPr>
          <w:rFonts w:ascii="Arial" w:hAnsi="Arial"/>
          <w:i/>
          <w:sz w:val="24"/>
        </w:rPr>
        <w:t>jurídico</w:t>
      </w:r>
      <w:r>
        <w:rPr>
          <w:rFonts w:ascii="Arial" w:hAnsi="Arial"/>
          <w:i/>
          <w:spacing w:val="-13"/>
          <w:sz w:val="24"/>
        </w:rPr>
        <w:t xml:space="preserve"> </w:t>
      </w:r>
      <w:r>
        <w:rPr>
          <w:rFonts w:ascii="Arial" w:hAnsi="Arial"/>
          <w:i/>
          <w:sz w:val="24"/>
        </w:rPr>
        <w:t>por</w:t>
      </w:r>
      <w:r>
        <w:rPr>
          <w:rFonts w:ascii="Arial" w:hAnsi="Arial"/>
          <w:i/>
          <w:spacing w:val="-15"/>
          <w:sz w:val="24"/>
        </w:rPr>
        <w:t xml:space="preserve"> </w:t>
      </w:r>
      <w:r>
        <w:rPr>
          <w:rFonts w:ascii="Arial" w:hAnsi="Arial"/>
          <w:i/>
          <w:sz w:val="24"/>
        </w:rPr>
        <w:t>parte</w:t>
      </w:r>
      <w:r>
        <w:rPr>
          <w:rFonts w:ascii="Arial" w:hAnsi="Arial"/>
          <w:i/>
          <w:spacing w:val="-13"/>
          <w:sz w:val="24"/>
        </w:rPr>
        <w:t xml:space="preserve"> </w:t>
      </w:r>
      <w:r>
        <w:rPr>
          <w:rFonts w:ascii="Arial" w:hAnsi="Arial"/>
          <w:i/>
          <w:sz w:val="24"/>
        </w:rPr>
        <w:t>de</w:t>
      </w:r>
      <w:r>
        <w:rPr>
          <w:rFonts w:ascii="Arial" w:hAnsi="Arial"/>
          <w:i/>
          <w:spacing w:val="-15"/>
          <w:sz w:val="24"/>
        </w:rPr>
        <w:t xml:space="preserve"> </w:t>
      </w:r>
      <w:r>
        <w:rPr>
          <w:rFonts w:ascii="Arial" w:hAnsi="Arial"/>
          <w:i/>
          <w:sz w:val="24"/>
        </w:rPr>
        <w:t>los</w:t>
      </w:r>
      <w:r>
        <w:rPr>
          <w:rFonts w:ascii="Arial" w:hAnsi="Arial"/>
          <w:i/>
          <w:spacing w:val="-13"/>
          <w:sz w:val="24"/>
        </w:rPr>
        <w:t xml:space="preserve"> </w:t>
      </w:r>
      <w:r>
        <w:rPr>
          <w:rFonts w:ascii="Arial" w:hAnsi="Arial"/>
          <w:i/>
          <w:sz w:val="24"/>
        </w:rPr>
        <w:t>estudiantes</w:t>
      </w:r>
      <w:r>
        <w:rPr>
          <w:rFonts w:ascii="Arial" w:hAnsi="Arial"/>
          <w:i/>
          <w:spacing w:val="-15"/>
          <w:sz w:val="24"/>
        </w:rPr>
        <w:t xml:space="preserve"> </w:t>
      </w:r>
      <w:r>
        <w:rPr>
          <w:rFonts w:ascii="Arial" w:hAnsi="Arial"/>
          <w:i/>
          <w:sz w:val="24"/>
        </w:rPr>
        <w:t>no</w:t>
      </w:r>
      <w:r>
        <w:rPr>
          <w:rFonts w:ascii="Arial" w:hAnsi="Arial"/>
          <w:i/>
          <w:spacing w:val="-16"/>
          <w:sz w:val="24"/>
        </w:rPr>
        <w:t xml:space="preserve"> </w:t>
      </w:r>
      <w:r>
        <w:rPr>
          <w:rFonts w:ascii="Arial" w:hAnsi="Arial"/>
          <w:i/>
          <w:sz w:val="24"/>
        </w:rPr>
        <w:t>podrá</w:t>
      </w:r>
      <w:r>
        <w:rPr>
          <w:rFonts w:ascii="Arial" w:hAnsi="Arial"/>
          <w:i/>
          <w:spacing w:val="-14"/>
          <w:sz w:val="24"/>
        </w:rPr>
        <w:t xml:space="preserve"> </w:t>
      </w:r>
      <w:r>
        <w:rPr>
          <w:rFonts w:ascii="Arial" w:hAnsi="Arial"/>
          <w:i/>
          <w:sz w:val="24"/>
        </w:rPr>
        <w:t>ser</w:t>
      </w:r>
      <w:r>
        <w:rPr>
          <w:rFonts w:ascii="Arial" w:hAnsi="Arial"/>
          <w:i/>
          <w:spacing w:val="-15"/>
          <w:sz w:val="24"/>
        </w:rPr>
        <w:t xml:space="preserve"> </w:t>
      </w:r>
      <w:r>
        <w:rPr>
          <w:rFonts w:ascii="Arial" w:hAnsi="Arial"/>
          <w:i/>
          <w:sz w:val="24"/>
        </w:rPr>
        <w:t>menor</w:t>
      </w:r>
      <w:r>
        <w:rPr>
          <w:rFonts w:ascii="Arial" w:hAnsi="Arial"/>
          <w:i/>
          <w:spacing w:val="-64"/>
          <w:sz w:val="24"/>
        </w:rPr>
        <w:t xml:space="preserve"> </w:t>
      </w:r>
      <w:r>
        <w:rPr>
          <w:rFonts w:ascii="Arial" w:hAnsi="Arial"/>
          <w:i/>
          <w:spacing w:val="-1"/>
          <w:sz w:val="24"/>
        </w:rPr>
        <w:t>a</w:t>
      </w:r>
      <w:r>
        <w:rPr>
          <w:rFonts w:ascii="Arial" w:hAnsi="Arial"/>
          <w:i/>
          <w:spacing w:val="-13"/>
          <w:sz w:val="24"/>
        </w:rPr>
        <w:t xml:space="preserve"> </w:t>
      </w:r>
      <w:r>
        <w:rPr>
          <w:rFonts w:ascii="Arial" w:hAnsi="Arial"/>
          <w:i/>
          <w:spacing w:val="-1"/>
          <w:sz w:val="24"/>
        </w:rPr>
        <w:t>dos</w:t>
      </w:r>
      <w:r>
        <w:rPr>
          <w:rFonts w:ascii="Arial" w:hAnsi="Arial"/>
          <w:i/>
          <w:spacing w:val="-16"/>
          <w:sz w:val="24"/>
        </w:rPr>
        <w:t xml:space="preserve"> </w:t>
      </w:r>
      <w:r>
        <w:rPr>
          <w:rFonts w:ascii="Arial" w:hAnsi="Arial"/>
          <w:i/>
          <w:sz w:val="24"/>
        </w:rPr>
        <w:t>ni</w:t>
      </w:r>
      <w:r>
        <w:rPr>
          <w:rFonts w:ascii="Arial" w:hAnsi="Arial"/>
          <w:i/>
          <w:spacing w:val="-13"/>
          <w:sz w:val="24"/>
        </w:rPr>
        <w:t xml:space="preserve"> </w:t>
      </w:r>
      <w:r>
        <w:rPr>
          <w:rFonts w:ascii="Arial" w:hAnsi="Arial"/>
          <w:i/>
          <w:sz w:val="24"/>
        </w:rPr>
        <w:t>exceder</w:t>
      </w:r>
      <w:r>
        <w:rPr>
          <w:rFonts w:ascii="Arial" w:hAnsi="Arial"/>
          <w:i/>
          <w:spacing w:val="-17"/>
          <w:sz w:val="24"/>
        </w:rPr>
        <w:t xml:space="preserve"> </w:t>
      </w:r>
      <w:r>
        <w:rPr>
          <w:rFonts w:ascii="Arial" w:hAnsi="Arial"/>
          <w:i/>
          <w:sz w:val="24"/>
        </w:rPr>
        <w:t>de</w:t>
      </w:r>
      <w:r>
        <w:rPr>
          <w:rFonts w:ascii="Arial" w:hAnsi="Arial"/>
          <w:i/>
          <w:spacing w:val="-13"/>
          <w:sz w:val="24"/>
        </w:rPr>
        <w:t xml:space="preserve"> </w:t>
      </w:r>
      <w:r>
        <w:rPr>
          <w:rFonts w:ascii="Arial" w:hAnsi="Arial"/>
          <w:i/>
          <w:sz w:val="24"/>
        </w:rPr>
        <w:t>cinco</w:t>
      </w:r>
      <w:r>
        <w:rPr>
          <w:rFonts w:ascii="Arial" w:hAnsi="Arial"/>
          <w:i/>
          <w:spacing w:val="-12"/>
          <w:sz w:val="24"/>
        </w:rPr>
        <w:t xml:space="preserve"> </w:t>
      </w:r>
      <w:r>
        <w:rPr>
          <w:rFonts w:ascii="Arial" w:hAnsi="Arial"/>
          <w:i/>
          <w:sz w:val="24"/>
        </w:rPr>
        <w:t>semestres.</w:t>
      </w:r>
      <w:r>
        <w:rPr>
          <w:rFonts w:ascii="Arial" w:hAnsi="Arial"/>
          <w:i/>
          <w:spacing w:val="-13"/>
          <w:sz w:val="24"/>
        </w:rPr>
        <w:t xml:space="preserve"> </w:t>
      </w:r>
      <w:r>
        <w:rPr>
          <w:rFonts w:ascii="Arial" w:hAnsi="Arial"/>
          <w:i/>
          <w:sz w:val="24"/>
        </w:rPr>
        <w:t>En</w:t>
      </w:r>
      <w:r>
        <w:rPr>
          <w:rFonts w:ascii="Arial" w:hAnsi="Arial"/>
          <w:i/>
          <w:spacing w:val="-15"/>
          <w:sz w:val="24"/>
        </w:rPr>
        <w:t xml:space="preserve"> </w:t>
      </w:r>
      <w:r>
        <w:rPr>
          <w:rFonts w:ascii="Arial" w:hAnsi="Arial"/>
          <w:i/>
          <w:sz w:val="24"/>
        </w:rPr>
        <w:t>aplicación</w:t>
      </w:r>
      <w:r>
        <w:rPr>
          <w:rFonts w:ascii="Arial" w:hAnsi="Arial"/>
          <w:i/>
          <w:spacing w:val="-14"/>
          <w:sz w:val="24"/>
        </w:rPr>
        <w:t xml:space="preserve"> </w:t>
      </w:r>
      <w:r>
        <w:rPr>
          <w:rFonts w:ascii="Arial" w:hAnsi="Arial"/>
          <w:i/>
          <w:sz w:val="24"/>
        </w:rPr>
        <w:t>de</w:t>
      </w:r>
      <w:r>
        <w:rPr>
          <w:rFonts w:ascii="Arial" w:hAnsi="Arial"/>
          <w:i/>
          <w:spacing w:val="-13"/>
          <w:sz w:val="24"/>
        </w:rPr>
        <w:t xml:space="preserve"> </w:t>
      </w:r>
      <w:r>
        <w:rPr>
          <w:rFonts w:ascii="Arial" w:hAnsi="Arial"/>
          <w:i/>
          <w:sz w:val="24"/>
        </w:rPr>
        <w:t>los</w:t>
      </w:r>
      <w:r>
        <w:rPr>
          <w:rFonts w:ascii="Arial" w:hAnsi="Arial"/>
          <w:i/>
          <w:spacing w:val="-16"/>
          <w:sz w:val="24"/>
        </w:rPr>
        <w:t xml:space="preserve"> </w:t>
      </w:r>
      <w:r>
        <w:rPr>
          <w:rFonts w:ascii="Arial" w:hAnsi="Arial"/>
          <w:i/>
          <w:sz w:val="24"/>
        </w:rPr>
        <w:t>principios</w:t>
      </w:r>
      <w:r>
        <w:rPr>
          <w:rFonts w:ascii="Arial" w:hAnsi="Arial"/>
          <w:i/>
          <w:spacing w:val="-15"/>
          <w:sz w:val="24"/>
        </w:rPr>
        <w:t xml:space="preserve"> </w:t>
      </w:r>
      <w:r>
        <w:rPr>
          <w:rFonts w:ascii="Arial" w:hAnsi="Arial"/>
          <w:i/>
          <w:sz w:val="24"/>
        </w:rPr>
        <w:t>de</w:t>
      </w:r>
      <w:r>
        <w:rPr>
          <w:rFonts w:ascii="Arial" w:hAnsi="Arial"/>
          <w:i/>
          <w:spacing w:val="-13"/>
          <w:sz w:val="24"/>
        </w:rPr>
        <w:t xml:space="preserve"> </w:t>
      </w:r>
      <w:r>
        <w:rPr>
          <w:rFonts w:ascii="Arial" w:hAnsi="Arial"/>
          <w:i/>
          <w:sz w:val="24"/>
        </w:rPr>
        <w:t>autonomía</w:t>
      </w:r>
      <w:r>
        <w:rPr>
          <w:rFonts w:ascii="Arial" w:hAnsi="Arial"/>
          <w:i/>
          <w:spacing w:val="-64"/>
          <w:sz w:val="24"/>
        </w:rPr>
        <w:t xml:space="preserve"> </w:t>
      </w:r>
      <w:r>
        <w:rPr>
          <w:rFonts w:ascii="Arial" w:hAnsi="Arial"/>
          <w:i/>
          <w:sz w:val="24"/>
        </w:rPr>
        <w:t>y progresividad consagrados en la presente ley, cada institución de educación</w:t>
      </w:r>
      <w:r>
        <w:rPr>
          <w:rFonts w:ascii="Arial" w:hAnsi="Arial"/>
          <w:i/>
          <w:spacing w:val="1"/>
          <w:sz w:val="24"/>
        </w:rPr>
        <w:t xml:space="preserve"> </w:t>
      </w:r>
      <w:r>
        <w:rPr>
          <w:rFonts w:ascii="Arial" w:hAnsi="Arial"/>
          <w:i/>
          <w:sz w:val="24"/>
        </w:rPr>
        <w:t>superior definirá dentro d</w:t>
      </w:r>
      <w:r>
        <w:rPr>
          <w:rFonts w:ascii="Arial" w:hAnsi="Arial"/>
          <w:i/>
          <w:sz w:val="24"/>
        </w:rPr>
        <w:t>e ese rango el tiempo de prestación de los diferentes</w:t>
      </w:r>
      <w:r>
        <w:rPr>
          <w:rFonts w:ascii="Arial" w:hAnsi="Arial"/>
          <w:i/>
          <w:spacing w:val="1"/>
          <w:sz w:val="24"/>
        </w:rPr>
        <w:t xml:space="preserve"> </w:t>
      </w:r>
      <w:r>
        <w:rPr>
          <w:rFonts w:ascii="Arial" w:hAnsi="Arial"/>
          <w:i/>
          <w:sz w:val="24"/>
        </w:rPr>
        <w:t>servicios</w:t>
      </w:r>
      <w:r>
        <w:rPr>
          <w:rFonts w:ascii="Arial" w:hAnsi="Arial"/>
          <w:i/>
          <w:spacing w:val="-9"/>
          <w:sz w:val="24"/>
        </w:rPr>
        <w:t xml:space="preserve"> </w:t>
      </w:r>
      <w:r>
        <w:rPr>
          <w:rFonts w:ascii="Arial" w:hAnsi="Arial"/>
          <w:i/>
          <w:sz w:val="24"/>
        </w:rPr>
        <w:t>a</w:t>
      </w:r>
      <w:r>
        <w:rPr>
          <w:rFonts w:ascii="Arial" w:hAnsi="Arial"/>
          <w:i/>
          <w:spacing w:val="-7"/>
          <w:sz w:val="24"/>
        </w:rPr>
        <w:t xml:space="preserve"> </w:t>
      </w:r>
      <w:r>
        <w:rPr>
          <w:rFonts w:ascii="Arial" w:hAnsi="Arial"/>
          <w:i/>
          <w:sz w:val="24"/>
        </w:rPr>
        <w:t>cargo</w:t>
      </w:r>
      <w:r>
        <w:rPr>
          <w:rFonts w:ascii="Arial" w:hAnsi="Arial"/>
          <w:i/>
          <w:spacing w:val="-8"/>
          <w:sz w:val="24"/>
        </w:rPr>
        <w:t xml:space="preserve"> </w:t>
      </w:r>
      <w:r>
        <w:rPr>
          <w:rFonts w:ascii="Arial" w:hAnsi="Arial"/>
          <w:i/>
          <w:sz w:val="24"/>
        </w:rPr>
        <w:t>de</w:t>
      </w:r>
      <w:r>
        <w:rPr>
          <w:rFonts w:ascii="Arial" w:hAnsi="Arial"/>
          <w:i/>
          <w:spacing w:val="-7"/>
          <w:sz w:val="24"/>
        </w:rPr>
        <w:t xml:space="preserve"> </w:t>
      </w:r>
      <w:r>
        <w:rPr>
          <w:rFonts w:ascii="Arial" w:hAnsi="Arial"/>
          <w:i/>
          <w:sz w:val="24"/>
        </w:rPr>
        <w:t>los</w:t>
      </w:r>
      <w:r>
        <w:rPr>
          <w:rFonts w:ascii="Arial" w:hAnsi="Arial"/>
          <w:i/>
          <w:spacing w:val="-8"/>
          <w:sz w:val="24"/>
        </w:rPr>
        <w:t xml:space="preserve"> </w:t>
      </w:r>
      <w:r>
        <w:rPr>
          <w:rFonts w:ascii="Arial" w:hAnsi="Arial"/>
          <w:i/>
          <w:sz w:val="24"/>
        </w:rPr>
        <w:t>estudiantes</w:t>
      </w:r>
      <w:r>
        <w:rPr>
          <w:rFonts w:ascii="Arial" w:hAnsi="Arial"/>
          <w:i/>
          <w:spacing w:val="-11"/>
          <w:sz w:val="24"/>
        </w:rPr>
        <w:t xml:space="preserve"> </w:t>
      </w:r>
      <w:r>
        <w:rPr>
          <w:rFonts w:ascii="Arial" w:hAnsi="Arial"/>
          <w:i/>
          <w:sz w:val="24"/>
        </w:rPr>
        <w:t>de</w:t>
      </w:r>
      <w:r>
        <w:rPr>
          <w:rFonts w:ascii="Arial" w:hAnsi="Arial"/>
          <w:i/>
          <w:spacing w:val="-8"/>
          <w:sz w:val="24"/>
        </w:rPr>
        <w:t xml:space="preserve"> </w:t>
      </w:r>
      <w:r>
        <w:rPr>
          <w:rFonts w:ascii="Arial" w:hAnsi="Arial"/>
          <w:i/>
          <w:sz w:val="24"/>
        </w:rPr>
        <w:t>los</w:t>
      </w:r>
      <w:r>
        <w:rPr>
          <w:rFonts w:ascii="Arial" w:hAnsi="Arial"/>
          <w:i/>
          <w:spacing w:val="-8"/>
          <w:sz w:val="24"/>
        </w:rPr>
        <w:t xml:space="preserve"> </w:t>
      </w:r>
      <w:r>
        <w:rPr>
          <w:rFonts w:ascii="Arial" w:hAnsi="Arial"/>
          <w:i/>
          <w:sz w:val="24"/>
        </w:rPr>
        <w:t>consultorios.</w:t>
      </w:r>
      <w:r>
        <w:rPr>
          <w:rFonts w:ascii="Arial" w:hAnsi="Arial"/>
          <w:i/>
          <w:spacing w:val="-9"/>
          <w:sz w:val="24"/>
        </w:rPr>
        <w:t xml:space="preserve"> </w:t>
      </w:r>
      <w:r>
        <w:rPr>
          <w:rFonts w:ascii="Arial" w:hAnsi="Arial"/>
          <w:i/>
          <w:sz w:val="24"/>
        </w:rPr>
        <w:t>Con</w:t>
      </w:r>
      <w:r>
        <w:rPr>
          <w:rFonts w:ascii="Arial" w:hAnsi="Arial"/>
          <w:i/>
          <w:spacing w:val="-7"/>
          <w:sz w:val="24"/>
        </w:rPr>
        <w:t xml:space="preserve"> </w:t>
      </w:r>
      <w:r>
        <w:rPr>
          <w:rFonts w:ascii="Arial" w:hAnsi="Arial"/>
          <w:i/>
          <w:sz w:val="24"/>
        </w:rPr>
        <w:t>todo,</w:t>
      </w:r>
      <w:r>
        <w:rPr>
          <w:rFonts w:ascii="Arial" w:hAnsi="Arial"/>
          <w:i/>
          <w:spacing w:val="-8"/>
          <w:sz w:val="24"/>
        </w:rPr>
        <w:t xml:space="preserve"> </w:t>
      </w:r>
      <w:r>
        <w:rPr>
          <w:rFonts w:ascii="Arial" w:hAnsi="Arial"/>
          <w:i/>
          <w:sz w:val="24"/>
        </w:rPr>
        <w:t>los</w:t>
      </w:r>
      <w:r>
        <w:rPr>
          <w:rFonts w:ascii="Arial" w:hAnsi="Arial"/>
          <w:i/>
          <w:spacing w:val="-9"/>
          <w:sz w:val="24"/>
        </w:rPr>
        <w:t xml:space="preserve"> </w:t>
      </w:r>
      <w:r>
        <w:rPr>
          <w:rFonts w:ascii="Arial" w:hAnsi="Arial"/>
          <w:i/>
          <w:sz w:val="24"/>
        </w:rPr>
        <w:t>estudiantes</w:t>
      </w:r>
      <w:r>
        <w:rPr>
          <w:rFonts w:ascii="Arial" w:hAnsi="Arial"/>
          <w:i/>
          <w:spacing w:val="-64"/>
          <w:sz w:val="24"/>
        </w:rPr>
        <w:t xml:space="preserve"> </w:t>
      </w:r>
      <w:r>
        <w:rPr>
          <w:rFonts w:ascii="Arial" w:hAnsi="Arial"/>
          <w:i/>
          <w:sz w:val="24"/>
        </w:rPr>
        <w:t>ejercerán las funciones de representación de terceros consagradas en el artículo</w:t>
      </w:r>
      <w:r>
        <w:rPr>
          <w:rFonts w:ascii="Arial" w:hAnsi="Arial"/>
          <w:i/>
          <w:spacing w:val="-64"/>
          <w:sz w:val="24"/>
        </w:rPr>
        <w:t xml:space="preserve"> </w:t>
      </w:r>
      <w:r>
        <w:rPr>
          <w:rFonts w:ascii="Arial" w:hAnsi="Arial"/>
          <w:i/>
          <w:sz w:val="24"/>
        </w:rPr>
        <w:t>9° de esta ley a partir de la aprobación de todas las asignaturas habilitantes para</w:t>
      </w:r>
      <w:r>
        <w:rPr>
          <w:rFonts w:ascii="Arial" w:hAnsi="Arial"/>
          <w:i/>
          <w:spacing w:val="-64"/>
          <w:sz w:val="24"/>
        </w:rPr>
        <w:t xml:space="preserve"> </w:t>
      </w:r>
      <w:r>
        <w:rPr>
          <w:rFonts w:ascii="Arial" w:hAnsi="Arial"/>
          <w:i/>
          <w:sz w:val="24"/>
        </w:rPr>
        <w:t>este</w:t>
      </w:r>
      <w:r>
        <w:rPr>
          <w:rFonts w:ascii="Arial" w:hAnsi="Arial"/>
          <w:i/>
          <w:spacing w:val="-8"/>
          <w:sz w:val="24"/>
        </w:rPr>
        <w:t xml:space="preserve"> </w:t>
      </w:r>
      <w:r>
        <w:rPr>
          <w:rFonts w:ascii="Arial" w:hAnsi="Arial"/>
          <w:i/>
          <w:sz w:val="24"/>
        </w:rPr>
        <w:t>efecto</w:t>
      </w:r>
      <w:r>
        <w:rPr>
          <w:rFonts w:ascii="Arial" w:hAnsi="Arial"/>
          <w:i/>
          <w:spacing w:val="-8"/>
          <w:sz w:val="24"/>
        </w:rPr>
        <w:t xml:space="preserve"> </w:t>
      </w:r>
      <w:r>
        <w:rPr>
          <w:rFonts w:ascii="Arial" w:hAnsi="Arial"/>
          <w:i/>
          <w:sz w:val="24"/>
        </w:rPr>
        <w:t>según</w:t>
      </w:r>
      <w:r>
        <w:rPr>
          <w:rFonts w:ascii="Arial" w:hAnsi="Arial"/>
          <w:i/>
          <w:spacing w:val="-11"/>
          <w:sz w:val="24"/>
        </w:rPr>
        <w:t xml:space="preserve"> </w:t>
      </w:r>
      <w:r>
        <w:rPr>
          <w:rFonts w:ascii="Arial" w:hAnsi="Arial"/>
          <w:i/>
          <w:sz w:val="24"/>
        </w:rPr>
        <w:t>el</w:t>
      </w:r>
      <w:r>
        <w:rPr>
          <w:rFonts w:ascii="Arial" w:hAnsi="Arial"/>
          <w:i/>
          <w:spacing w:val="-9"/>
          <w:sz w:val="24"/>
        </w:rPr>
        <w:t xml:space="preserve"> </w:t>
      </w:r>
      <w:r>
        <w:rPr>
          <w:rFonts w:ascii="Arial" w:hAnsi="Arial"/>
          <w:i/>
          <w:sz w:val="24"/>
        </w:rPr>
        <w:t>respectivo</w:t>
      </w:r>
      <w:r>
        <w:rPr>
          <w:rFonts w:ascii="Arial" w:hAnsi="Arial"/>
          <w:i/>
          <w:spacing w:val="-11"/>
          <w:sz w:val="24"/>
        </w:rPr>
        <w:t xml:space="preserve"> </w:t>
      </w:r>
      <w:r>
        <w:rPr>
          <w:rFonts w:ascii="Arial" w:hAnsi="Arial"/>
          <w:i/>
          <w:sz w:val="24"/>
        </w:rPr>
        <w:t>Programa</w:t>
      </w:r>
      <w:r>
        <w:rPr>
          <w:rFonts w:ascii="Arial" w:hAnsi="Arial"/>
          <w:i/>
          <w:spacing w:val="-8"/>
          <w:sz w:val="24"/>
        </w:rPr>
        <w:t xml:space="preserve"> </w:t>
      </w:r>
      <w:r>
        <w:rPr>
          <w:rFonts w:ascii="Arial" w:hAnsi="Arial"/>
          <w:i/>
          <w:sz w:val="24"/>
        </w:rPr>
        <w:t>de</w:t>
      </w:r>
      <w:r>
        <w:rPr>
          <w:rFonts w:ascii="Arial" w:hAnsi="Arial"/>
          <w:i/>
          <w:spacing w:val="-10"/>
          <w:sz w:val="24"/>
        </w:rPr>
        <w:t xml:space="preserve"> </w:t>
      </w:r>
      <w:r>
        <w:rPr>
          <w:rFonts w:ascii="Arial" w:hAnsi="Arial"/>
          <w:i/>
          <w:sz w:val="24"/>
        </w:rPr>
        <w:t>Derecho</w:t>
      </w:r>
      <w:r>
        <w:rPr>
          <w:rFonts w:ascii="Arial" w:hAnsi="Arial"/>
          <w:i/>
          <w:spacing w:val="-8"/>
          <w:sz w:val="24"/>
        </w:rPr>
        <w:t xml:space="preserve"> </w:t>
      </w:r>
      <w:r>
        <w:rPr>
          <w:rFonts w:ascii="Arial" w:hAnsi="Arial"/>
          <w:i/>
          <w:sz w:val="24"/>
        </w:rPr>
        <w:t>y</w:t>
      </w:r>
      <w:r>
        <w:rPr>
          <w:rFonts w:ascii="Arial" w:hAnsi="Arial"/>
          <w:i/>
          <w:spacing w:val="-11"/>
          <w:sz w:val="24"/>
        </w:rPr>
        <w:t xml:space="preserve"> </w:t>
      </w:r>
      <w:r>
        <w:rPr>
          <w:rFonts w:ascii="Arial" w:hAnsi="Arial"/>
          <w:i/>
          <w:sz w:val="24"/>
        </w:rPr>
        <w:t>por</w:t>
      </w:r>
      <w:r>
        <w:rPr>
          <w:rFonts w:ascii="Arial" w:hAnsi="Arial"/>
          <w:i/>
          <w:spacing w:val="-10"/>
          <w:sz w:val="24"/>
        </w:rPr>
        <w:t xml:space="preserve"> </w:t>
      </w:r>
      <w:r>
        <w:rPr>
          <w:rFonts w:ascii="Arial" w:hAnsi="Arial"/>
          <w:i/>
          <w:sz w:val="24"/>
        </w:rPr>
        <w:t>lo</w:t>
      </w:r>
      <w:r>
        <w:rPr>
          <w:rFonts w:ascii="Arial" w:hAnsi="Arial"/>
          <w:i/>
          <w:spacing w:val="-9"/>
          <w:sz w:val="24"/>
        </w:rPr>
        <w:t xml:space="preserve"> </w:t>
      </w:r>
      <w:r>
        <w:rPr>
          <w:rFonts w:ascii="Arial" w:hAnsi="Arial"/>
          <w:i/>
          <w:sz w:val="24"/>
        </w:rPr>
        <w:t>menos</w:t>
      </w:r>
      <w:r>
        <w:rPr>
          <w:rFonts w:ascii="Arial" w:hAnsi="Arial"/>
          <w:i/>
          <w:spacing w:val="-8"/>
          <w:sz w:val="24"/>
        </w:rPr>
        <w:t xml:space="preserve"> </w:t>
      </w:r>
      <w:r>
        <w:rPr>
          <w:rFonts w:ascii="Arial" w:hAnsi="Arial"/>
          <w:i/>
          <w:sz w:val="24"/>
        </w:rPr>
        <w:t>durante</w:t>
      </w:r>
      <w:r>
        <w:rPr>
          <w:rFonts w:ascii="Arial" w:hAnsi="Arial"/>
          <w:i/>
          <w:spacing w:val="-8"/>
          <w:sz w:val="24"/>
        </w:rPr>
        <w:t xml:space="preserve"> </w:t>
      </w:r>
      <w:r>
        <w:rPr>
          <w:rFonts w:ascii="Arial" w:hAnsi="Arial"/>
          <w:i/>
          <w:sz w:val="24"/>
        </w:rPr>
        <w:t>dos</w:t>
      </w:r>
      <w:r>
        <w:rPr>
          <w:rFonts w:ascii="Arial" w:hAnsi="Arial"/>
          <w:i/>
          <w:spacing w:val="-64"/>
          <w:sz w:val="24"/>
        </w:rPr>
        <w:t xml:space="preserve"> </w:t>
      </w:r>
      <w:r>
        <w:rPr>
          <w:rFonts w:ascii="Arial" w:hAnsi="Arial"/>
          <w:i/>
          <w:sz w:val="24"/>
        </w:rPr>
        <w:t>semestres, p</w:t>
      </w:r>
      <w:r>
        <w:rPr>
          <w:rFonts w:ascii="Arial" w:hAnsi="Arial"/>
          <w:i/>
          <w:sz w:val="24"/>
        </w:rPr>
        <w:t>ara lo cual los consultorios propiciarán las condiciones necesarias</w:t>
      </w:r>
      <w:r>
        <w:rPr>
          <w:rFonts w:ascii="Arial" w:hAnsi="Arial"/>
          <w:i/>
          <w:spacing w:val="1"/>
          <w:sz w:val="24"/>
        </w:rPr>
        <w:t xml:space="preserve"> </w:t>
      </w:r>
      <w:r>
        <w:rPr>
          <w:rFonts w:ascii="Arial" w:hAnsi="Arial"/>
          <w:i/>
          <w:sz w:val="24"/>
        </w:rPr>
        <w:t>para</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prestación</w:t>
      </w:r>
      <w:r>
        <w:rPr>
          <w:rFonts w:ascii="Arial" w:hAnsi="Arial"/>
          <w:i/>
          <w:spacing w:val="-2"/>
          <w:sz w:val="24"/>
        </w:rPr>
        <w:t xml:space="preserve"> </w:t>
      </w:r>
      <w:r>
        <w:rPr>
          <w:rFonts w:ascii="Arial" w:hAnsi="Arial"/>
          <w:i/>
          <w:sz w:val="24"/>
        </w:rPr>
        <w:t>efectiva de</w:t>
      </w:r>
      <w:r>
        <w:rPr>
          <w:rFonts w:ascii="Arial" w:hAnsi="Arial"/>
          <w:i/>
          <w:spacing w:val="-2"/>
          <w:sz w:val="24"/>
        </w:rPr>
        <w:t xml:space="preserve"> </w:t>
      </w:r>
      <w:r>
        <w:rPr>
          <w:rFonts w:ascii="Arial" w:hAnsi="Arial"/>
          <w:i/>
          <w:sz w:val="24"/>
        </w:rPr>
        <w:t>este servicio.</w:t>
      </w:r>
    </w:p>
    <w:p w14:paraId="3F89DE31" w14:textId="77777777" w:rsidR="00285CDB" w:rsidRDefault="003D645D">
      <w:pPr>
        <w:spacing w:before="89" w:line="276" w:lineRule="auto"/>
        <w:ind w:left="102" w:right="223"/>
        <w:jc w:val="both"/>
        <w:rPr>
          <w:rFonts w:ascii="Arial" w:hAnsi="Arial"/>
          <w:i/>
          <w:sz w:val="24"/>
        </w:rPr>
      </w:pPr>
      <w:r>
        <w:rPr>
          <w:rFonts w:ascii="Arial" w:hAnsi="Arial"/>
          <w:i/>
          <w:sz w:val="24"/>
        </w:rPr>
        <w:t>El</w:t>
      </w:r>
      <w:r>
        <w:rPr>
          <w:rFonts w:ascii="Arial" w:hAnsi="Arial"/>
          <w:i/>
          <w:spacing w:val="-11"/>
          <w:sz w:val="24"/>
        </w:rPr>
        <w:t xml:space="preserve"> </w:t>
      </w:r>
      <w:r>
        <w:rPr>
          <w:rFonts w:ascii="Arial" w:hAnsi="Arial"/>
          <w:i/>
          <w:sz w:val="24"/>
        </w:rPr>
        <w:t>Consultorio</w:t>
      </w:r>
      <w:r>
        <w:rPr>
          <w:rFonts w:ascii="Arial" w:hAnsi="Arial"/>
          <w:i/>
          <w:spacing w:val="-8"/>
          <w:sz w:val="24"/>
        </w:rPr>
        <w:t xml:space="preserve"> </w:t>
      </w:r>
      <w:r>
        <w:rPr>
          <w:rFonts w:ascii="Arial" w:hAnsi="Arial"/>
          <w:i/>
          <w:sz w:val="24"/>
        </w:rPr>
        <w:t>Jurídico,</w:t>
      </w:r>
      <w:r>
        <w:rPr>
          <w:rFonts w:ascii="Arial" w:hAnsi="Arial"/>
          <w:i/>
          <w:spacing w:val="-12"/>
          <w:sz w:val="24"/>
        </w:rPr>
        <w:t xml:space="preserve"> </w:t>
      </w:r>
      <w:r>
        <w:rPr>
          <w:rFonts w:ascii="Arial" w:hAnsi="Arial"/>
          <w:i/>
          <w:sz w:val="24"/>
        </w:rPr>
        <w:t>como</w:t>
      </w:r>
      <w:r>
        <w:rPr>
          <w:rFonts w:ascii="Arial" w:hAnsi="Arial"/>
          <w:i/>
          <w:spacing w:val="-8"/>
          <w:sz w:val="24"/>
        </w:rPr>
        <w:t xml:space="preserve"> </w:t>
      </w:r>
      <w:r>
        <w:rPr>
          <w:rFonts w:ascii="Arial" w:hAnsi="Arial"/>
          <w:i/>
          <w:sz w:val="24"/>
        </w:rPr>
        <w:t>componente</w:t>
      </w:r>
      <w:r>
        <w:rPr>
          <w:rFonts w:ascii="Arial" w:hAnsi="Arial"/>
          <w:i/>
          <w:spacing w:val="-10"/>
          <w:sz w:val="24"/>
        </w:rPr>
        <w:t xml:space="preserve"> </w:t>
      </w:r>
      <w:r>
        <w:rPr>
          <w:rFonts w:ascii="Arial" w:hAnsi="Arial"/>
          <w:i/>
          <w:sz w:val="24"/>
        </w:rPr>
        <w:t>de</w:t>
      </w:r>
      <w:r>
        <w:rPr>
          <w:rFonts w:ascii="Arial" w:hAnsi="Arial"/>
          <w:i/>
          <w:spacing w:val="-12"/>
          <w:sz w:val="24"/>
        </w:rPr>
        <w:t xml:space="preserve"> </w:t>
      </w:r>
      <w:r>
        <w:rPr>
          <w:rFonts w:ascii="Arial" w:hAnsi="Arial"/>
          <w:i/>
          <w:sz w:val="24"/>
        </w:rPr>
        <w:t>la</w:t>
      </w:r>
      <w:r>
        <w:rPr>
          <w:rFonts w:ascii="Arial" w:hAnsi="Arial"/>
          <w:i/>
          <w:spacing w:val="-9"/>
          <w:sz w:val="24"/>
        </w:rPr>
        <w:t xml:space="preserve"> </w:t>
      </w:r>
      <w:r>
        <w:rPr>
          <w:rFonts w:ascii="Arial" w:hAnsi="Arial"/>
          <w:i/>
          <w:sz w:val="24"/>
        </w:rPr>
        <w:t>formación</w:t>
      </w:r>
      <w:r>
        <w:rPr>
          <w:rFonts w:ascii="Arial" w:hAnsi="Arial"/>
          <w:i/>
          <w:spacing w:val="-8"/>
          <w:sz w:val="24"/>
        </w:rPr>
        <w:t xml:space="preserve"> </w:t>
      </w:r>
      <w:r>
        <w:rPr>
          <w:rFonts w:ascii="Arial" w:hAnsi="Arial"/>
          <w:i/>
          <w:sz w:val="24"/>
        </w:rPr>
        <w:t>práctica</w:t>
      </w:r>
      <w:r>
        <w:rPr>
          <w:rFonts w:ascii="Arial" w:hAnsi="Arial"/>
          <w:i/>
          <w:spacing w:val="-12"/>
          <w:sz w:val="24"/>
        </w:rPr>
        <w:t xml:space="preserve"> </w:t>
      </w:r>
      <w:r>
        <w:rPr>
          <w:rFonts w:ascii="Arial" w:hAnsi="Arial"/>
          <w:i/>
          <w:sz w:val="24"/>
        </w:rPr>
        <w:t>del</w:t>
      </w:r>
      <w:r>
        <w:rPr>
          <w:rFonts w:ascii="Arial" w:hAnsi="Arial"/>
          <w:i/>
          <w:spacing w:val="-10"/>
          <w:sz w:val="24"/>
        </w:rPr>
        <w:t xml:space="preserve"> </w:t>
      </w:r>
      <w:r>
        <w:rPr>
          <w:rFonts w:ascii="Arial" w:hAnsi="Arial"/>
          <w:i/>
          <w:sz w:val="24"/>
        </w:rPr>
        <w:t>estudiante</w:t>
      </w:r>
      <w:r>
        <w:rPr>
          <w:rFonts w:ascii="Arial" w:hAnsi="Arial"/>
          <w:i/>
          <w:spacing w:val="-64"/>
          <w:sz w:val="24"/>
        </w:rPr>
        <w:t xml:space="preserve"> </w:t>
      </w:r>
      <w:r>
        <w:rPr>
          <w:rFonts w:ascii="Arial" w:hAnsi="Arial"/>
          <w:i/>
          <w:spacing w:val="-1"/>
          <w:sz w:val="24"/>
        </w:rPr>
        <w:t>de</w:t>
      </w:r>
      <w:r>
        <w:rPr>
          <w:rFonts w:ascii="Arial" w:hAnsi="Arial"/>
          <w:i/>
          <w:spacing w:val="-14"/>
          <w:sz w:val="24"/>
        </w:rPr>
        <w:t xml:space="preserve"> </w:t>
      </w:r>
      <w:r>
        <w:rPr>
          <w:rFonts w:ascii="Arial" w:hAnsi="Arial"/>
          <w:i/>
          <w:spacing w:val="-1"/>
          <w:sz w:val="24"/>
        </w:rPr>
        <w:t>derecho</w:t>
      </w:r>
      <w:r>
        <w:rPr>
          <w:rFonts w:ascii="Arial" w:hAnsi="Arial"/>
          <w:i/>
          <w:spacing w:val="-14"/>
          <w:sz w:val="24"/>
        </w:rPr>
        <w:t xml:space="preserve"> </w:t>
      </w:r>
      <w:r>
        <w:rPr>
          <w:rFonts w:ascii="Arial" w:hAnsi="Arial"/>
          <w:i/>
          <w:spacing w:val="-1"/>
          <w:sz w:val="24"/>
        </w:rPr>
        <w:t>y</w:t>
      </w:r>
      <w:r>
        <w:rPr>
          <w:rFonts w:ascii="Arial" w:hAnsi="Arial"/>
          <w:i/>
          <w:spacing w:val="-17"/>
          <w:sz w:val="24"/>
        </w:rPr>
        <w:t xml:space="preserve"> </w:t>
      </w:r>
      <w:r>
        <w:rPr>
          <w:rFonts w:ascii="Arial" w:hAnsi="Arial"/>
          <w:i/>
          <w:spacing w:val="-1"/>
          <w:sz w:val="24"/>
        </w:rPr>
        <w:t>que</w:t>
      </w:r>
      <w:r>
        <w:rPr>
          <w:rFonts w:ascii="Arial" w:hAnsi="Arial"/>
          <w:i/>
          <w:spacing w:val="-16"/>
          <w:sz w:val="24"/>
        </w:rPr>
        <w:t xml:space="preserve"> </w:t>
      </w:r>
      <w:r>
        <w:rPr>
          <w:rFonts w:ascii="Arial" w:hAnsi="Arial"/>
          <w:i/>
          <w:spacing w:val="-1"/>
          <w:sz w:val="24"/>
        </w:rPr>
        <w:t>hará</w:t>
      </w:r>
      <w:r>
        <w:rPr>
          <w:rFonts w:ascii="Arial" w:hAnsi="Arial"/>
          <w:i/>
          <w:spacing w:val="-16"/>
          <w:sz w:val="24"/>
        </w:rPr>
        <w:t xml:space="preserve"> </w:t>
      </w:r>
      <w:r>
        <w:rPr>
          <w:rFonts w:ascii="Arial" w:hAnsi="Arial"/>
          <w:i/>
          <w:spacing w:val="-1"/>
          <w:sz w:val="24"/>
        </w:rPr>
        <w:t>parte</w:t>
      </w:r>
      <w:r>
        <w:rPr>
          <w:rFonts w:ascii="Arial" w:hAnsi="Arial"/>
          <w:i/>
          <w:spacing w:val="-14"/>
          <w:sz w:val="24"/>
        </w:rPr>
        <w:t xml:space="preserve"> </w:t>
      </w:r>
      <w:r>
        <w:rPr>
          <w:rFonts w:ascii="Arial" w:hAnsi="Arial"/>
          <w:i/>
          <w:spacing w:val="-1"/>
          <w:sz w:val="24"/>
        </w:rPr>
        <w:t>integral</w:t>
      </w:r>
      <w:r>
        <w:rPr>
          <w:rFonts w:ascii="Arial" w:hAnsi="Arial"/>
          <w:i/>
          <w:spacing w:val="-15"/>
          <w:sz w:val="24"/>
        </w:rPr>
        <w:t xml:space="preserve"> </w:t>
      </w:r>
      <w:r>
        <w:rPr>
          <w:rFonts w:ascii="Arial" w:hAnsi="Arial"/>
          <w:i/>
          <w:sz w:val="24"/>
        </w:rPr>
        <w:t>del</w:t>
      </w:r>
      <w:r>
        <w:rPr>
          <w:rFonts w:ascii="Arial" w:hAnsi="Arial"/>
          <w:i/>
          <w:spacing w:val="-17"/>
          <w:sz w:val="24"/>
        </w:rPr>
        <w:t xml:space="preserve"> </w:t>
      </w:r>
      <w:r>
        <w:rPr>
          <w:rFonts w:ascii="Arial" w:hAnsi="Arial"/>
          <w:i/>
          <w:sz w:val="24"/>
        </w:rPr>
        <w:t>currículo,</w:t>
      </w:r>
      <w:r>
        <w:rPr>
          <w:rFonts w:ascii="Arial" w:hAnsi="Arial"/>
          <w:i/>
          <w:spacing w:val="-13"/>
          <w:sz w:val="24"/>
        </w:rPr>
        <w:t xml:space="preserve"> </w:t>
      </w:r>
      <w:r>
        <w:rPr>
          <w:rFonts w:ascii="Arial" w:hAnsi="Arial"/>
          <w:i/>
          <w:sz w:val="24"/>
        </w:rPr>
        <w:t>en</w:t>
      </w:r>
      <w:r>
        <w:rPr>
          <w:rFonts w:ascii="Arial" w:hAnsi="Arial"/>
          <w:i/>
          <w:spacing w:val="-16"/>
          <w:sz w:val="24"/>
        </w:rPr>
        <w:t xml:space="preserve"> </w:t>
      </w:r>
      <w:r>
        <w:rPr>
          <w:rFonts w:ascii="Arial" w:hAnsi="Arial"/>
          <w:i/>
          <w:sz w:val="24"/>
        </w:rPr>
        <w:t>ningún</w:t>
      </w:r>
      <w:r>
        <w:rPr>
          <w:rFonts w:ascii="Arial" w:hAnsi="Arial"/>
          <w:i/>
          <w:spacing w:val="-14"/>
          <w:sz w:val="24"/>
        </w:rPr>
        <w:t xml:space="preserve"> </w:t>
      </w:r>
      <w:r>
        <w:rPr>
          <w:rFonts w:ascii="Arial" w:hAnsi="Arial"/>
          <w:i/>
          <w:sz w:val="24"/>
        </w:rPr>
        <w:t>caso</w:t>
      </w:r>
      <w:r>
        <w:rPr>
          <w:rFonts w:ascii="Arial" w:hAnsi="Arial"/>
          <w:i/>
          <w:spacing w:val="-14"/>
          <w:sz w:val="24"/>
        </w:rPr>
        <w:t xml:space="preserve"> </w:t>
      </w:r>
      <w:r>
        <w:rPr>
          <w:rFonts w:ascii="Arial" w:hAnsi="Arial"/>
          <w:i/>
          <w:sz w:val="24"/>
        </w:rPr>
        <w:t>será</w:t>
      </w:r>
      <w:r>
        <w:rPr>
          <w:rFonts w:ascii="Arial" w:hAnsi="Arial"/>
          <w:i/>
          <w:spacing w:val="-13"/>
          <w:sz w:val="24"/>
        </w:rPr>
        <w:t xml:space="preserve"> </w:t>
      </w:r>
      <w:r>
        <w:rPr>
          <w:rFonts w:ascii="Arial" w:hAnsi="Arial"/>
          <w:i/>
          <w:sz w:val="24"/>
        </w:rPr>
        <w:t>susceptible</w:t>
      </w:r>
      <w:r>
        <w:rPr>
          <w:rFonts w:ascii="Arial" w:hAnsi="Arial"/>
          <w:i/>
          <w:spacing w:val="-65"/>
          <w:sz w:val="24"/>
        </w:rPr>
        <w:t xml:space="preserve"> </w:t>
      </w:r>
      <w:r>
        <w:rPr>
          <w:rFonts w:ascii="Arial" w:hAnsi="Arial"/>
          <w:i/>
          <w:sz w:val="24"/>
        </w:rPr>
        <w:t>de</w:t>
      </w:r>
      <w:r>
        <w:rPr>
          <w:rFonts w:ascii="Arial" w:hAnsi="Arial"/>
          <w:i/>
          <w:spacing w:val="-1"/>
          <w:sz w:val="24"/>
        </w:rPr>
        <w:t xml:space="preserve"> </w:t>
      </w:r>
      <w:r>
        <w:rPr>
          <w:rFonts w:ascii="Arial" w:hAnsi="Arial"/>
          <w:i/>
          <w:sz w:val="24"/>
        </w:rPr>
        <w:t>omisión,</w:t>
      </w:r>
      <w:r>
        <w:rPr>
          <w:rFonts w:ascii="Arial" w:hAnsi="Arial"/>
          <w:i/>
          <w:spacing w:val="-1"/>
          <w:sz w:val="24"/>
        </w:rPr>
        <w:t xml:space="preserve"> </w:t>
      </w:r>
      <w:r>
        <w:rPr>
          <w:rFonts w:ascii="Arial" w:hAnsi="Arial"/>
          <w:i/>
          <w:sz w:val="24"/>
        </w:rPr>
        <w:t>homologación, convalidación</w:t>
      </w:r>
      <w:r>
        <w:rPr>
          <w:rFonts w:ascii="Arial" w:hAnsi="Arial"/>
          <w:i/>
          <w:spacing w:val="-3"/>
          <w:sz w:val="24"/>
        </w:rPr>
        <w:t xml:space="preserve"> </w:t>
      </w:r>
      <w:r>
        <w:rPr>
          <w:rFonts w:ascii="Arial" w:hAnsi="Arial"/>
          <w:i/>
          <w:sz w:val="24"/>
        </w:rPr>
        <w:t>o</w:t>
      </w:r>
      <w:r>
        <w:rPr>
          <w:rFonts w:ascii="Arial" w:hAnsi="Arial"/>
          <w:i/>
          <w:spacing w:val="-1"/>
          <w:sz w:val="24"/>
        </w:rPr>
        <w:t xml:space="preserve"> </w:t>
      </w:r>
      <w:r>
        <w:rPr>
          <w:rFonts w:ascii="Arial" w:hAnsi="Arial"/>
          <w:i/>
          <w:sz w:val="24"/>
        </w:rPr>
        <w:t>sustitución”.</w:t>
      </w:r>
    </w:p>
    <w:p w14:paraId="271DCE5A" w14:textId="77777777" w:rsidR="00285CDB" w:rsidRDefault="00285CDB">
      <w:pPr>
        <w:spacing w:line="276" w:lineRule="auto"/>
        <w:jc w:val="both"/>
        <w:rPr>
          <w:rFonts w:ascii="Arial" w:hAnsi="Arial"/>
          <w:sz w:val="24"/>
        </w:rPr>
        <w:sectPr w:rsidR="00285CDB">
          <w:pgSz w:w="12240" w:h="18720"/>
          <w:pgMar w:top="1800" w:right="1600" w:bottom="1080" w:left="1700" w:header="1422" w:footer="899" w:gutter="0"/>
          <w:cols w:space="720"/>
        </w:sectPr>
      </w:pPr>
    </w:p>
    <w:p w14:paraId="3D821049" w14:textId="77777777" w:rsidR="00285CDB" w:rsidRDefault="003D645D">
      <w:pPr>
        <w:pStyle w:val="Textoindependiente"/>
        <w:rPr>
          <w:rFonts w:ascii="Arial"/>
          <w:i/>
          <w:sz w:val="20"/>
        </w:rPr>
      </w:pPr>
      <w:r>
        <w:lastRenderedPageBreak/>
        <w:pict w14:anchorId="792A04A1">
          <v:shape id="_x0000_s1044" style="position:absolute;margin-left:75pt;margin-top:119.4pt;width:462.4pt;height:754.7pt;z-index:-16010240;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41B7A633" w14:textId="77777777" w:rsidR="00285CDB" w:rsidRDefault="00285CDB">
      <w:pPr>
        <w:pStyle w:val="Textoindependiente"/>
        <w:rPr>
          <w:rFonts w:ascii="Arial"/>
          <w:i/>
          <w:sz w:val="20"/>
        </w:rPr>
      </w:pPr>
    </w:p>
    <w:p w14:paraId="3D6FB8A9" w14:textId="77777777" w:rsidR="00285CDB" w:rsidRDefault="00285CDB">
      <w:pPr>
        <w:pStyle w:val="Textoindependiente"/>
        <w:rPr>
          <w:rFonts w:ascii="Arial"/>
          <w:i/>
          <w:sz w:val="20"/>
        </w:rPr>
      </w:pPr>
    </w:p>
    <w:p w14:paraId="020C05D6" w14:textId="77777777" w:rsidR="00285CDB" w:rsidRDefault="003D645D">
      <w:pPr>
        <w:spacing w:before="232" w:line="276" w:lineRule="auto"/>
        <w:ind w:left="102" w:right="208"/>
        <w:jc w:val="both"/>
        <w:rPr>
          <w:rFonts w:ascii="Arial" w:hAnsi="Arial"/>
          <w:i/>
          <w:sz w:val="24"/>
        </w:rPr>
      </w:pPr>
      <w:r>
        <w:rPr>
          <w:sz w:val="24"/>
        </w:rPr>
        <w:t>Que de conformidad con el artículo 5º de la Ley 2113 del 29 de julio del 2021 es</w:t>
      </w:r>
      <w:r>
        <w:rPr>
          <w:spacing w:val="1"/>
          <w:sz w:val="24"/>
        </w:rPr>
        <w:t xml:space="preserve"> </w:t>
      </w:r>
      <w:r>
        <w:rPr>
          <w:sz w:val="24"/>
        </w:rPr>
        <w:t>competencia</w:t>
      </w:r>
      <w:r>
        <w:rPr>
          <w:spacing w:val="1"/>
          <w:sz w:val="24"/>
        </w:rPr>
        <w:t xml:space="preserve"> </w:t>
      </w:r>
      <w:r>
        <w:rPr>
          <w:sz w:val="24"/>
        </w:rPr>
        <w:t>del</w:t>
      </w:r>
      <w:r>
        <w:rPr>
          <w:spacing w:val="1"/>
          <w:sz w:val="24"/>
        </w:rPr>
        <w:t xml:space="preserve"> </w:t>
      </w:r>
      <w:r>
        <w:rPr>
          <w:sz w:val="24"/>
        </w:rPr>
        <w:t>Ministerio</w:t>
      </w:r>
      <w:r>
        <w:rPr>
          <w:spacing w:val="1"/>
          <w:sz w:val="24"/>
        </w:rPr>
        <w:t xml:space="preserve"> </w:t>
      </w:r>
      <w:r>
        <w:rPr>
          <w:sz w:val="24"/>
        </w:rPr>
        <w:t>de</w:t>
      </w:r>
      <w:r>
        <w:rPr>
          <w:spacing w:val="1"/>
          <w:sz w:val="24"/>
        </w:rPr>
        <w:t xml:space="preserve"> </w:t>
      </w:r>
      <w:r>
        <w:rPr>
          <w:sz w:val="24"/>
        </w:rPr>
        <w:t>Justicia</w:t>
      </w:r>
      <w:r>
        <w:rPr>
          <w:spacing w:val="1"/>
          <w:sz w:val="24"/>
        </w:rPr>
        <w:t xml:space="preserve"> </w:t>
      </w:r>
      <w:r>
        <w:rPr>
          <w:sz w:val="24"/>
        </w:rPr>
        <w:t>y del</w:t>
      </w:r>
      <w:r>
        <w:rPr>
          <w:spacing w:val="1"/>
          <w:sz w:val="24"/>
        </w:rPr>
        <w:t xml:space="preserve"> </w:t>
      </w:r>
      <w:r>
        <w:rPr>
          <w:sz w:val="24"/>
        </w:rPr>
        <w:t>Derecho</w:t>
      </w:r>
      <w:r>
        <w:rPr>
          <w:spacing w:val="1"/>
          <w:sz w:val="24"/>
        </w:rPr>
        <w:t xml:space="preserve"> </w:t>
      </w:r>
      <w:r>
        <w:rPr>
          <w:sz w:val="24"/>
        </w:rPr>
        <w:t>la</w:t>
      </w:r>
      <w:r>
        <w:rPr>
          <w:spacing w:val="1"/>
          <w:sz w:val="24"/>
        </w:rPr>
        <w:t xml:space="preserve"> </w:t>
      </w:r>
      <w:r>
        <w:rPr>
          <w:sz w:val="24"/>
        </w:rPr>
        <w:t>aprobación</w:t>
      </w:r>
      <w:r>
        <w:rPr>
          <w:spacing w:val="1"/>
          <w:sz w:val="24"/>
        </w:rPr>
        <w:t xml:space="preserve"> </w:t>
      </w:r>
      <w:r>
        <w:rPr>
          <w:sz w:val="24"/>
        </w:rPr>
        <w:t>par</w:t>
      </w:r>
      <w:r>
        <w:rPr>
          <w:sz w:val="24"/>
        </w:rPr>
        <w:t>a</w:t>
      </w:r>
      <w:r>
        <w:rPr>
          <w:spacing w:val="1"/>
          <w:sz w:val="24"/>
        </w:rPr>
        <w:t xml:space="preserve"> </w:t>
      </w:r>
      <w:r>
        <w:rPr>
          <w:sz w:val="24"/>
        </w:rPr>
        <w:t>el</w:t>
      </w:r>
      <w:r>
        <w:rPr>
          <w:spacing w:val="-64"/>
          <w:sz w:val="24"/>
        </w:rPr>
        <w:t xml:space="preserve"> </w:t>
      </w:r>
      <w:r>
        <w:rPr>
          <w:sz w:val="24"/>
        </w:rPr>
        <w:t>funcionamiento y ejercer control y vigilancia sobre los Consultorios Jurídicos de</w:t>
      </w:r>
      <w:r>
        <w:rPr>
          <w:spacing w:val="1"/>
          <w:sz w:val="24"/>
        </w:rPr>
        <w:t xml:space="preserve"> </w:t>
      </w:r>
      <w:r>
        <w:rPr>
          <w:sz w:val="24"/>
        </w:rPr>
        <w:t>las Instituciones de Educación Superior con Programa de Pregrado en Derecho</w:t>
      </w:r>
      <w:r>
        <w:rPr>
          <w:rFonts w:ascii="Arial" w:hAnsi="Arial"/>
          <w:i/>
          <w:sz w:val="24"/>
        </w:rPr>
        <w:t>,</w:t>
      </w:r>
      <w:r>
        <w:rPr>
          <w:rFonts w:ascii="Arial" w:hAnsi="Arial"/>
          <w:i/>
          <w:spacing w:val="1"/>
          <w:sz w:val="24"/>
        </w:rPr>
        <w:t xml:space="preserve"> </w:t>
      </w:r>
      <w:r>
        <w:rPr>
          <w:rFonts w:ascii="Arial" w:hAnsi="Arial"/>
          <w:i/>
          <w:sz w:val="24"/>
        </w:rPr>
        <w:t>“</w:t>
      </w:r>
      <w:r>
        <w:rPr>
          <w:rFonts w:ascii="Arial" w:hAnsi="Arial"/>
          <w:b/>
          <w:i/>
          <w:sz w:val="24"/>
        </w:rPr>
        <w:t>creación y funcionamiento de consultorios jurídicos</w:t>
      </w:r>
      <w:r>
        <w:rPr>
          <w:rFonts w:ascii="Arial" w:hAnsi="Arial"/>
          <w:i/>
          <w:sz w:val="24"/>
        </w:rPr>
        <w:t>. Las Instituciones de</w:t>
      </w:r>
      <w:r>
        <w:rPr>
          <w:rFonts w:ascii="Arial" w:hAnsi="Arial"/>
          <w:i/>
          <w:spacing w:val="1"/>
          <w:sz w:val="24"/>
        </w:rPr>
        <w:t xml:space="preserve"> </w:t>
      </w:r>
      <w:r>
        <w:rPr>
          <w:rFonts w:ascii="Arial" w:hAnsi="Arial"/>
          <w:i/>
          <w:sz w:val="24"/>
        </w:rPr>
        <w:t>Educación</w:t>
      </w:r>
      <w:r>
        <w:rPr>
          <w:rFonts w:ascii="Arial" w:hAnsi="Arial"/>
          <w:i/>
          <w:spacing w:val="1"/>
          <w:sz w:val="24"/>
        </w:rPr>
        <w:t xml:space="preserve"> </w:t>
      </w:r>
      <w:r>
        <w:rPr>
          <w:rFonts w:ascii="Arial" w:hAnsi="Arial"/>
          <w:i/>
          <w:sz w:val="24"/>
        </w:rPr>
        <w:t>Superior</w:t>
      </w:r>
      <w:r>
        <w:rPr>
          <w:rFonts w:ascii="Arial" w:hAnsi="Arial"/>
          <w:i/>
          <w:spacing w:val="1"/>
          <w:sz w:val="24"/>
        </w:rPr>
        <w:t xml:space="preserve"> </w:t>
      </w:r>
      <w:r>
        <w:rPr>
          <w:rFonts w:ascii="Arial" w:hAnsi="Arial"/>
          <w:i/>
          <w:sz w:val="24"/>
        </w:rPr>
        <w:t>con</w:t>
      </w:r>
      <w:r>
        <w:rPr>
          <w:rFonts w:ascii="Arial" w:hAnsi="Arial"/>
          <w:i/>
          <w:spacing w:val="1"/>
          <w:sz w:val="24"/>
        </w:rPr>
        <w:t xml:space="preserve"> </w:t>
      </w:r>
      <w:r>
        <w:rPr>
          <w:rFonts w:ascii="Arial" w:hAnsi="Arial"/>
          <w:i/>
          <w:sz w:val="24"/>
        </w:rPr>
        <w:t>Programa</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Pregrado</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Derecho</w:t>
      </w:r>
      <w:r>
        <w:rPr>
          <w:rFonts w:ascii="Arial" w:hAnsi="Arial"/>
          <w:i/>
          <w:spacing w:val="1"/>
          <w:sz w:val="24"/>
        </w:rPr>
        <w:t xml:space="preserve"> </w:t>
      </w:r>
      <w:r>
        <w:rPr>
          <w:rFonts w:ascii="Arial" w:hAnsi="Arial"/>
          <w:i/>
          <w:sz w:val="24"/>
        </w:rPr>
        <w:t>tendrán</w:t>
      </w:r>
      <w:r>
        <w:rPr>
          <w:rFonts w:ascii="Arial" w:hAnsi="Arial"/>
          <w:i/>
          <w:spacing w:val="1"/>
          <w:sz w:val="24"/>
        </w:rPr>
        <w:t xml:space="preserve"> </w:t>
      </w:r>
      <w:r>
        <w:rPr>
          <w:rFonts w:ascii="Arial" w:hAnsi="Arial"/>
          <w:i/>
          <w:sz w:val="24"/>
        </w:rPr>
        <w:t>un</w:t>
      </w:r>
      <w:r>
        <w:rPr>
          <w:rFonts w:ascii="Arial" w:hAnsi="Arial"/>
          <w:i/>
          <w:spacing w:val="1"/>
          <w:sz w:val="24"/>
        </w:rPr>
        <w:t xml:space="preserve"> </w:t>
      </w:r>
      <w:r>
        <w:rPr>
          <w:rFonts w:ascii="Arial" w:hAnsi="Arial"/>
          <w:i/>
          <w:sz w:val="24"/>
        </w:rPr>
        <w:t>Consultorio</w:t>
      </w:r>
      <w:r>
        <w:rPr>
          <w:rFonts w:ascii="Arial" w:hAnsi="Arial"/>
          <w:i/>
          <w:spacing w:val="1"/>
          <w:sz w:val="24"/>
        </w:rPr>
        <w:t xml:space="preserve"> </w:t>
      </w:r>
      <w:r>
        <w:rPr>
          <w:rFonts w:ascii="Arial" w:hAnsi="Arial"/>
          <w:i/>
          <w:sz w:val="24"/>
        </w:rPr>
        <w:t>Jurídico</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para</w:t>
      </w:r>
      <w:r>
        <w:rPr>
          <w:rFonts w:ascii="Arial" w:hAnsi="Arial"/>
          <w:i/>
          <w:spacing w:val="1"/>
          <w:sz w:val="24"/>
        </w:rPr>
        <w:t xml:space="preserve"> </w:t>
      </w:r>
      <w:r>
        <w:rPr>
          <w:rFonts w:ascii="Arial" w:hAnsi="Arial"/>
          <w:i/>
          <w:sz w:val="24"/>
        </w:rPr>
        <w:t>su</w:t>
      </w:r>
      <w:r>
        <w:rPr>
          <w:rFonts w:ascii="Arial" w:hAnsi="Arial"/>
          <w:i/>
          <w:spacing w:val="1"/>
          <w:sz w:val="24"/>
        </w:rPr>
        <w:t xml:space="preserve"> </w:t>
      </w:r>
      <w:r>
        <w:rPr>
          <w:rFonts w:ascii="Arial" w:hAnsi="Arial"/>
          <w:i/>
          <w:sz w:val="24"/>
        </w:rPr>
        <w:t>funcionamiento</w:t>
      </w:r>
      <w:r>
        <w:rPr>
          <w:rFonts w:ascii="Arial" w:hAnsi="Arial"/>
          <w:i/>
          <w:spacing w:val="1"/>
          <w:sz w:val="24"/>
        </w:rPr>
        <w:t xml:space="preserve"> </w:t>
      </w:r>
      <w:r>
        <w:rPr>
          <w:rFonts w:ascii="Arial" w:hAnsi="Arial"/>
          <w:i/>
          <w:sz w:val="24"/>
        </w:rPr>
        <w:t>requerirá</w:t>
      </w:r>
      <w:r>
        <w:rPr>
          <w:rFonts w:ascii="Arial" w:hAnsi="Arial"/>
          <w:i/>
          <w:spacing w:val="1"/>
          <w:sz w:val="24"/>
        </w:rPr>
        <w:t xml:space="preserve"> </w:t>
      </w:r>
      <w:r>
        <w:rPr>
          <w:rFonts w:ascii="Arial" w:hAnsi="Arial"/>
          <w:i/>
          <w:sz w:val="24"/>
        </w:rPr>
        <w:t>aprobación</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Ministerio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Justicia</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del</w:t>
      </w:r>
      <w:r>
        <w:rPr>
          <w:rFonts w:ascii="Arial" w:hAnsi="Arial"/>
          <w:i/>
          <w:spacing w:val="1"/>
          <w:sz w:val="24"/>
        </w:rPr>
        <w:t xml:space="preserve"> </w:t>
      </w:r>
      <w:r>
        <w:rPr>
          <w:rFonts w:ascii="Arial" w:hAnsi="Arial"/>
          <w:i/>
          <w:sz w:val="24"/>
        </w:rPr>
        <w:t>Derecho,</w:t>
      </w:r>
      <w:r>
        <w:rPr>
          <w:rFonts w:ascii="Arial" w:hAnsi="Arial"/>
          <w:i/>
          <w:spacing w:val="1"/>
          <w:sz w:val="24"/>
        </w:rPr>
        <w:t xml:space="preserve"> </w:t>
      </w:r>
      <w:r>
        <w:rPr>
          <w:rFonts w:ascii="Arial" w:hAnsi="Arial"/>
          <w:i/>
          <w:sz w:val="24"/>
        </w:rPr>
        <w:t>en</w:t>
      </w:r>
      <w:r>
        <w:rPr>
          <w:rFonts w:ascii="Arial" w:hAnsi="Arial"/>
          <w:i/>
          <w:spacing w:val="1"/>
          <w:sz w:val="24"/>
        </w:rPr>
        <w:t xml:space="preserve"> </w:t>
      </w:r>
      <w:r>
        <w:rPr>
          <w:rFonts w:ascii="Arial" w:hAnsi="Arial"/>
          <w:i/>
          <w:sz w:val="24"/>
        </w:rPr>
        <w:t>lo</w:t>
      </w:r>
      <w:r>
        <w:rPr>
          <w:rFonts w:ascii="Arial" w:hAnsi="Arial"/>
          <w:i/>
          <w:sz w:val="24"/>
        </w:rPr>
        <w:t>s</w:t>
      </w:r>
      <w:r>
        <w:rPr>
          <w:rFonts w:ascii="Arial" w:hAnsi="Arial"/>
          <w:i/>
          <w:spacing w:val="1"/>
          <w:sz w:val="24"/>
        </w:rPr>
        <w:t xml:space="preserve"> </w:t>
      </w:r>
      <w:r>
        <w:rPr>
          <w:rFonts w:ascii="Arial" w:hAnsi="Arial"/>
          <w:i/>
          <w:sz w:val="24"/>
        </w:rPr>
        <w:t>términos</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establezca</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reglamentación</w:t>
      </w:r>
      <w:r>
        <w:rPr>
          <w:rFonts w:ascii="Arial" w:hAnsi="Arial"/>
          <w:i/>
          <w:spacing w:val="1"/>
          <w:sz w:val="24"/>
        </w:rPr>
        <w:t xml:space="preserve"> </w:t>
      </w:r>
      <w:r>
        <w:rPr>
          <w:rFonts w:ascii="Arial" w:hAnsi="Arial"/>
          <w:i/>
          <w:sz w:val="24"/>
        </w:rPr>
        <w:t>correspondiente.</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manera</w:t>
      </w:r>
      <w:r>
        <w:rPr>
          <w:rFonts w:ascii="Arial" w:hAnsi="Arial"/>
          <w:i/>
          <w:spacing w:val="1"/>
          <w:sz w:val="24"/>
        </w:rPr>
        <w:t xml:space="preserve"> </w:t>
      </w:r>
      <w:r>
        <w:rPr>
          <w:rFonts w:ascii="Arial" w:hAnsi="Arial"/>
          <w:i/>
          <w:sz w:val="24"/>
        </w:rPr>
        <w:t>permanente,</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Consultorios</w:t>
      </w:r>
      <w:r>
        <w:rPr>
          <w:rFonts w:ascii="Arial" w:hAnsi="Arial"/>
          <w:i/>
          <w:spacing w:val="1"/>
          <w:sz w:val="24"/>
        </w:rPr>
        <w:t xml:space="preserve"> </w:t>
      </w:r>
      <w:r>
        <w:rPr>
          <w:rFonts w:ascii="Arial" w:hAnsi="Arial"/>
          <w:i/>
          <w:sz w:val="24"/>
        </w:rPr>
        <w:t>Jurídicos deberán garantizar las condiciones de funcionamiento conforme a las</w:t>
      </w:r>
      <w:r>
        <w:rPr>
          <w:rFonts w:ascii="Arial" w:hAnsi="Arial"/>
          <w:i/>
          <w:spacing w:val="1"/>
          <w:sz w:val="24"/>
        </w:rPr>
        <w:t xml:space="preserve"> </w:t>
      </w:r>
      <w:r>
        <w:rPr>
          <w:rFonts w:ascii="Arial" w:hAnsi="Arial"/>
          <w:i/>
          <w:sz w:val="24"/>
        </w:rPr>
        <w:t>disposiciones que establezca el Gobierno nacional. El Ministerio de Justicia y</w:t>
      </w:r>
      <w:r>
        <w:rPr>
          <w:rFonts w:ascii="Arial" w:hAnsi="Arial"/>
          <w:i/>
          <w:sz w:val="24"/>
        </w:rPr>
        <w:t xml:space="preserve"> del</w:t>
      </w:r>
      <w:r>
        <w:rPr>
          <w:rFonts w:ascii="Arial" w:hAnsi="Arial"/>
          <w:i/>
          <w:spacing w:val="-64"/>
          <w:sz w:val="24"/>
        </w:rPr>
        <w:t xml:space="preserve"> </w:t>
      </w:r>
      <w:r>
        <w:rPr>
          <w:rFonts w:ascii="Arial" w:hAnsi="Arial"/>
          <w:i/>
          <w:sz w:val="24"/>
        </w:rPr>
        <w:t>Derecho</w:t>
      </w:r>
      <w:r>
        <w:rPr>
          <w:rFonts w:ascii="Arial" w:hAnsi="Arial"/>
          <w:i/>
          <w:spacing w:val="-2"/>
          <w:sz w:val="24"/>
        </w:rPr>
        <w:t xml:space="preserve"> </w:t>
      </w:r>
      <w:r>
        <w:rPr>
          <w:rFonts w:ascii="Arial" w:hAnsi="Arial"/>
          <w:i/>
          <w:sz w:val="24"/>
        </w:rPr>
        <w:t>será</w:t>
      </w:r>
      <w:r>
        <w:rPr>
          <w:rFonts w:ascii="Arial" w:hAnsi="Arial"/>
          <w:i/>
          <w:spacing w:val="-1"/>
          <w:sz w:val="24"/>
        </w:rPr>
        <w:t xml:space="preserve"> </w:t>
      </w:r>
      <w:r>
        <w:rPr>
          <w:rFonts w:ascii="Arial" w:hAnsi="Arial"/>
          <w:i/>
          <w:sz w:val="24"/>
        </w:rPr>
        <w:t>el</w:t>
      </w:r>
      <w:r>
        <w:rPr>
          <w:rFonts w:ascii="Arial" w:hAnsi="Arial"/>
          <w:i/>
          <w:spacing w:val="-4"/>
          <w:sz w:val="24"/>
        </w:rPr>
        <w:t xml:space="preserve"> </w:t>
      </w:r>
      <w:r>
        <w:rPr>
          <w:rFonts w:ascii="Arial" w:hAnsi="Arial"/>
          <w:i/>
          <w:sz w:val="24"/>
        </w:rPr>
        <w:t>encargado</w:t>
      </w:r>
      <w:r>
        <w:rPr>
          <w:rFonts w:ascii="Arial" w:hAnsi="Arial"/>
          <w:i/>
          <w:spacing w:val="-1"/>
          <w:sz w:val="24"/>
        </w:rPr>
        <w:t xml:space="preserve"> </w:t>
      </w:r>
      <w:r>
        <w:rPr>
          <w:rFonts w:ascii="Arial" w:hAnsi="Arial"/>
          <w:i/>
          <w:sz w:val="24"/>
        </w:rPr>
        <w:t>de</w:t>
      </w:r>
      <w:r>
        <w:rPr>
          <w:rFonts w:ascii="Arial" w:hAnsi="Arial"/>
          <w:i/>
          <w:spacing w:val="-3"/>
          <w:sz w:val="24"/>
        </w:rPr>
        <w:t xml:space="preserve"> </w:t>
      </w:r>
      <w:r>
        <w:rPr>
          <w:rFonts w:ascii="Arial" w:hAnsi="Arial"/>
          <w:i/>
          <w:sz w:val="24"/>
        </w:rPr>
        <w:t>ejercer</w:t>
      </w:r>
      <w:r>
        <w:rPr>
          <w:rFonts w:ascii="Arial" w:hAnsi="Arial"/>
          <w:i/>
          <w:spacing w:val="-4"/>
          <w:sz w:val="24"/>
        </w:rPr>
        <w:t xml:space="preserve"> </w:t>
      </w:r>
      <w:r>
        <w:rPr>
          <w:rFonts w:ascii="Arial" w:hAnsi="Arial"/>
          <w:i/>
          <w:sz w:val="24"/>
        </w:rPr>
        <w:t>el</w:t>
      </w:r>
      <w:r>
        <w:rPr>
          <w:rFonts w:ascii="Arial" w:hAnsi="Arial"/>
          <w:i/>
          <w:spacing w:val="-1"/>
          <w:sz w:val="24"/>
        </w:rPr>
        <w:t xml:space="preserve"> </w:t>
      </w:r>
      <w:r>
        <w:rPr>
          <w:rFonts w:ascii="Arial" w:hAnsi="Arial"/>
          <w:i/>
          <w:sz w:val="24"/>
        </w:rPr>
        <w:t>control</w:t>
      </w:r>
      <w:r>
        <w:rPr>
          <w:rFonts w:ascii="Arial" w:hAnsi="Arial"/>
          <w:i/>
          <w:spacing w:val="-1"/>
          <w:sz w:val="24"/>
        </w:rPr>
        <w:t xml:space="preserve"> </w:t>
      </w:r>
      <w:r>
        <w:rPr>
          <w:rFonts w:ascii="Arial" w:hAnsi="Arial"/>
          <w:i/>
          <w:sz w:val="24"/>
        </w:rPr>
        <w:t>y</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vigilancia</w:t>
      </w:r>
      <w:r>
        <w:rPr>
          <w:rFonts w:ascii="Arial" w:hAnsi="Arial"/>
          <w:i/>
          <w:spacing w:val="-3"/>
          <w:sz w:val="24"/>
        </w:rPr>
        <w:t xml:space="preserve"> </w:t>
      </w:r>
      <w:r>
        <w:rPr>
          <w:rFonts w:ascii="Arial" w:hAnsi="Arial"/>
          <w:i/>
          <w:sz w:val="24"/>
        </w:rPr>
        <w:t>sobre</w:t>
      </w:r>
      <w:r>
        <w:rPr>
          <w:rFonts w:ascii="Arial" w:hAnsi="Arial"/>
          <w:i/>
          <w:spacing w:val="-4"/>
          <w:sz w:val="24"/>
        </w:rPr>
        <w:t xml:space="preserve"> </w:t>
      </w:r>
      <w:r>
        <w:rPr>
          <w:rFonts w:ascii="Arial" w:hAnsi="Arial"/>
          <w:i/>
          <w:sz w:val="24"/>
        </w:rPr>
        <w:t>los</w:t>
      </w:r>
      <w:r>
        <w:rPr>
          <w:rFonts w:ascii="Arial" w:hAnsi="Arial"/>
          <w:i/>
          <w:spacing w:val="-1"/>
          <w:sz w:val="24"/>
        </w:rPr>
        <w:t xml:space="preserve"> </w:t>
      </w:r>
      <w:r>
        <w:rPr>
          <w:rFonts w:ascii="Arial" w:hAnsi="Arial"/>
          <w:i/>
          <w:sz w:val="24"/>
        </w:rPr>
        <w:t>mismos.</w:t>
      </w:r>
    </w:p>
    <w:p w14:paraId="22489F70" w14:textId="77777777" w:rsidR="00285CDB" w:rsidRDefault="00285CDB">
      <w:pPr>
        <w:pStyle w:val="Textoindependiente"/>
        <w:spacing w:before="5"/>
        <w:rPr>
          <w:rFonts w:ascii="Arial"/>
          <w:i/>
          <w:sz w:val="27"/>
        </w:rPr>
      </w:pPr>
    </w:p>
    <w:p w14:paraId="5719441C" w14:textId="77777777" w:rsidR="00285CDB" w:rsidRDefault="003D645D">
      <w:pPr>
        <w:spacing w:line="276" w:lineRule="auto"/>
        <w:ind w:left="102" w:right="211"/>
        <w:jc w:val="both"/>
        <w:rPr>
          <w:rFonts w:ascii="Arial" w:hAnsi="Arial"/>
          <w:i/>
          <w:sz w:val="24"/>
        </w:rPr>
      </w:pPr>
      <w:r>
        <w:rPr>
          <w:rFonts w:ascii="Arial" w:hAnsi="Arial"/>
          <w:i/>
          <w:sz w:val="24"/>
        </w:rPr>
        <w:t>Parágrafo</w:t>
      </w:r>
      <w:r>
        <w:rPr>
          <w:rFonts w:ascii="Arial" w:hAnsi="Arial"/>
          <w:i/>
          <w:spacing w:val="-7"/>
          <w:sz w:val="24"/>
        </w:rPr>
        <w:t xml:space="preserve"> </w:t>
      </w:r>
      <w:r>
        <w:rPr>
          <w:rFonts w:ascii="Arial" w:hAnsi="Arial"/>
          <w:i/>
          <w:sz w:val="24"/>
        </w:rPr>
        <w:t>Transitorio.</w:t>
      </w:r>
      <w:r>
        <w:rPr>
          <w:rFonts w:ascii="Arial" w:hAnsi="Arial"/>
          <w:i/>
          <w:spacing w:val="-10"/>
          <w:sz w:val="24"/>
        </w:rPr>
        <w:t xml:space="preserve"> </w:t>
      </w:r>
      <w:r>
        <w:rPr>
          <w:rFonts w:ascii="Arial" w:hAnsi="Arial"/>
          <w:i/>
          <w:sz w:val="24"/>
        </w:rPr>
        <w:t>El</w:t>
      </w:r>
      <w:r>
        <w:rPr>
          <w:rFonts w:ascii="Arial" w:hAnsi="Arial"/>
          <w:i/>
          <w:spacing w:val="-7"/>
          <w:sz w:val="24"/>
        </w:rPr>
        <w:t xml:space="preserve"> </w:t>
      </w:r>
      <w:r>
        <w:rPr>
          <w:rFonts w:ascii="Arial" w:hAnsi="Arial"/>
          <w:i/>
          <w:sz w:val="24"/>
        </w:rPr>
        <w:t>Gobierno</w:t>
      </w:r>
      <w:r>
        <w:rPr>
          <w:rFonts w:ascii="Arial" w:hAnsi="Arial"/>
          <w:i/>
          <w:spacing w:val="-9"/>
          <w:sz w:val="24"/>
        </w:rPr>
        <w:t xml:space="preserve"> </w:t>
      </w:r>
      <w:r>
        <w:rPr>
          <w:rFonts w:ascii="Arial" w:hAnsi="Arial"/>
          <w:i/>
          <w:sz w:val="24"/>
        </w:rPr>
        <w:t>nacional</w:t>
      </w:r>
      <w:r>
        <w:rPr>
          <w:rFonts w:ascii="Arial" w:hAnsi="Arial"/>
          <w:i/>
          <w:spacing w:val="-8"/>
          <w:sz w:val="24"/>
        </w:rPr>
        <w:t xml:space="preserve"> </w:t>
      </w:r>
      <w:r>
        <w:rPr>
          <w:rFonts w:ascii="Arial" w:hAnsi="Arial"/>
          <w:i/>
          <w:sz w:val="24"/>
        </w:rPr>
        <w:t>reglamentará</w:t>
      </w:r>
      <w:r>
        <w:rPr>
          <w:rFonts w:ascii="Arial" w:hAnsi="Arial"/>
          <w:i/>
          <w:spacing w:val="-7"/>
          <w:sz w:val="24"/>
        </w:rPr>
        <w:t xml:space="preserve"> </w:t>
      </w:r>
      <w:r>
        <w:rPr>
          <w:rFonts w:ascii="Arial" w:hAnsi="Arial"/>
          <w:i/>
          <w:sz w:val="24"/>
        </w:rPr>
        <w:t>la</w:t>
      </w:r>
      <w:r>
        <w:rPr>
          <w:rFonts w:ascii="Arial" w:hAnsi="Arial"/>
          <w:i/>
          <w:spacing w:val="-10"/>
          <w:sz w:val="24"/>
        </w:rPr>
        <w:t xml:space="preserve"> </w:t>
      </w:r>
      <w:r>
        <w:rPr>
          <w:rFonts w:ascii="Arial" w:hAnsi="Arial"/>
          <w:i/>
          <w:sz w:val="24"/>
        </w:rPr>
        <w:t>materia</w:t>
      </w:r>
      <w:r>
        <w:rPr>
          <w:rFonts w:ascii="Arial" w:hAnsi="Arial"/>
          <w:i/>
          <w:spacing w:val="-6"/>
          <w:sz w:val="24"/>
        </w:rPr>
        <w:t xml:space="preserve"> </w:t>
      </w:r>
      <w:r>
        <w:rPr>
          <w:rFonts w:ascii="Arial" w:hAnsi="Arial"/>
          <w:i/>
          <w:sz w:val="24"/>
        </w:rPr>
        <w:t>dentro</w:t>
      </w:r>
      <w:r>
        <w:rPr>
          <w:rFonts w:ascii="Arial" w:hAnsi="Arial"/>
          <w:i/>
          <w:spacing w:val="-7"/>
          <w:sz w:val="24"/>
        </w:rPr>
        <w:t xml:space="preserve"> </w:t>
      </w:r>
      <w:r>
        <w:rPr>
          <w:rFonts w:ascii="Arial" w:hAnsi="Arial"/>
          <w:i/>
          <w:sz w:val="24"/>
        </w:rPr>
        <w:t>de</w:t>
      </w:r>
      <w:r>
        <w:rPr>
          <w:rFonts w:ascii="Arial" w:hAnsi="Arial"/>
          <w:i/>
          <w:spacing w:val="-7"/>
          <w:sz w:val="24"/>
        </w:rPr>
        <w:t xml:space="preserve"> </w:t>
      </w:r>
      <w:r>
        <w:rPr>
          <w:rFonts w:ascii="Arial" w:hAnsi="Arial"/>
          <w:i/>
          <w:sz w:val="24"/>
        </w:rPr>
        <w:t>los</w:t>
      </w:r>
      <w:r>
        <w:rPr>
          <w:rFonts w:ascii="Arial" w:hAnsi="Arial"/>
          <w:i/>
          <w:spacing w:val="-64"/>
          <w:sz w:val="24"/>
        </w:rPr>
        <w:t xml:space="preserve"> </w:t>
      </w:r>
      <w:r>
        <w:rPr>
          <w:rFonts w:ascii="Arial" w:hAnsi="Arial"/>
          <w:i/>
          <w:sz w:val="24"/>
        </w:rPr>
        <w:t xml:space="preserve">seis (6) meses siguientes a la </w:t>
      </w:r>
      <w:proofErr w:type="gramStart"/>
      <w:r>
        <w:rPr>
          <w:rFonts w:ascii="Arial" w:hAnsi="Arial"/>
          <w:i/>
          <w:sz w:val="24"/>
        </w:rPr>
        <w:t>entrada en vigencia</w:t>
      </w:r>
      <w:proofErr w:type="gramEnd"/>
      <w:r>
        <w:rPr>
          <w:rFonts w:ascii="Arial" w:hAnsi="Arial"/>
          <w:i/>
          <w:sz w:val="24"/>
        </w:rPr>
        <w:t xml:space="preserve"> de esta ley. Hasta tanto no se</w:t>
      </w:r>
      <w:r>
        <w:rPr>
          <w:rFonts w:ascii="Arial" w:hAnsi="Arial"/>
          <w:i/>
          <w:spacing w:val="-64"/>
          <w:sz w:val="24"/>
        </w:rPr>
        <w:t xml:space="preserve"> </w:t>
      </w:r>
      <w:r>
        <w:rPr>
          <w:rFonts w:ascii="Arial" w:hAnsi="Arial"/>
          <w:i/>
          <w:sz w:val="24"/>
        </w:rPr>
        <w:t>expida el reglamento respectivo, el trámite de aprobación de funcionamiento de</w:t>
      </w:r>
      <w:r>
        <w:rPr>
          <w:rFonts w:ascii="Arial" w:hAnsi="Arial"/>
          <w:i/>
          <w:spacing w:val="1"/>
          <w:sz w:val="24"/>
        </w:rPr>
        <w:t xml:space="preserve"> </w:t>
      </w:r>
      <w:r>
        <w:rPr>
          <w:rFonts w:ascii="Arial" w:hAnsi="Arial"/>
          <w:i/>
          <w:sz w:val="24"/>
        </w:rPr>
        <w:t>los</w:t>
      </w:r>
      <w:r>
        <w:rPr>
          <w:rFonts w:ascii="Arial" w:hAnsi="Arial"/>
          <w:i/>
          <w:spacing w:val="1"/>
          <w:sz w:val="24"/>
        </w:rPr>
        <w:t xml:space="preserve"> </w:t>
      </w:r>
      <w:r>
        <w:rPr>
          <w:rFonts w:ascii="Arial" w:hAnsi="Arial"/>
          <w:i/>
          <w:sz w:val="24"/>
        </w:rPr>
        <w:t>Consultorios</w:t>
      </w:r>
      <w:r>
        <w:rPr>
          <w:rFonts w:ascii="Arial" w:hAnsi="Arial"/>
          <w:i/>
          <w:spacing w:val="1"/>
          <w:sz w:val="24"/>
        </w:rPr>
        <w:t xml:space="preserve"> </w:t>
      </w:r>
      <w:r>
        <w:rPr>
          <w:rFonts w:ascii="Arial" w:hAnsi="Arial"/>
          <w:i/>
          <w:sz w:val="24"/>
        </w:rPr>
        <w:t>Jurídicos</w:t>
      </w:r>
      <w:r>
        <w:rPr>
          <w:rFonts w:ascii="Arial" w:hAnsi="Arial"/>
          <w:i/>
          <w:spacing w:val="1"/>
          <w:sz w:val="24"/>
        </w:rPr>
        <w:t xml:space="preserve"> </w:t>
      </w:r>
      <w:r>
        <w:rPr>
          <w:rFonts w:ascii="Arial" w:hAnsi="Arial"/>
          <w:i/>
          <w:sz w:val="24"/>
        </w:rPr>
        <w:t>se</w:t>
      </w:r>
      <w:r>
        <w:rPr>
          <w:rFonts w:ascii="Arial" w:hAnsi="Arial"/>
          <w:i/>
          <w:spacing w:val="1"/>
          <w:sz w:val="24"/>
        </w:rPr>
        <w:t xml:space="preserve"> </w:t>
      </w:r>
      <w:r>
        <w:rPr>
          <w:rFonts w:ascii="Arial" w:hAnsi="Arial"/>
          <w:i/>
          <w:sz w:val="24"/>
        </w:rPr>
        <w:t>adelantará</w:t>
      </w:r>
      <w:r>
        <w:rPr>
          <w:rFonts w:ascii="Arial" w:hAnsi="Arial"/>
          <w:i/>
          <w:spacing w:val="1"/>
          <w:sz w:val="24"/>
        </w:rPr>
        <w:t xml:space="preserve"> </w:t>
      </w:r>
      <w:r>
        <w:rPr>
          <w:rFonts w:ascii="Arial" w:hAnsi="Arial"/>
          <w:i/>
          <w:sz w:val="24"/>
        </w:rPr>
        <w:t>ante</w:t>
      </w:r>
      <w:r>
        <w:rPr>
          <w:rFonts w:ascii="Arial" w:hAnsi="Arial"/>
          <w:i/>
          <w:spacing w:val="1"/>
          <w:sz w:val="24"/>
        </w:rPr>
        <w:t xml:space="preserve"> </w:t>
      </w:r>
      <w:r>
        <w:rPr>
          <w:rFonts w:ascii="Arial" w:hAnsi="Arial"/>
          <w:i/>
          <w:sz w:val="24"/>
        </w:rPr>
        <w:t>el</w:t>
      </w:r>
      <w:r>
        <w:rPr>
          <w:rFonts w:ascii="Arial" w:hAnsi="Arial"/>
          <w:i/>
          <w:spacing w:val="1"/>
          <w:sz w:val="24"/>
        </w:rPr>
        <w:t xml:space="preserve"> </w:t>
      </w:r>
      <w:r>
        <w:rPr>
          <w:rFonts w:ascii="Arial" w:hAnsi="Arial"/>
          <w:i/>
          <w:sz w:val="24"/>
        </w:rPr>
        <w:t>Consejo</w:t>
      </w:r>
      <w:r>
        <w:rPr>
          <w:rFonts w:ascii="Arial" w:hAnsi="Arial"/>
          <w:i/>
          <w:spacing w:val="1"/>
          <w:sz w:val="24"/>
        </w:rPr>
        <w:t xml:space="preserve"> </w:t>
      </w:r>
      <w:r>
        <w:rPr>
          <w:rFonts w:ascii="Arial" w:hAnsi="Arial"/>
          <w:i/>
          <w:sz w:val="24"/>
        </w:rPr>
        <w:t>Superior</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w:t>
      </w:r>
      <w:r>
        <w:rPr>
          <w:rFonts w:ascii="Arial" w:hAnsi="Arial"/>
          <w:i/>
          <w:spacing w:val="1"/>
          <w:sz w:val="24"/>
        </w:rPr>
        <w:t xml:space="preserve"> </w:t>
      </w:r>
      <w:r>
        <w:rPr>
          <w:rFonts w:ascii="Arial" w:hAnsi="Arial"/>
          <w:i/>
          <w:sz w:val="24"/>
        </w:rPr>
        <w:t>Judicatura.”</w:t>
      </w:r>
    </w:p>
    <w:p w14:paraId="7F56CE65" w14:textId="77777777" w:rsidR="00285CDB" w:rsidRDefault="00285CDB">
      <w:pPr>
        <w:pStyle w:val="Textoindependiente"/>
        <w:spacing w:before="7"/>
        <w:rPr>
          <w:rFonts w:ascii="Arial"/>
          <w:i/>
        </w:rPr>
      </w:pPr>
    </w:p>
    <w:p w14:paraId="4038EBEE" w14:textId="77777777" w:rsidR="00285CDB" w:rsidRDefault="003D645D">
      <w:pPr>
        <w:spacing w:line="276" w:lineRule="auto"/>
        <w:ind w:left="102" w:right="208"/>
        <w:jc w:val="both"/>
        <w:rPr>
          <w:rFonts w:ascii="Arial" w:hAnsi="Arial"/>
          <w:i/>
          <w:sz w:val="24"/>
        </w:rPr>
      </w:pPr>
      <w:r>
        <w:rPr>
          <w:sz w:val="24"/>
        </w:rPr>
        <w:t>Que el Artículo 17 de la Ley 2113 del 29 de julio del 2021 establece: “</w:t>
      </w:r>
      <w:r>
        <w:rPr>
          <w:rFonts w:ascii="Arial" w:hAnsi="Arial"/>
          <w:b/>
          <w:i/>
          <w:sz w:val="24"/>
        </w:rPr>
        <w:t>transición</w:t>
      </w:r>
      <w:r>
        <w:rPr>
          <w:rFonts w:ascii="Arial" w:hAnsi="Arial"/>
          <w:b/>
          <w:i/>
          <w:spacing w:val="1"/>
          <w:sz w:val="24"/>
        </w:rPr>
        <w:t xml:space="preserve"> </w:t>
      </w:r>
      <w:r>
        <w:rPr>
          <w:rFonts w:ascii="Arial" w:hAnsi="Arial"/>
          <w:b/>
          <w:i/>
          <w:sz w:val="24"/>
        </w:rPr>
        <w:t>normativa</w:t>
      </w:r>
      <w:r>
        <w:rPr>
          <w:rFonts w:ascii="Arial" w:hAnsi="Arial"/>
          <w:i/>
          <w:sz w:val="24"/>
        </w:rPr>
        <w:t>.</w:t>
      </w:r>
      <w:r>
        <w:rPr>
          <w:rFonts w:ascii="Arial" w:hAnsi="Arial"/>
          <w:i/>
          <w:spacing w:val="-6"/>
          <w:sz w:val="24"/>
        </w:rPr>
        <w:t xml:space="preserve"> </w:t>
      </w:r>
      <w:r>
        <w:rPr>
          <w:rFonts w:ascii="Arial" w:hAnsi="Arial"/>
          <w:i/>
          <w:sz w:val="24"/>
        </w:rPr>
        <w:t>Dentro</w:t>
      </w:r>
      <w:r>
        <w:rPr>
          <w:rFonts w:ascii="Arial" w:hAnsi="Arial"/>
          <w:i/>
          <w:spacing w:val="-8"/>
          <w:sz w:val="24"/>
        </w:rPr>
        <w:t xml:space="preserve"> </w:t>
      </w:r>
      <w:r>
        <w:rPr>
          <w:rFonts w:ascii="Arial" w:hAnsi="Arial"/>
          <w:i/>
          <w:sz w:val="24"/>
        </w:rPr>
        <w:t>del</w:t>
      </w:r>
      <w:r>
        <w:rPr>
          <w:rFonts w:ascii="Arial" w:hAnsi="Arial"/>
          <w:i/>
          <w:spacing w:val="-9"/>
          <w:sz w:val="24"/>
        </w:rPr>
        <w:t xml:space="preserve"> </w:t>
      </w:r>
      <w:r>
        <w:rPr>
          <w:rFonts w:ascii="Arial" w:hAnsi="Arial"/>
          <w:i/>
          <w:sz w:val="24"/>
        </w:rPr>
        <w:t>término</w:t>
      </w:r>
      <w:r>
        <w:rPr>
          <w:rFonts w:ascii="Arial" w:hAnsi="Arial"/>
          <w:i/>
          <w:spacing w:val="-5"/>
          <w:sz w:val="24"/>
        </w:rPr>
        <w:t xml:space="preserve"> </w:t>
      </w:r>
      <w:r>
        <w:rPr>
          <w:rFonts w:ascii="Arial" w:hAnsi="Arial"/>
          <w:i/>
          <w:sz w:val="24"/>
        </w:rPr>
        <w:t>de</w:t>
      </w:r>
      <w:r>
        <w:rPr>
          <w:rFonts w:ascii="Arial" w:hAnsi="Arial"/>
          <w:i/>
          <w:spacing w:val="-5"/>
          <w:sz w:val="24"/>
        </w:rPr>
        <w:t xml:space="preserve"> </w:t>
      </w:r>
      <w:r>
        <w:rPr>
          <w:rFonts w:ascii="Arial" w:hAnsi="Arial"/>
          <w:i/>
          <w:sz w:val="24"/>
        </w:rPr>
        <w:t>seis</w:t>
      </w:r>
      <w:r>
        <w:rPr>
          <w:rFonts w:ascii="Arial" w:hAnsi="Arial"/>
          <w:i/>
          <w:spacing w:val="-7"/>
          <w:sz w:val="24"/>
        </w:rPr>
        <w:t xml:space="preserve"> </w:t>
      </w:r>
      <w:r>
        <w:rPr>
          <w:rFonts w:ascii="Arial" w:hAnsi="Arial"/>
          <w:i/>
          <w:sz w:val="24"/>
        </w:rPr>
        <w:t>(6)</w:t>
      </w:r>
      <w:r>
        <w:rPr>
          <w:rFonts w:ascii="Arial" w:hAnsi="Arial"/>
          <w:i/>
          <w:spacing w:val="-6"/>
          <w:sz w:val="24"/>
        </w:rPr>
        <w:t xml:space="preserve"> </w:t>
      </w:r>
      <w:r>
        <w:rPr>
          <w:rFonts w:ascii="Arial" w:hAnsi="Arial"/>
          <w:i/>
          <w:sz w:val="24"/>
        </w:rPr>
        <w:t>meses</w:t>
      </w:r>
      <w:r>
        <w:rPr>
          <w:rFonts w:ascii="Arial" w:hAnsi="Arial"/>
          <w:i/>
          <w:spacing w:val="-6"/>
          <w:sz w:val="24"/>
        </w:rPr>
        <w:t xml:space="preserve"> </w:t>
      </w:r>
      <w:r>
        <w:rPr>
          <w:rFonts w:ascii="Arial" w:hAnsi="Arial"/>
          <w:i/>
          <w:sz w:val="24"/>
        </w:rPr>
        <w:t>a</w:t>
      </w:r>
      <w:r>
        <w:rPr>
          <w:rFonts w:ascii="Arial" w:hAnsi="Arial"/>
          <w:i/>
          <w:spacing w:val="-5"/>
          <w:sz w:val="24"/>
        </w:rPr>
        <w:t xml:space="preserve"> </w:t>
      </w:r>
      <w:r>
        <w:rPr>
          <w:rFonts w:ascii="Arial" w:hAnsi="Arial"/>
          <w:i/>
          <w:sz w:val="24"/>
        </w:rPr>
        <w:t>partir</w:t>
      </w:r>
      <w:r>
        <w:rPr>
          <w:rFonts w:ascii="Arial" w:hAnsi="Arial"/>
          <w:i/>
          <w:spacing w:val="-7"/>
          <w:sz w:val="24"/>
        </w:rPr>
        <w:t xml:space="preserve"> </w:t>
      </w:r>
      <w:r>
        <w:rPr>
          <w:rFonts w:ascii="Arial" w:hAnsi="Arial"/>
          <w:i/>
          <w:sz w:val="24"/>
        </w:rPr>
        <w:t>de</w:t>
      </w:r>
      <w:r>
        <w:rPr>
          <w:rFonts w:ascii="Arial" w:hAnsi="Arial"/>
          <w:i/>
          <w:spacing w:val="-5"/>
          <w:sz w:val="24"/>
        </w:rPr>
        <w:t xml:space="preserve"> </w:t>
      </w:r>
      <w:r>
        <w:rPr>
          <w:rFonts w:ascii="Arial" w:hAnsi="Arial"/>
          <w:i/>
          <w:sz w:val="24"/>
        </w:rPr>
        <w:t>la</w:t>
      </w:r>
      <w:r>
        <w:rPr>
          <w:rFonts w:ascii="Arial" w:hAnsi="Arial"/>
          <w:i/>
          <w:spacing w:val="-5"/>
          <w:sz w:val="24"/>
        </w:rPr>
        <w:t xml:space="preserve"> </w:t>
      </w:r>
      <w:r>
        <w:rPr>
          <w:rFonts w:ascii="Arial" w:hAnsi="Arial"/>
          <w:i/>
          <w:sz w:val="24"/>
        </w:rPr>
        <w:t>expedición</w:t>
      </w:r>
      <w:r>
        <w:rPr>
          <w:rFonts w:ascii="Arial" w:hAnsi="Arial"/>
          <w:i/>
          <w:spacing w:val="-5"/>
          <w:sz w:val="24"/>
        </w:rPr>
        <w:t xml:space="preserve"> </w:t>
      </w:r>
      <w:r>
        <w:rPr>
          <w:rFonts w:ascii="Arial" w:hAnsi="Arial"/>
          <w:i/>
          <w:sz w:val="24"/>
        </w:rPr>
        <w:t>de</w:t>
      </w:r>
      <w:r>
        <w:rPr>
          <w:rFonts w:ascii="Arial" w:hAnsi="Arial"/>
          <w:i/>
          <w:spacing w:val="-7"/>
          <w:sz w:val="24"/>
        </w:rPr>
        <w:t xml:space="preserve"> </w:t>
      </w:r>
      <w:r>
        <w:rPr>
          <w:rFonts w:ascii="Arial" w:hAnsi="Arial"/>
          <w:i/>
          <w:sz w:val="24"/>
        </w:rPr>
        <w:t>esta</w:t>
      </w:r>
      <w:r>
        <w:rPr>
          <w:rFonts w:ascii="Arial" w:hAnsi="Arial"/>
          <w:i/>
          <w:spacing w:val="-65"/>
          <w:sz w:val="24"/>
        </w:rPr>
        <w:t xml:space="preserve"> </w:t>
      </w:r>
      <w:r>
        <w:rPr>
          <w:rFonts w:ascii="Arial" w:hAnsi="Arial"/>
          <w:i/>
          <w:sz w:val="24"/>
        </w:rPr>
        <w:t>ley, el Gobierno nacional hará los ajustes necesarios al contenido del Decreto</w:t>
      </w:r>
      <w:r>
        <w:rPr>
          <w:rFonts w:ascii="Arial" w:hAnsi="Arial"/>
          <w:i/>
          <w:spacing w:val="1"/>
          <w:sz w:val="24"/>
        </w:rPr>
        <w:t xml:space="preserve"> </w:t>
      </w:r>
      <w:r>
        <w:rPr>
          <w:rFonts w:ascii="Arial" w:hAnsi="Arial"/>
          <w:i/>
          <w:sz w:val="24"/>
        </w:rPr>
        <w:t>1069</w:t>
      </w:r>
      <w:r>
        <w:rPr>
          <w:rFonts w:ascii="Arial" w:hAnsi="Arial"/>
          <w:i/>
          <w:spacing w:val="-8"/>
          <w:sz w:val="24"/>
        </w:rPr>
        <w:t xml:space="preserve"> </w:t>
      </w:r>
      <w:r>
        <w:rPr>
          <w:rFonts w:ascii="Arial" w:hAnsi="Arial"/>
          <w:i/>
          <w:sz w:val="24"/>
        </w:rPr>
        <w:t>de</w:t>
      </w:r>
      <w:r>
        <w:rPr>
          <w:rFonts w:ascii="Arial" w:hAnsi="Arial"/>
          <w:i/>
          <w:spacing w:val="-7"/>
          <w:sz w:val="24"/>
        </w:rPr>
        <w:t xml:space="preserve"> </w:t>
      </w:r>
      <w:r>
        <w:rPr>
          <w:rFonts w:ascii="Arial" w:hAnsi="Arial"/>
          <w:i/>
          <w:sz w:val="24"/>
        </w:rPr>
        <w:t>2015,</w:t>
      </w:r>
      <w:r>
        <w:rPr>
          <w:rFonts w:ascii="Arial" w:hAnsi="Arial"/>
          <w:i/>
          <w:spacing w:val="-8"/>
          <w:sz w:val="24"/>
        </w:rPr>
        <w:t xml:space="preserve"> </w:t>
      </w:r>
      <w:r>
        <w:rPr>
          <w:rFonts w:ascii="Arial" w:hAnsi="Arial"/>
          <w:i/>
          <w:sz w:val="24"/>
        </w:rPr>
        <w:t>en</w:t>
      </w:r>
      <w:r>
        <w:rPr>
          <w:rFonts w:ascii="Arial" w:hAnsi="Arial"/>
          <w:i/>
          <w:spacing w:val="-10"/>
          <w:sz w:val="24"/>
        </w:rPr>
        <w:t xml:space="preserve"> </w:t>
      </w:r>
      <w:r>
        <w:rPr>
          <w:rFonts w:ascii="Arial" w:hAnsi="Arial"/>
          <w:i/>
          <w:sz w:val="24"/>
        </w:rPr>
        <w:t>particular</w:t>
      </w:r>
      <w:r>
        <w:rPr>
          <w:rFonts w:ascii="Arial" w:hAnsi="Arial"/>
          <w:i/>
          <w:spacing w:val="-8"/>
          <w:sz w:val="24"/>
        </w:rPr>
        <w:t xml:space="preserve"> </w:t>
      </w:r>
      <w:r>
        <w:rPr>
          <w:rFonts w:ascii="Arial" w:hAnsi="Arial"/>
          <w:i/>
          <w:sz w:val="24"/>
        </w:rPr>
        <w:t>a</w:t>
      </w:r>
      <w:r>
        <w:rPr>
          <w:rFonts w:ascii="Arial" w:hAnsi="Arial"/>
          <w:i/>
          <w:spacing w:val="-7"/>
          <w:sz w:val="24"/>
        </w:rPr>
        <w:t xml:space="preserve"> </w:t>
      </w:r>
      <w:r>
        <w:rPr>
          <w:rFonts w:ascii="Arial" w:hAnsi="Arial"/>
          <w:i/>
          <w:sz w:val="24"/>
        </w:rPr>
        <w:t>sus</w:t>
      </w:r>
      <w:r>
        <w:rPr>
          <w:rFonts w:ascii="Arial" w:hAnsi="Arial"/>
          <w:i/>
          <w:spacing w:val="-8"/>
          <w:sz w:val="24"/>
        </w:rPr>
        <w:t xml:space="preserve"> </w:t>
      </w:r>
      <w:r>
        <w:rPr>
          <w:rFonts w:ascii="Arial" w:hAnsi="Arial"/>
          <w:i/>
          <w:sz w:val="24"/>
        </w:rPr>
        <w:t>artículos</w:t>
      </w:r>
      <w:r>
        <w:rPr>
          <w:rFonts w:ascii="Arial" w:hAnsi="Arial"/>
          <w:i/>
          <w:spacing w:val="-8"/>
          <w:sz w:val="24"/>
        </w:rPr>
        <w:t xml:space="preserve"> </w:t>
      </w:r>
      <w:r>
        <w:rPr>
          <w:rFonts w:ascii="Arial" w:hAnsi="Arial"/>
          <w:i/>
          <w:sz w:val="24"/>
        </w:rPr>
        <w:t>2.2.7.2.1,</w:t>
      </w:r>
      <w:r>
        <w:rPr>
          <w:rFonts w:ascii="Arial" w:hAnsi="Arial"/>
          <w:i/>
          <w:spacing w:val="-10"/>
          <w:sz w:val="24"/>
        </w:rPr>
        <w:t xml:space="preserve"> </w:t>
      </w:r>
      <w:r>
        <w:rPr>
          <w:rFonts w:ascii="Arial" w:hAnsi="Arial"/>
          <w:i/>
          <w:sz w:val="24"/>
        </w:rPr>
        <w:t>2.2.1.22</w:t>
      </w:r>
      <w:r>
        <w:rPr>
          <w:rFonts w:ascii="Arial" w:hAnsi="Arial"/>
          <w:i/>
          <w:spacing w:val="-7"/>
          <w:sz w:val="24"/>
        </w:rPr>
        <w:t xml:space="preserve"> </w:t>
      </w:r>
      <w:r>
        <w:rPr>
          <w:rFonts w:ascii="Arial" w:hAnsi="Arial"/>
          <w:i/>
          <w:sz w:val="24"/>
        </w:rPr>
        <w:t>y</w:t>
      </w:r>
      <w:r>
        <w:rPr>
          <w:rFonts w:ascii="Arial" w:hAnsi="Arial"/>
          <w:i/>
          <w:spacing w:val="-8"/>
          <w:sz w:val="24"/>
        </w:rPr>
        <w:t xml:space="preserve"> </w:t>
      </w:r>
      <w:r>
        <w:rPr>
          <w:rFonts w:ascii="Arial" w:hAnsi="Arial"/>
          <w:i/>
          <w:sz w:val="24"/>
        </w:rPr>
        <w:t>2.2.7.2.3,</w:t>
      </w:r>
      <w:r>
        <w:rPr>
          <w:rFonts w:ascii="Arial" w:hAnsi="Arial"/>
          <w:i/>
          <w:spacing w:val="-8"/>
          <w:sz w:val="24"/>
        </w:rPr>
        <w:t xml:space="preserve"> </w:t>
      </w:r>
      <w:r>
        <w:rPr>
          <w:rFonts w:ascii="Arial" w:hAnsi="Arial"/>
          <w:i/>
          <w:sz w:val="24"/>
        </w:rPr>
        <w:t>y</w:t>
      </w:r>
      <w:r>
        <w:rPr>
          <w:rFonts w:ascii="Arial" w:hAnsi="Arial"/>
          <w:i/>
          <w:spacing w:val="-8"/>
          <w:sz w:val="24"/>
        </w:rPr>
        <w:t xml:space="preserve"> </w:t>
      </w:r>
      <w:r>
        <w:rPr>
          <w:rFonts w:ascii="Arial" w:hAnsi="Arial"/>
          <w:i/>
          <w:sz w:val="24"/>
        </w:rPr>
        <w:t>a</w:t>
      </w:r>
      <w:r>
        <w:rPr>
          <w:rFonts w:ascii="Arial" w:hAnsi="Arial"/>
          <w:i/>
          <w:spacing w:val="-7"/>
          <w:sz w:val="24"/>
        </w:rPr>
        <w:t xml:space="preserve"> </w:t>
      </w:r>
      <w:r>
        <w:rPr>
          <w:rFonts w:ascii="Arial" w:hAnsi="Arial"/>
          <w:i/>
          <w:sz w:val="24"/>
        </w:rPr>
        <w:t>toda</w:t>
      </w:r>
      <w:r>
        <w:rPr>
          <w:rFonts w:ascii="Arial" w:hAnsi="Arial"/>
          <w:i/>
          <w:spacing w:val="-64"/>
          <w:sz w:val="24"/>
        </w:rPr>
        <w:t xml:space="preserve"> </w:t>
      </w:r>
      <w:r>
        <w:rPr>
          <w:rFonts w:ascii="Arial" w:hAnsi="Arial"/>
          <w:i/>
          <w:sz w:val="24"/>
        </w:rPr>
        <w:t>la normativa adicional que resulte pertinente, para armonizar sus contenidos con</w:t>
      </w:r>
      <w:r>
        <w:rPr>
          <w:rFonts w:ascii="Arial" w:hAnsi="Arial"/>
          <w:i/>
          <w:spacing w:val="-64"/>
          <w:sz w:val="24"/>
        </w:rPr>
        <w:t xml:space="preserve"> </w:t>
      </w:r>
      <w:r>
        <w:rPr>
          <w:rFonts w:ascii="Arial" w:hAnsi="Arial"/>
          <w:i/>
          <w:sz w:val="24"/>
        </w:rPr>
        <w:t>las dispos</w:t>
      </w:r>
      <w:r>
        <w:rPr>
          <w:rFonts w:ascii="Arial" w:hAnsi="Arial"/>
          <w:i/>
          <w:sz w:val="24"/>
        </w:rPr>
        <w:t>iciones aquí establecidas. Asimismo, las Instituciones de Educación</w:t>
      </w:r>
      <w:r>
        <w:rPr>
          <w:rFonts w:ascii="Arial" w:hAnsi="Arial"/>
          <w:i/>
          <w:spacing w:val="1"/>
          <w:sz w:val="24"/>
        </w:rPr>
        <w:t xml:space="preserve"> </w:t>
      </w:r>
      <w:r>
        <w:rPr>
          <w:rFonts w:ascii="Arial" w:hAnsi="Arial"/>
          <w:i/>
          <w:sz w:val="24"/>
        </w:rPr>
        <w:t>Superior</w:t>
      </w:r>
      <w:r>
        <w:rPr>
          <w:rFonts w:ascii="Arial" w:hAnsi="Arial"/>
          <w:i/>
          <w:spacing w:val="-12"/>
          <w:sz w:val="24"/>
        </w:rPr>
        <w:t xml:space="preserve"> </w:t>
      </w:r>
      <w:r>
        <w:rPr>
          <w:rFonts w:ascii="Arial" w:hAnsi="Arial"/>
          <w:i/>
          <w:sz w:val="24"/>
        </w:rPr>
        <w:t>con</w:t>
      </w:r>
      <w:r>
        <w:rPr>
          <w:rFonts w:ascii="Arial" w:hAnsi="Arial"/>
          <w:i/>
          <w:spacing w:val="-13"/>
          <w:sz w:val="24"/>
        </w:rPr>
        <w:t xml:space="preserve"> </w:t>
      </w:r>
      <w:r>
        <w:rPr>
          <w:rFonts w:ascii="Arial" w:hAnsi="Arial"/>
          <w:i/>
          <w:sz w:val="24"/>
        </w:rPr>
        <w:t>programas</w:t>
      </w:r>
      <w:r>
        <w:rPr>
          <w:rFonts w:ascii="Arial" w:hAnsi="Arial"/>
          <w:i/>
          <w:spacing w:val="-12"/>
          <w:sz w:val="24"/>
        </w:rPr>
        <w:t xml:space="preserve"> </w:t>
      </w:r>
      <w:r>
        <w:rPr>
          <w:rFonts w:ascii="Arial" w:hAnsi="Arial"/>
          <w:i/>
          <w:sz w:val="24"/>
        </w:rPr>
        <w:t>de</w:t>
      </w:r>
      <w:r>
        <w:rPr>
          <w:rFonts w:ascii="Arial" w:hAnsi="Arial"/>
          <w:i/>
          <w:spacing w:val="-11"/>
          <w:sz w:val="24"/>
        </w:rPr>
        <w:t xml:space="preserve"> </w:t>
      </w:r>
      <w:r>
        <w:rPr>
          <w:rFonts w:ascii="Arial" w:hAnsi="Arial"/>
          <w:i/>
          <w:sz w:val="24"/>
        </w:rPr>
        <w:t>Derecho</w:t>
      </w:r>
      <w:r>
        <w:rPr>
          <w:rFonts w:ascii="Arial" w:hAnsi="Arial"/>
          <w:i/>
          <w:spacing w:val="-13"/>
          <w:sz w:val="24"/>
        </w:rPr>
        <w:t xml:space="preserve"> </w:t>
      </w:r>
      <w:r>
        <w:rPr>
          <w:rFonts w:ascii="Arial" w:hAnsi="Arial"/>
          <w:i/>
          <w:sz w:val="24"/>
        </w:rPr>
        <w:t>efectuarán</w:t>
      </w:r>
      <w:r>
        <w:rPr>
          <w:rFonts w:ascii="Arial" w:hAnsi="Arial"/>
          <w:i/>
          <w:spacing w:val="-11"/>
          <w:sz w:val="24"/>
        </w:rPr>
        <w:t xml:space="preserve"> </w:t>
      </w:r>
      <w:r>
        <w:rPr>
          <w:rFonts w:ascii="Arial" w:hAnsi="Arial"/>
          <w:i/>
          <w:sz w:val="24"/>
        </w:rPr>
        <w:t>dentro</w:t>
      </w:r>
      <w:r>
        <w:rPr>
          <w:rFonts w:ascii="Arial" w:hAnsi="Arial"/>
          <w:i/>
          <w:spacing w:val="-11"/>
          <w:sz w:val="24"/>
        </w:rPr>
        <w:t xml:space="preserve"> </w:t>
      </w:r>
      <w:r>
        <w:rPr>
          <w:rFonts w:ascii="Arial" w:hAnsi="Arial"/>
          <w:i/>
          <w:sz w:val="24"/>
        </w:rPr>
        <w:t>de</w:t>
      </w:r>
      <w:r>
        <w:rPr>
          <w:rFonts w:ascii="Arial" w:hAnsi="Arial"/>
          <w:i/>
          <w:spacing w:val="-11"/>
          <w:sz w:val="24"/>
        </w:rPr>
        <w:t xml:space="preserve"> </w:t>
      </w:r>
      <w:r>
        <w:rPr>
          <w:rFonts w:ascii="Arial" w:hAnsi="Arial"/>
          <w:i/>
          <w:sz w:val="24"/>
        </w:rPr>
        <w:t>los</w:t>
      </w:r>
      <w:r>
        <w:rPr>
          <w:rFonts w:ascii="Arial" w:hAnsi="Arial"/>
          <w:i/>
          <w:spacing w:val="-13"/>
          <w:sz w:val="24"/>
        </w:rPr>
        <w:t xml:space="preserve"> </w:t>
      </w:r>
      <w:r>
        <w:rPr>
          <w:rFonts w:ascii="Arial" w:hAnsi="Arial"/>
          <w:i/>
          <w:sz w:val="24"/>
        </w:rPr>
        <w:t>dos</w:t>
      </w:r>
      <w:r>
        <w:rPr>
          <w:rFonts w:ascii="Arial" w:hAnsi="Arial"/>
          <w:i/>
          <w:spacing w:val="-14"/>
          <w:sz w:val="24"/>
        </w:rPr>
        <w:t xml:space="preserve"> </w:t>
      </w:r>
      <w:r>
        <w:rPr>
          <w:rFonts w:ascii="Arial" w:hAnsi="Arial"/>
          <w:i/>
          <w:sz w:val="24"/>
        </w:rPr>
        <w:t>(2)</w:t>
      </w:r>
      <w:r>
        <w:rPr>
          <w:rFonts w:ascii="Arial" w:hAnsi="Arial"/>
          <w:i/>
          <w:spacing w:val="-12"/>
          <w:sz w:val="24"/>
        </w:rPr>
        <w:t xml:space="preserve"> </w:t>
      </w:r>
      <w:r>
        <w:rPr>
          <w:rFonts w:ascii="Arial" w:hAnsi="Arial"/>
          <w:i/>
          <w:sz w:val="24"/>
        </w:rPr>
        <w:t>años</w:t>
      </w:r>
      <w:r>
        <w:rPr>
          <w:rFonts w:ascii="Arial" w:hAnsi="Arial"/>
          <w:i/>
          <w:spacing w:val="-14"/>
          <w:sz w:val="24"/>
        </w:rPr>
        <w:t xml:space="preserve"> </w:t>
      </w:r>
      <w:r>
        <w:rPr>
          <w:rFonts w:ascii="Arial" w:hAnsi="Arial"/>
          <w:i/>
          <w:sz w:val="24"/>
        </w:rPr>
        <w:t>a</w:t>
      </w:r>
      <w:r>
        <w:rPr>
          <w:rFonts w:ascii="Arial" w:hAnsi="Arial"/>
          <w:i/>
          <w:spacing w:val="-13"/>
          <w:sz w:val="24"/>
        </w:rPr>
        <w:t xml:space="preserve"> </w:t>
      </w:r>
      <w:r>
        <w:rPr>
          <w:rFonts w:ascii="Arial" w:hAnsi="Arial"/>
          <w:i/>
          <w:sz w:val="24"/>
        </w:rPr>
        <w:t>partir</w:t>
      </w:r>
      <w:r>
        <w:rPr>
          <w:rFonts w:ascii="Arial" w:hAnsi="Arial"/>
          <w:i/>
          <w:spacing w:val="-64"/>
          <w:sz w:val="24"/>
        </w:rPr>
        <w:t xml:space="preserve"> </w:t>
      </w:r>
      <w:r>
        <w:rPr>
          <w:rFonts w:ascii="Arial" w:hAnsi="Arial"/>
          <w:i/>
          <w:sz w:val="24"/>
        </w:rPr>
        <w:t>de la expedición de esta ley, los ajustes curriculares, tecnológicos, de personal y</w:t>
      </w:r>
      <w:r>
        <w:rPr>
          <w:rFonts w:ascii="Arial" w:hAnsi="Arial"/>
          <w:i/>
          <w:spacing w:val="-64"/>
          <w:sz w:val="24"/>
        </w:rPr>
        <w:t xml:space="preserve"> </w:t>
      </w:r>
      <w:r>
        <w:rPr>
          <w:rFonts w:ascii="Arial" w:hAnsi="Arial"/>
          <w:i/>
          <w:sz w:val="24"/>
        </w:rPr>
        <w:t>de infraestructura a que haya lugar, para armonizar la estructura y operación de</w:t>
      </w:r>
      <w:r>
        <w:rPr>
          <w:rFonts w:ascii="Arial" w:hAnsi="Arial"/>
          <w:i/>
          <w:spacing w:val="1"/>
          <w:sz w:val="24"/>
        </w:rPr>
        <w:t xml:space="preserve"> </w:t>
      </w:r>
      <w:r>
        <w:rPr>
          <w:rFonts w:ascii="Arial" w:hAnsi="Arial"/>
          <w:i/>
          <w:sz w:val="24"/>
        </w:rPr>
        <w:t>sus consultorios jurídicos con el contenido de esta ley, sin que ello implique el</w:t>
      </w:r>
      <w:r>
        <w:rPr>
          <w:rFonts w:ascii="Arial" w:hAnsi="Arial"/>
          <w:i/>
          <w:spacing w:val="1"/>
          <w:sz w:val="24"/>
        </w:rPr>
        <w:t xml:space="preserve"> </w:t>
      </w:r>
      <w:r>
        <w:rPr>
          <w:rFonts w:ascii="Arial" w:hAnsi="Arial"/>
          <w:i/>
          <w:sz w:val="24"/>
        </w:rPr>
        <w:t>desconoci</w:t>
      </w:r>
      <w:r>
        <w:rPr>
          <w:rFonts w:ascii="Arial" w:hAnsi="Arial"/>
          <w:i/>
          <w:sz w:val="24"/>
        </w:rPr>
        <w:t>miento</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las</w:t>
      </w:r>
      <w:r>
        <w:rPr>
          <w:rFonts w:ascii="Arial" w:hAnsi="Arial"/>
          <w:i/>
          <w:spacing w:val="1"/>
          <w:sz w:val="24"/>
        </w:rPr>
        <w:t xml:space="preserve"> </w:t>
      </w:r>
      <w:r>
        <w:rPr>
          <w:rFonts w:ascii="Arial" w:hAnsi="Arial"/>
          <w:i/>
          <w:sz w:val="24"/>
        </w:rPr>
        <w:t>autorizaciones</w:t>
      </w:r>
      <w:r>
        <w:rPr>
          <w:rFonts w:ascii="Arial" w:hAnsi="Arial"/>
          <w:i/>
          <w:spacing w:val="1"/>
          <w:sz w:val="24"/>
        </w:rPr>
        <w:t xml:space="preserve"> </w:t>
      </w:r>
      <w:r>
        <w:rPr>
          <w:rFonts w:ascii="Arial" w:hAnsi="Arial"/>
          <w:i/>
          <w:sz w:val="24"/>
        </w:rPr>
        <w:t>para</w:t>
      </w:r>
      <w:r>
        <w:rPr>
          <w:rFonts w:ascii="Arial" w:hAnsi="Arial"/>
          <w:i/>
          <w:spacing w:val="1"/>
          <w:sz w:val="24"/>
        </w:rPr>
        <w:t xml:space="preserve"> </w:t>
      </w:r>
      <w:r>
        <w:rPr>
          <w:rFonts w:ascii="Arial" w:hAnsi="Arial"/>
          <w:i/>
          <w:sz w:val="24"/>
        </w:rPr>
        <w:t>su</w:t>
      </w:r>
      <w:r>
        <w:rPr>
          <w:rFonts w:ascii="Arial" w:hAnsi="Arial"/>
          <w:i/>
          <w:spacing w:val="1"/>
          <w:sz w:val="24"/>
        </w:rPr>
        <w:t xml:space="preserve"> </w:t>
      </w:r>
      <w:r>
        <w:rPr>
          <w:rFonts w:ascii="Arial" w:hAnsi="Arial"/>
          <w:i/>
          <w:sz w:val="24"/>
        </w:rPr>
        <w:t>funcionamiento</w:t>
      </w:r>
      <w:r>
        <w:rPr>
          <w:rFonts w:ascii="Arial" w:hAnsi="Arial"/>
          <w:i/>
          <w:spacing w:val="1"/>
          <w:sz w:val="24"/>
        </w:rPr>
        <w:t xml:space="preserve"> </w:t>
      </w:r>
      <w:r>
        <w:rPr>
          <w:rFonts w:ascii="Arial" w:hAnsi="Arial"/>
          <w:i/>
          <w:sz w:val="24"/>
        </w:rPr>
        <w:t>que</w:t>
      </w:r>
      <w:r>
        <w:rPr>
          <w:rFonts w:ascii="Arial" w:hAnsi="Arial"/>
          <w:i/>
          <w:spacing w:val="1"/>
          <w:sz w:val="24"/>
        </w:rPr>
        <w:t xml:space="preserve"> </w:t>
      </w:r>
      <w:r>
        <w:rPr>
          <w:rFonts w:ascii="Arial" w:hAnsi="Arial"/>
          <w:i/>
          <w:sz w:val="24"/>
        </w:rPr>
        <w:t>fueren</w:t>
      </w:r>
      <w:r>
        <w:rPr>
          <w:rFonts w:ascii="Arial" w:hAnsi="Arial"/>
          <w:i/>
          <w:spacing w:val="1"/>
          <w:sz w:val="24"/>
        </w:rPr>
        <w:t xml:space="preserve"> </w:t>
      </w:r>
      <w:r>
        <w:rPr>
          <w:rFonts w:ascii="Arial" w:hAnsi="Arial"/>
          <w:i/>
          <w:sz w:val="24"/>
        </w:rPr>
        <w:t>expedidas</w:t>
      </w:r>
      <w:r>
        <w:rPr>
          <w:rFonts w:ascii="Arial" w:hAnsi="Arial"/>
          <w:i/>
          <w:spacing w:val="-1"/>
          <w:sz w:val="24"/>
        </w:rPr>
        <w:t xml:space="preserve"> </w:t>
      </w:r>
      <w:r>
        <w:rPr>
          <w:rFonts w:ascii="Arial" w:hAnsi="Arial"/>
          <w:i/>
          <w:sz w:val="24"/>
        </w:rPr>
        <w:t>con</w:t>
      </w:r>
      <w:r>
        <w:rPr>
          <w:rFonts w:ascii="Arial" w:hAnsi="Arial"/>
          <w:i/>
          <w:spacing w:val="-2"/>
          <w:sz w:val="24"/>
        </w:rPr>
        <w:t xml:space="preserve"> </w:t>
      </w:r>
      <w:r>
        <w:rPr>
          <w:rFonts w:ascii="Arial" w:hAnsi="Arial"/>
          <w:i/>
          <w:sz w:val="24"/>
        </w:rPr>
        <w:t>anterioridad</w:t>
      </w:r>
      <w:r>
        <w:rPr>
          <w:rFonts w:ascii="Arial" w:hAnsi="Arial"/>
          <w:i/>
          <w:spacing w:val="-3"/>
          <w:sz w:val="24"/>
        </w:rPr>
        <w:t xml:space="preserve"> </w:t>
      </w:r>
      <w:r>
        <w:rPr>
          <w:rFonts w:ascii="Arial" w:hAnsi="Arial"/>
          <w:i/>
          <w:sz w:val="24"/>
        </w:rPr>
        <w:t>a la expedición</w:t>
      </w:r>
      <w:r>
        <w:rPr>
          <w:rFonts w:ascii="Arial" w:hAnsi="Arial"/>
          <w:i/>
          <w:spacing w:val="-3"/>
          <w:sz w:val="24"/>
        </w:rPr>
        <w:t xml:space="preserve"> </w:t>
      </w:r>
      <w:r>
        <w:rPr>
          <w:rFonts w:ascii="Arial" w:hAnsi="Arial"/>
          <w:i/>
          <w:sz w:val="24"/>
        </w:rPr>
        <w:t>de</w:t>
      </w:r>
      <w:r>
        <w:rPr>
          <w:rFonts w:ascii="Arial" w:hAnsi="Arial"/>
          <w:i/>
          <w:spacing w:val="-2"/>
          <w:sz w:val="24"/>
        </w:rPr>
        <w:t xml:space="preserve"> </w:t>
      </w:r>
      <w:r>
        <w:rPr>
          <w:rFonts w:ascii="Arial" w:hAnsi="Arial"/>
          <w:i/>
          <w:sz w:val="24"/>
        </w:rPr>
        <w:t>esta</w:t>
      </w:r>
      <w:r>
        <w:rPr>
          <w:rFonts w:ascii="Arial" w:hAnsi="Arial"/>
          <w:i/>
          <w:spacing w:val="-1"/>
          <w:sz w:val="24"/>
        </w:rPr>
        <w:t xml:space="preserve"> </w:t>
      </w:r>
      <w:r>
        <w:rPr>
          <w:rFonts w:ascii="Arial" w:hAnsi="Arial"/>
          <w:i/>
          <w:sz w:val="24"/>
        </w:rPr>
        <w:t>Ley.”</w:t>
      </w:r>
    </w:p>
    <w:p w14:paraId="62BFF162" w14:textId="77777777" w:rsidR="00285CDB" w:rsidRDefault="00285CDB">
      <w:pPr>
        <w:pStyle w:val="Textoindependiente"/>
        <w:spacing w:before="1"/>
        <w:rPr>
          <w:rFonts w:ascii="Arial"/>
          <w:i/>
        </w:rPr>
      </w:pPr>
    </w:p>
    <w:p w14:paraId="789C3A54" w14:textId="77777777" w:rsidR="00285CDB" w:rsidRDefault="003D645D">
      <w:pPr>
        <w:pStyle w:val="Textoindependiente"/>
        <w:spacing w:line="276" w:lineRule="auto"/>
        <w:ind w:left="102" w:right="214"/>
        <w:jc w:val="both"/>
      </w:pPr>
      <w:r>
        <w:t>Que en cumplimiento del artículo 8 de la Ley 1437 de 2011 y de lo dispuesto por</w:t>
      </w:r>
      <w:r>
        <w:rPr>
          <w:spacing w:val="-64"/>
        </w:rPr>
        <w:t xml:space="preserve"> </w:t>
      </w:r>
      <w:r>
        <w:t>el</w:t>
      </w:r>
      <w:r>
        <w:rPr>
          <w:spacing w:val="-7"/>
        </w:rPr>
        <w:t xml:space="preserve"> </w:t>
      </w:r>
      <w:r>
        <w:t>Decreto</w:t>
      </w:r>
      <w:r>
        <w:rPr>
          <w:spacing w:val="-5"/>
        </w:rPr>
        <w:t xml:space="preserve"> </w:t>
      </w:r>
      <w:r>
        <w:t>Único</w:t>
      </w:r>
      <w:r>
        <w:rPr>
          <w:spacing w:val="-5"/>
        </w:rPr>
        <w:t xml:space="preserve"> </w:t>
      </w:r>
      <w:r>
        <w:t>1081</w:t>
      </w:r>
      <w:r>
        <w:rPr>
          <w:spacing w:val="-11"/>
        </w:rPr>
        <w:t xml:space="preserve"> </w:t>
      </w:r>
      <w:r>
        <w:t>de</w:t>
      </w:r>
      <w:r>
        <w:rPr>
          <w:spacing w:val="-5"/>
        </w:rPr>
        <w:t xml:space="preserve"> </w:t>
      </w:r>
      <w:r>
        <w:t>2015,</w:t>
      </w:r>
      <w:r>
        <w:rPr>
          <w:spacing w:val="-5"/>
        </w:rPr>
        <w:t xml:space="preserve"> </w:t>
      </w:r>
      <w:r>
        <w:t>el</w:t>
      </w:r>
      <w:r>
        <w:rPr>
          <w:spacing w:val="-9"/>
        </w:rPr>
        <w:t xml:space="preserve"> </w:t>
      </w:r>
      <w:r>
        <w:t>proyecto</w:t>
      </w:r>
      <w:r>
        <w:rPr>
          <w:spacing w:val="-6"/>
        </w:rPr>
        <w:t xml:space="preserve"> </w:t>
      </w:r>
      <w:r>
        <w:t>de</w:t>
      </w:r>
      <w:r>
        <w:rPr>
          <w:spacing w:val="-5"/>
        </w:rPr>
        <w:t xml:space="preserve"> </w:t>
      </w:r>
      <w:r>
        <w:t>decreto</w:t>
      </w:r>
      <w:r>
        <w:rPr>
          <w:spacing w:val="-7"/>
        </w:rPr>
        <w:t xml:space="preserve"> </w:t>
      </w:r>
      <w:r>
        <w:t>fue</w:t>
      </w:r>
      <w:r>
        <w:rPr>
          <w:spacing w:val="-8"/>
        </w:rPr>
        <w:t xml:space="preserve"> </w:t>
      </w:r>
      <w:r>
        <w:t>publicado</w:t>
      </w:r>
      <w:r>
        <w:rPr>
          <w:spacing w:val="-5"/>
        </w:rPr>
        <w:t xml:space="preserve"> </w:t>
      </w:r>
      <w:r>
        <w:t>en</w:t>
      </w:r>
      <w:r>
        <w:rPr>
          <w:spacing w:val="-7"/>
        </w:rPr>
        <w:t xml:space="preserve"> </w:t>
      </w:r>
      <w:r>
        <w:t>la</w:t>
      </w:r>
      <w:r>
        <w:rPr>
          <w:spacing w:val="-6"/>
        </w:rPr>
        <w:t xml:space="preserve"> </w:t>
      </w:r>
      <w:r>
        <w:t>página</w:t>
      </w:r>
      <w:r>
        <w:rPr>
          <w:spacing w:val="-64"/>
        </w:rPr>
        <w:t xml:space="preserve"> </w:t>
      </w:r>
      <w:r>
        <w:t>web</w:t>
      </w:r>
      <w:r>
        <w:rPr>
          <w:spacing w:val="-1"/>
        </w:rPr>
        <w:t xml:space="preserve"> </w:t>
      </w:r>
      <w:r>
        <w:t>del Ministerio de Justicia y</w:t>
      </w:r>
      <w:r>
        <w:rPr>
          <w:spacing w:val="-3"/>
        </w:rPr>
        <w:t xml:space="preserve"> </w:t>
      </w:r>
      <w:r>
        <w:t>del Derecho.</w:t>
      </w:r>
    </w:p>
    <w:p w14:paraId="1C76A0C7" w14:textId="77777777" w:rsidR="00285CDB" w:rsidRDefault="00285CDB">
      <w:pPr>
        <w:pStyle w:val="Textoindependiente"/>
        <w:rPr>
          <w:sz w:val="26"/>
        </w:rPr>
      </w:pPr>
    </w:p>
    <w:p w14:paraId="0E02BA4D" w14:textId="77777777" w:rsidR="00285CDB" w:rsidRDefault="003D645D">
      <w:pPr>
        <w:pStyle w:val="Textoindependiente"/>
        <w:spacing w:before="189" w:line="276" w:lineRule="auto"/>
        <w:ind w:left="102" w:right="215"/>
        <w:jc w:val="both"/>
      </w:pPr>
      <w:r>
        <w:t>Que en consecuencia, se hace necesario armonizar con la Ley 2113 del 29 de</w:t>
      </w:r>
      <w:r>
        <w:rPr>
          <w:spacing w:val="1"/>
        </w:rPr>
        <w:t xml:space="preserve"> </w:t>
      </w:r>
      <w:r>
        <w:t>julio del 2021, las disposiciones que regulan la práctica del Consultorio Jurídico</w:t>
      </w:r>
      <w:r>
        <w:rPr>
          <w:spacing w:val="1"/>
        </w:rPr>
        <w:t xml:space="preserve"> </w:t>
      </w:r>
      <w:r>
        <w:t>de las Instituci</w:t>
      </w:r>
      <w:r>
        <w:t>ones de Educación Superior como un instrumento que contribuye</w:t>
      </w:r>
      <w:r>
        <w:rPr>
          <w:spacing w:val="1"/>
        </w:rPr>
        <w:t xml:space="preserve"> </w:t>
      </w:r>
      <w:r>
        <w:t>al fortalecimiento del acceso a la justicia y la formación del abogado para la</w:t>
      </w:r>
      <w:r>
        <w:rPr>
          <w:spacing w:val="1"/>
        </w:rPr>
        <w:t xml:space="preserve"> </w:t>
      </w:r>
      <w:r>
        <w:t>consolidación</w:t>
      </w:r>
      <w:r>
        <w:rPr>
          <w:spacing w:val="-9"/>
        </w:rPr>
        <w:t xml:space="preserve"> </w:t>
      </w:r>
      <w:r>
        <w:t>del</w:t>
      </w:r>
      <w:r>
        <w:rPr>
          <w:spacing w:val="-8"/>
        </w:rPr>
        <w:t xml:space="preserve"> </w:t>
      </w:r>
      <w:r>
        <w:t>Estado</w:t>
      </w:r>
      <w:r>
        <w:rPr>
          <w:spacing w:val="-8"/>
        </w:rPr>
        <w:t xml:space="preserve"> </w:t>
      </w:r>
      <w:r>
        <w:t>Social</w:t>
      </w:r>
      <w:r>
        <w:rPr>
          <w:spacing w:val="-8"/>
        </w:rPr>
        <w:t xml:space="preserve"> </w:t>
      </w:r>
      <w:r>
        <w:t>de</w:t>
      </w:r>
      <w:r>
        <w:rPr>
          <w:spacing w:val="-7"/>
        </w:rPr>
        <w:t xml:space="preserve"> </w:t>
      </w:r>
      <w:r>
        <w:t>Derecho,</w:t>
      </w:r>
      <w:r>
        <w:rPr>
          <w:spacing w:val="-11"/>
        </w:rPr>
        <w:t xml:space="preserve"> </w:t>
      </w:r>
      <w:r>
        <w:t>normativa</w:t>
      </w:r>
      <w:r>
        <w:rPr>
          <w:spacing w:val="-7"/>
        </w:rPr>
        <w:t xml:space="preserve"> </w:t>
      </w:r>
      <w:r>
        <w:t>que</w:t>
      </w:r>
      <w:r>
        <w:rPr>
          <w:spacing w:val="-8"/>
        </w:rPr>
        <w:t xml:space="preserve"> </w:t>
      </w:r>
      <w:r>
        <w:t>debe</w:t>
      </w:r>
      <w:r>
        <w:rPr>
          <w:spacing w:val="-7"/>
        </w:rPr>
        <w:t xml:space="preserve"> </w:t>
      </w:r>
      <w:r>
        <w:t>ser</w:t>
      </w:r>
      <w:r>
        <w:rPr>
          <w:spacing w:val="-8"/>
        </w:rPr>
        <w:t xml:space="preserve"> </w:t>
      </w:r>
      <w:r>
        <w:t>incorporada</w:t>
      </w:r>
      <w:r>
        <w:rPr>
          <w:spacing w:val="-64"/>
        </w:rPr>
        <w:t xml:space="preserve"> </w:t>
      </w:r>
      <w:r>
        <w:t>en el Decreto 1069 de 2015, adiciona</w:t>
      </w:r>
      <w:r>
        <w:t>ndo el Capítulo 2 Consultorios Jurídicos del</w:t>
      </w:r>
      <w:r>
        <w:rPr>
          <w:spacing w:val="-64"/>
        </w:rPr>
        <w:t xml:space="preserve"> </w:t>
      </w:r>
      <w:r>
        <w:t>Título</w:t>
      </w:r>
      <w:r>
        <w:rPr>
          <w:spacing w:val="-1"/>
        </w:rPr>
        <w:t xml:space="preserve"> </w:t>
      </w:r>
      <w:r>
        <w:t>7, de la</w:t>
      </w:r>
      <w:r>
        <w:rPr>
          <w:spacing w:val="-2"/>
        </w:rPr>
        <w:t xml:space="preserve"> </w:t>
      </w:r>
      <w:r>
        <w:t>Parte</w:t>
      </w:r>
      <w:r>
        <w:rPr>
          <w:spacing w:val="-2"/>
        </w:rPr>
        <w:t xml:space="preserve"> </w:t>
      </w:r>
      <w:r>
        <w:t>2,</w:t>
      </w:r>
      <w:r>
        <w:rPr>
          <w:spacing w:val="-2"/>
        </w:rPr>
        <w:t xml:space="preserve"> </w:t>
      </w:r>
      <w:r>
        <w:t>del Libro</w:t>
      </w:r>
      <w:r>
        <w:rPr>
          <w:spacing w:val="-2"/>
        </w:rPr>
        <w:t xml:space="preserve"> </w:t>
      </w:r>
      <w:r>
        <w:t>2.</w:t>
      </w:r>
    </w:p>
    <w:p w14:paraId="19B1E4CE" w14:textId="77777777" w:rsidR="00285CDB" w:rsidRDefault="00285CDB">
      <w:pPr>
        <w:pStyle w:val="Textoindependiente"/>
        <w:spacing w:before="10"/>
        <w:rPr>
          <w:sz w:val="23"/>
        </w:rPr>
      </w:pPr>
    </w:p>
    <w:p w14:paraId="58A37B97" w14:textId="77777777" w:rsidR="00285CDB" w:rsidRDefault="003D645D">
      <w:pPr>
        <w:pStyle w:val="Textoindependiente"/>
        <w:ind w:left="102"/>
        <w:jc w:val="both"/>
      </w:pPr>
      <w:r>
        <w:t>Que,</w:t>
      </w:r>
      <w:r>
        <w:rPr>
          <w:spacing w:val="-3"/>
        </w:rPr>
        <w:t xml:space="preserve"> </w:t>
      </w:r>
      <w:r>
        <w:t>en</w:t>
      </w:r>
      <w:r>
        <w:rPr>
          <w:spacing w:val="-3"/>
        </w:rPr>
        <w:t xml:space="preserve"> </w:t>
      </w:r>
      <w:r>
        <w:t>mérito</w:t>
      </w:r>
      <w:r>
        <w:rPr>
          <w:spacing w:val="-1"/>
        </w:rPr>
        <w:t xml:space="preserve"> </w:t>
      </w:r>
      <w:r>
        <w:t>de</w:t>
      </w:r>
      <w:r>
        <w:rPr>
          <w:spacing w:val="-2"/>
        </w:rPr>
        <w:t xml:space="preserve"> </w:t>
      </w:r>
      <w:r>
        <w:t>lo</w:t>
      </w:r>
      <w:r>
        <w:rPr>
          <w:spacing w:val="-1"/>
        </w:rPr>
        <w:t xml:space="preserve"> </w:t>
      </w:r>
      <w:r>
        <w:t>expuesto,</w:t>
      </w:r>
    </w:p>
    <w:p w14:paraId="12C93802" w14:textId="77777777" w:rsidR="00285CDB" w:rsidRDefault="00285CDB">
      <w:pPr>
        <w:jc w:val="both"/>
        <w:sectPr w:rsidR="00285CDB">
          <w:pgSz w:w="12240" w:h="18720"/>
          <w:pgMar w:top="1800" w:right="1600" w:bottom="1080" w:left="1700" w:header="1422" w:footer="899" w:gutter="0"/>
          <w:cols w:space="720"/>
        </w:sectPr>
      </w:pPr>
    </w:p>
    <w:p w14:paraId="4C766AA2" w14:textId="77777777" w:rsidR="00285CDB" w:rsidRDefault="003D645D">
      <w:pPr>
        <w:pStyle w:val="Textoindependiente"/>
        <w:rPr>
          <w:sz w:val="20"/>
        </w:rPr>
      </w:pPr>
      <w:r>
        <w:lastRenderedPageBreak/>
        <w:pict w14:anchorId="5C009D3B">
          <v:shape id="_x0000_s1043" style="position:absolute;margin-left:75pt;margin-top:119.4pt;width:462.4pt;height:754.7pt;z-index:-16009728;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75E5B4BF" w14:textId="77777777" w:rsidR="00285CDB" w:rsidRDefault="00285CDB">
      <w:pPr>
        <w:pStyle w:val="Textoindependiente"/>
        <w:rPr>
          <w:sz w:val="20"/>
        </w:rPr>
      </w:pPr>
    </w:p>
    <w:p w14:paraId="0853F2CF" w14:textId="77777777" w:rsidR="00285CDB" w:rsidRDefault="00285CDB">
      <w:pPr>
        <w:pStyle w:val="Textoindependiente"/>
        <w:rPr>
          <w:sz w:val="20"/>
        </w:rPr>
      </w:pPr>
    </w:p>
    <w:p w14:paraId="1796A693" w14:textId="77777777" w:rsidR="00285CDB" w:rsidRDefault="003D645D">
      <w:pPr>
        <w:pStyle w:val="Ttulo1"/>
        <w:spacing w:before="230"/>
        <w:ind w:right="335"/>
      </w:pPr>
      <w:r>
        <w:t>DECRETA</w:t>
      </w:r>
    </w:p>
    <w:p w14:paraId="098111CC" w14:textId="77777777" w:rsidR="00285CDB" w:rsidRDefault="00285CDB">
      <w:pPr>
        <w:pStyle w:val="Textoindependiente"/>
        <w:spacing w:before="7"/>
        <w:rPr>
          <w:rFonts w:ascii="Arial"/>
          <w:b/>
        </w:rPr>
      </w:pPr>
    </w:p>
    <w:p w14:paraId="37948205" w14:textId="77777777" w:rsidR="00285CDB" w:rsidRDefault="003D645D">
      <w:pPr>
        <w:pStyle w:val="Textoindependiente"/>
        <w:spacing w:line="276" w:lineRule="auto"/>
        <w:ind w:left="102" w:right="442"/>
        <w:jc w:val="both"/>
      </w:pPr>
      <w:r>
        <w:rPr>
          <w:rFonts w:ascii="Arial" w:hAnsi="Arial"/>
          <w:b/>
        </w:rPr>
        <w:t xml:space="preserve">Artículo 1. </w:t>
      </w:r>
      <w:r>
        <w:t>Se adiciona el Capítulo 2 Consultorios Jurídicos, del Título 7, de la</w:t>
      </w:r>
      <w:r>
        <w:rPr>
          <w:spacing w:val="1"/>
        </w:rPr>
        <w:t xml:space="preserve"> </w:t>
      </w:r>
      <w:r>
        <w:t>Parte 2, del Libro 2, del Decreto Reglamentario 1069 del 2015, el cual quedará</w:t>
      </w:r>
      <w:r>
        <w:rPr>
          <w:spacing w:val="-64"/>
        </w:rPr>
        <w:t xml:space="preserve"> </w:t>
      </w:r>
      <w:r>
        <w:t>redactado</w:t>
      </w:r>
      <w:r>
        <w:rPr>
          <w:spacing w:val="-3"/>
        </w:rPr>
        <w:t xml:space="preserve"> </w:t>
      </w:r>
      <w:r>
        <w:t>de la siguiente</w:t>
      </w:r>
      <w:r>
        <w:rPr>
          <w:spacing w:val="-1"/>
        </w:rPr>
        <w:t xml:space="preserve"> </w:t>
      </w:r>
      <w:r>
        <w:t>forma:</w:t>
      </w:r>
    </w:p>
    <w:p w14:paraId="574CDB86" w14:textId="77777777" w:rsidR="00285CDB" w:rsidRDefault="00285CDB">
      <w:pPr>
        <w:pStyle w:val="Textoindependiente"/>
        <w:spacing w:before="3"/>
      </w:pPr>
    </w:p>
    <w:p w14:paraId="3A8E7820" w14:textId="77777777" w:rsidR="00285CDB" w:rsidRDefault="003D645D">
      <w:pPr>
        <w:pStyle w:val="Ttulo1"/>
        <w:spacing w:line="552" w:lineRule="auto"/>
        <w:ind w:left="3626"/>
      </w:pPr>
      <w:r>
        <w:rPr>
          <w:spacing w:val="-3"/>
        </w:rPr>
        <w:t>CAPÍTULO 2</w:t>
      </w:r>
      <w:r>
        <w:rPr>
          <w:spacing w:val="-64"/>
        </w:rPr>
        <w:t xml:space="preserve"> </w:t>
      </w:r>
      <w:r>
        <w:t>PARTE</w:t>
      </w:r>
      <w:r>
        <w:rPr>
          <w:spacing w:val="-6"/>
        </w:rPr>
        <w:t xml:space="preserve"> </w:t>
      </w:r>
      <w:r>
        <w:t>I</w:t>
      </w:r>
    </w:p>
    <w:p w14:paraId="06A3324E" w14:textId="77777777" w:rsidR="00285CDB" w:rsidRDefault="003D645D">
      <w:pPr>
        <w:spacing w:before="1" w:line="552" w:lineRule="auto"/>
        <w:ind w:left="2190" w:right="2480"/>
        <w:jc w:val="center"/>
        <w:rPr>
          <w:rFonts w:ascii="Arial" w:hAnsi="Arial"/>
          <w:b/>
          <w:sz w:val="24"/>
        </w:rPr>
      </w:pPr>
      <w:r>
        <w:rPr>
          <w:rFonts w:ascii="Arial" w:hAnsi="Arial"/>
          <w:b/>
          <w:sz w:val="24"/>
        </w:rPr>
        <w:t>DE LOS CONSULTORIOS JURÍDICOS</w:t>
      </w:r>
      <w:r>
        <w:rPr>
          <w:rFonts w:ascii="Arial" w:hAnsi="Arial"/>
          <w:b/>
          <w:spacing w:val="-65"/>
          <w:sz w:val="24"/>
        </w:rPr>
        <w:t xml:space="preserve"> </w:t>
      </w:r>
      <w:r>
        <w:rPr>
          <w:rFonts w:ascii="Arial" w:hAnsi="Arial"/>
          <w:b/>
          <w:sz w:val="24"/>
        </w:rPr>
        <w:t>TÍTULO</w:t>
      </w:r>
      <w:r>
        <w:rPr>
          <w:rFonts w:ascii="Arial" w:hAnsi="Arial"/>
          <w:b/>
          <w:spacing w:val="-1"/>
          <w:sz w:val="24"/>
        </w:rPr>
        <w:t xml:space="preserve"> </w:t>
      </w:r>
      <w:r>
        <w:rPr>
          <w:rFonts w:ascii="Arial" w:hAnsi="Arial"/>
          <w:b/>
          <w:sz w:val="24"/>
        </w:rPr>
        <w:t>I</w:t>
      </w:r>
    </w:p>
    <w:p w14:paraId="3DCD832C" w14:textId="77777777" w:rsidR="00285CDB" w:rsidRDefault="003D645D">
      <w:pPr>
        <w:pStyle w:val="Ttulo1"/>
        <w:spacing w:before="2"/>
        <w:ind w:right="282"/>
      </w:pPr>
      <w:r>
        <w:rPr>
          <w:spacing w:val="-1"/>
        </w:rPr>
        <w:t>OBJETO</w:t>
      </w:r>
      <w:r>
        <w:rPr>
          <w:spacing w:val="-16"/>
        </w:rPr>
        <w:t xml:space="preserve"> </w:t>
      </w:r>
      <w:r>
        <w:rPr>
          <w:spacing w:val="-1"/>
        </w:rPr>
        <w:t>Y</w:t>
      </w:r>
      <w:r>
        <w:rPr>
          <w:spacing w:val="-14"/>
        </w:rPr>
        <w:t xml:space="preserve"> </w:t>
      </w:r>
      <w:r>
        <w:rPr>
          <w:spacing w:val="-1"/>
        </w:rPr>
        <w:t>ÁMBITO</w:t>
      </w:r>
      <w:r>
        <w:rPr>
          <w:spacing w:val="-13"/>
        </w:rPr>
        <w:t xml:space="preserve"> </w:t>
      </w:r>
      <w:r>
        <w:rPr>
          <w:spacing w:val="-1"/>
        </w:rPr>
        <w:t>DE</w:t>
      </w:r>
      <w:r>
        <w:rPr>
          <w:spacing w:val="-11"/>
        </w:rPr>
        <w:t xml:space="preserve"> </w:t>
      </w:r>
      <w:r>
        <w:rPr>
          <w:spacing w:val="-1"/>
        </w:rPr>
        <w:t>APLICACIÓN</w:t>
      </w:r>
    </w:p>
    <w:p w14:paraId="102E089A" w14:textId="77777777" w:rsidR="00285CDB" w:rsidRDefault="00285CDB">
      <w:pPr>
        <w:pStyle w:val="Textoindependiente"/>
        <w:spacing w:before="7"/>
        <w:rPr>
          <w:rFonts w:ascii="Arial"/>
          <w:b/>
          <w:sz w:val="32"/>
        </w:rPr>
      </w:pPr>
    </w:p>
    <w:p w14:paraId="510CB8B6" w14:textId="77777777" w:rsidR="00285CDB" w:rsidRDefault="003D645D">
      <w:pPr>
        <w:pStyle w:val="Textoindependiente"/>
        <w:spacing w:line="276" w:lineRule="auto"/>
        <w:ind w:left="244" w:right="443"/>
        <w:jc w:val="both"/>
      </w:pPr>
      <w:r>
        <w:rPr>
          <w:rFonts w:ascii="Arial" w:hAnsi="Arial"/>
          <w:b/>
        </w:rPr>
        <w:t xml:space="preserve">Artículo 2.2.7.2.1.1.1. - Objeto. </w:t>
      </w:r>
      <w:r>
        <w:t>El objeto de este Decreto es reglamentar las</w:t>
      </w:r>
      <w:r>
        <w:rPr>
          <w:spacing w:val="-64"/>
        </w:rPr>
        <w:t xml:space="preserve"> </w:t>
      </w:r>
      <w:r>
        <w:t>disposiciones de la Ley 2113 del 2021 que reguló el funcionamiento de los</w:t>
      </w:r>
      <w:r>
        <w:rPr>
          <w:spacing w:val="1"/>
        </w:rPr>
        <w:t xml:space="preserve"> </w:t>
      </w:r>
      <w:r>
        <w:t>Consultorios</w:t>
      </w:r>
      <w:r>
        <w:rPr>
          <w:spacing w:val="1"/>
        </w:rPr>
        <w:t xml:space="preserve"> </w:t>
      </w:r>
      <w:r>
        <w:t>Jurídicos</w:t>
      </w:r>
      <w:r>
        <w:rPr>
          <w:spacing w:val="1"/>
        </w:rPr>
        <w:t xml:space="preserve"> </w:t>
      </w:r>
      <w:r>
        <w:t>de</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para</w:t>
      </w:r>
      <w:r>
        <w:rPr>
          <w:spacing w:val="1"/>
        </w:rPr>
        <w:t xml:space="preserve"> </w:t>
      </w:r>
      <w:r>
        <w:t>armonizar</w:t>
      </w:r>
      <w:r>
        <w:rPr>
          <w:spacing w:val="-1"/>
        </w:rPr>
        <w:t xml:space="preserve"> </w:t>
      </w:r>
      <w:r>
        <w:t>la con las</w:t>
      </w:r>
      <w:r>
        <w:rPr>
          <w:spacing w:val="-3"/>
        </w:rPr>
        <w:t xml:space="preserve"> </w:t>
      </w:r>
      <w:r>
        <w:t>disposiciones</w:t>
      </w:r>
      <w:r>
        <w:rPr>
          <w:spacing w:val="-3"/>
        </w:rPr>
        <w:t xml:space="preserve"> </w:t>
      </w:r>
      <w:r>
        <w:t>vigentes sobre</w:t>
      </w:r>
      <w:r>
        <w:rPr>
          <w:spacing w:val="-1"/>
        </w:rPr>
        <w:t xml:space="preserve"> </w:t>
      </w:r>
      <w:r>
        <w:t>la</w:t>
      </w:r>
      <w:r>
        <w:rPr>
          <w:spacing w:val="-1"/>
        </w:rPr>
        <w:t xml:space="preserve"> </w:t>
      </w:r>
      <w:r>
        <w:t>materia.</w:t>
      </w:r>
    </w:p>
    <w:p w14:paraId="701703DE" w14:textId="77777777" w:rsidR="00285CDB" w:rsidRDefault="00285CDB">
      <w:pPr>
        <w:pStyle w:val="Textoindependiente"/>
        <w:spacing w:before="3"/>
      </w:pPr>
    </w:p>
    <w:p w14:paraId="3DFC4F1D" w14:textId="77777777" w:rsidR="00285CDB" w:rsidRDefault="003D645D">
      <w:pPr>
        <w:spacing w:line="276" w:lineRule="auto"/>
        <w:ind w:left="244" w:right="445"/>
        <w:jc w:val="both"/>
        <w:rPr>
          <w:sz w:val="24"/>
        </w:rPr>
      </w:pPr>
      <w:r>
        <w:rPr>
          <w:rFonts w:ascii="Arial" w:hAnsi="Arial"/>
          <w:b/>
          <w:sz w:val="24"/>
        </w:rPr>
        <w:t>Artículo</w:t>
      </w:r>
      <w:r>
        <w:rPr>
          <w:rFonts w:ascii="Arial" w:hAnsi="Arial"/>
          <w:b/>
          <w:spacing w:val="1"/>
          <w:sz w:val="24"/>
        </w:rPr>
        <w:t xml:space="preserve"> </w:t>
      </w:r>
      <w:r>
        <w:rPr>
          <w:rFonts w:ascii="Arial" w:hAnsi="Arial"/>
          <w:b/>
          <w:sz w:val="24"/>
        </w:rPr>
        <w:t>2.2.7.2.1.1.2.</w:t>
      </w:r>
      <w:r>
        <w:rPr>
          <w:rFonts w:ascii="Arial" w:hAnsi="Arial"/>
          <w:b/>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zona</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influen</w:t>
      </w:r>
      <w:r>
        <w:rPr>
          <w:rFonts w:ascii="Arial" w:hAnsi="Arial"/>
          <w:b/>
          <w:sz w:val="24"/>
        </w:rPr>
        <w:t>cia</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los</w:t>
      </w:r>
      <w:r>
        <w:rPr>
          <w:rFonts w:ascii="Arial" w:hAnsi="Arial"/>
          <w:b/>
          <w:spacing w:val="1"/>
          <w:sz w:val="24"/>
        </w:rPr>
        <w:t xml:space="preserve"> </w:t>
      </w:r>
      <w:r>
        <w:rPr>
          <w:rFonts w:ascii="Arial" w:hAnsi="Arial"/>
          <w:b/>
          <w:sz w:val="24"/>
        </w:rPr>
        <w:t>consultorios</w:t>
      </w:r>
      <w:r>
        <w:rPr>
          <w:rFonts w:ascii="Arial" w:hAnsi="Arial"/>
          <w:b/>
          <w:spacing w:val="-64"/>
          <w:sz w:val="24"/>
        </w:rPr>
        <w:t xml:space="preserve"> </w:t>
      </w:r>
      <w:r>
        <w:rPr>
          <w:rFonts w:ascii="Arial" w:hAnsi="Arial"/>
          <w:b/>
          <w:sz w:val="24"/>
        </w:rPr>
        <w:t>jurídicos.</w:t>
      </w:r>
      <w:r>
        <w:rPr>
          <w:rFonts w:ascii="Arial" w:hAnsi="Arial"/>
          <w:b/>
          <w:spacing w:val="-13"/>
          <w:sz w:val="24"/>
        </w:rPr>
        <w:t xml:space="preserve"> </w:t>
      </w:r>
      <w:r>
        <w:rPr>
          <w:sz w:val="24"/>
        </w:rPr>
        <w:t>La</w:t>
      </w:r>
      <w:r>
        <w:rPr>
          <w:spacing w:val="-15"/>
          <w:sz w:val="24"/>
        </w:rPr>
        <w:t xml:space="preserve"> </w:t>
      </w:r>
      <w:r>
        <w:rPr>
          <w:sz w:val="24"/>
        </w:rPr>
        <w:t>presente</w:t>
      </w:r>
      <w:r>
        <w:rPr>
          <w:spacing w:val="-14"/>
          <w:sz w:val="24"/>
        </w:rPr>
        <w:t xml:space="preserve"> </w:t>
      </w:r>
      <w:r>
        <w:rPr>
          <w:sz w:val="24"/>
        </w:rPr>
        <w:t>reglamentación</w:t>
      </w:r>
      <w:r>
        <w:rPr>
          <w:spacing w:val="-13"/>
          <w:sz w:val="24"/>
        </w:rPr>
        <w:t xml:space="preserve"> </w:t>
      </w:r>
      <w:r>
        <w:rPr>
          <w:sz w:val="24"/>
        </w:rPr>
        <w:t>rige</w:t>
      </w:r>
      <w:r>
        <w:rPr>
          <w:spacing w:val="-12"/>
          <w:sz w:val="24"/>
        </w:rPr>
        <w:t xml:space="preserve"> </w:t>
      </w:r>
      <w:r>
        <w:rPr>
          <w:sz w:val="24"/>
        </w:rPr>
        <w:t>a</w:t>
      </w:r>
      <w:r>
        <w:rPr>
          <w:spacing w:val="-16"/>
          <w:sz w:val="24"/>
        </w:rPr>
        <w:t xml:space="preserve"> </w:t>
      </w:r>
      <w:r>
        <w:rPr>
          <w:sz w:val="24"/>
        </w:rPr>
        <w:t>nivel</w:t>
      </w:r>
      <w:r>
        <w:rPr>
          <w:spacing w:val="-13"/>
          <w:sz w:val="24"/>
        </w:rPr>
        <w:t xml:space="preserve"> </w:t>
      </w:r>
      <w:r>
        <w:rPr>
          <w:sz w:val="24"/>
        </w:rPr>
        <w:t>nacional</w:t>
      </w:r>
      <w:r>
        <w:rPr>
          <w:spacing w:val="-14"/>
          <w:sz w:val="24"/>
        </w:rPr>
        <w:t xml:space="preserve"> </w:t>
      </w:r>
      <w:r>
        <w:rPr>
          <w:sz w:val="24"/>
        </w:rPr>
        <w:t>y</w:t>
      </w:r>
      <w:r>
        <w:rPr>
          <w:spacing w:val="-15"/>
          <w:sz w:val="24"/>
        </w:rPr>
        <w:t xml:space="preserve"> </w:t>
      </w:r>
      <w:r>
        <w:rPr>
          <w:sz w:val="24"/>
        </w:rPr>
        <w:t>aplica</w:t>
      </w:r>
      <w:r>
        <w:rPr>
          <w:spacing w:val="-16"/>
          <w:sz w:val="24"/>
        </w:rPr>
        <w:t xml:space="preserve"> </w:t>
      </w:r>
      <w:r>
        <w:rPr>
          <w:sz w:val="24"/>
        </w:rPr>
        <w:t>para</w:t>
      </w:r>
      <w:r>
        <w:rPr>
          <w:spacing w:val="-13"/>
          <w:sz w:val="24"/>
        </w:rPr>
        <w:t xml:space="preserve"> </w:t>
      </w:r>
      <w:r>
        <w:rPr>
          <w:sz w:val="24"/>
        </w:rPr>
        <w:t>todos</w:t>
      </w:r>
      <w:r>
        <w:rPr>
          <w:spacing w:val="-65"/>
          <w:sz w:val="24"/>
        </w:rPr>
        <w:t xml:space="preserve"> </w:t>
      </w:r>
      <w:r>
        <w:rPr>
          <w:sz w:val="24"/>
        </w:rPr>
        <w:t>los consultorios jurídicos que se encuentran en funcionamiento y los que</w:t>
      </w:r>
      <w:r>
        <w:rPr>
          <w:spacing w:val="1"/>
          <w:sz w:val="24"/>
        </w:rPr>
        <w:t xml:space="preserve"> </w:t>
      </w:r>
      <w:r>
        <w:rPr>
          <w:sz w:val="24"/>
        </w:rPr>
        <w:t>establezcan las Instituciones de Educación Superior en sus programas de</w:t>
      </w:r>
      <w:r>
        <w:rPr>
          <w:spacing w:val="1"/>
          <w:sz w:val="24"/>
        </w:rPr>
        <w:t xml:space="preserve"> </w:t>
      </w:r>
      <w:r>
        <w:rPr>
          <w:sz w:val="24"/>
        </w:rPr>
        <w:t>Derecho,</w:t>
      </w:r>
      <w:r>
        <w:rPr>
          <w:spacing w:val="-3"/>
          <w:sz w:val="24"/>
        </w:rPr>
        <w:t xml:space="preserve"> </w:t>
      </w:r>
      <w:r>
        <w:rPr>
          <w:sz w:val="24"/>
        </w:rPr>
        <w:t>de conformidad con lo</w:t>
      </w:r>
      <w:r>
        <w:rPr>
          <w:spacing w:val="-3"/>
          <w:sz w:val="24"/>
        </w:rPr>
        <w:t xml:space="preserve"> </w:t>
      </w:r>
      <w:r>
        <w:rPr>
          <w:sz w:val="24"/>
        </w:rPr>
        <w:t>dispuesto</w:t>
      </w:r>
      <w:r>
        <w:rPr>
          <w:spacing w:val="-1"/>
          <w:sz w:val="24"/>
        </w:rPr>
        <w:t xml:space="preserve"> </w:t>
      </w:r>
      <w:r>
        <w:rPr>
          <w:sz w:val="24"/>
        </w:rPr>
        <w:t>en</w:t>
      </w:r>
      <w:r>
        <w:rPr>
          <w:spacing w:val="-2"/>
          <w:sz w:val="24"/>
        </w:rPr>
        <w:t xml:space="preserve"> </w:t>
      </w:r>
      <w:r>
        <w:rPr>
          <w:sz w:val="24"/>
        </w:rPr>
        <w:t>la Ley</w:t>
      </w:r>
      <w:r>
        <w:rPr>
          <w:spacing w:val="-4"/>
          <w:sz w:val="24"/>
        </w:rPr>
        <w:t xml:space="preserve"> </w:t>
      </w:r>
      <w:r>
        <w:rPr>
          <w:sz w:val="24"/>
        </w:rPr>
        <w:t>y</w:t>
      </w:r>
      <w:r>
        <w:rPr>
          <w:spacing w:val="-2"/>
          <w:sz w:val="24"/>
        </w:rPr>
        <w:t xml:space="preserve"> </w:t>
      </w:r>
      <w:r>
        <w:rPr>
          <w:sz w:val="24"/>
        </w:rPr>
        <w:t>en este Decreto.</w:t>
      </w:r>
    </w:p>
    <w:p w14:paraId="1373E1EE" w14:textId="77777777" w:rsidR="00285CDB" w:rsidRDefault="00285CDB">
      <w:pPr>
        <w:pStyle w:val="Textoindependiente"/>
        <w:spacing w:before="5"/>
        <w:rPr>
          <w:sz w:val="35"/>
        </w:rPr>
      </w:pPr>
    </w:p>
    <w:p w14:paraId="5FAF2B7F" w14:textId="77777777" w:rsidR="00285CDB" w:rsidRDefault="003D645D">
      <w:pPr>
        <w:pStyle w:val="Textoindependiente"/>
        <w:spacing w:line="276" w:lineRule="auto"/>
        <w:ind w:left="244" w:right="445"/>
        <w:jc w:val="both"/>
      </w:pPr>
      <w:r>
        <w:t>Para</w:t>
      </w:r>
      <w:r>
        <w:rPr>
          <w:spacing w:val="-11"/>
        </w:rPr>
        <w:t xml:space="preserve"> </w:t>
      </w:r>
      <w:r>
        <w:t>todos</w:t>
      </w:r>
      <w:r>
        <w:rPr>
          <w:spacing w:val="-12"/>
        </w:rPr>
        <w:t xml:space="preserve"> </w:t>
      </w:r>
      <w:r>
        <w:t>los</w:t>
      </w:r>
      <w:r>
        <w:rPr>
          <w:spacing w:val="-10"/>
        </w:rPr>
        <w:t xml:space="preserve"> </w:t>
      </w:r>
      <w:r>
        <w:t>efectos</w:t>
      </w:r>
      <w:r>
        <w:rPr>
          <w:spacing w:val="-14"/>
        </w:rPr>
        <w:t xml:space="preserve"> </w:t>
      </w:r>
      <w:r>
        <w:t>de</w:t>
      </w:r>
      <w:r>
        <w:rPr>
          <w:spacing w:val="-11"/>
        </w:rPr>
        <w:t xml:space="preserve"> </w:t>
      </w:r>
      <w:r>
        <w:t>la</w:t>
      </w:r>
      <w:r>
        <w:rPr>
          <w:spacing w:val="-10"/>
        </w:rPr>
        <w:t xml:space="preserve"> </w:t>
      </w:r>
      <w:r>
        <w:t>presente</w:t>
      </w:r>
      <w:r>
        <w:rPr>
          <w:spacing w:val="-10"/>
        </w:rPr>
        <w:t xml:space="preserve"> </w:t>
      </w:r>
      <w:r>
        <w:t>reglamentación,</w:t>
      </w:r>
      <w:r>
        <w:rPr>
          <w:spacing w:val="-10"/>
        </w:rPr>
        <w:t xml:space="preserve"> </w:t>
      </w:r>
      <w:r>
        <w:t>se</w:t>
      </w:r>
      <w:r>
        <w:rPr>
          <w:spacing w:val="-11"/>
        </w:rPr>
        <w:t xml:space="preserve"> </w:t>
      </w:r>
      <w:r>
        <w:t>entiende</w:t>
      </w:r>
      <w:r>
        <w:rPr>
          <w:spacing w:val="-11"/>
        </w:rPr>
        <w:t xml:space="preserve"> </w:t>
      </w:r>
      <w:r>
        <w:t>que</w:t>
      </w:r>
      <w:r>
        <w:rPr>
          <w:spacing w:val="-10"/>
        </w:rPr>
        <w:t xml:space="preserve"> </w:t>
      </w:r>
      <w:r>
        <w:t>la</w:t>
      </w:r>
      <w:r>
        <w:rPr>
          <w:spacing w:val="-11"/>
        </w:rPr>
        <w:t xml:space="preserve"> </w:t>
      </w:r>
      <w:r>
        <w:t>zona</w:t>
      </w:r>
      <w:r>
        <w:rPr>
          <w:spacing w:val="-64"/>
        </w:rPr>
        <w:t xml:space="preserve"> </w:t>
      </w:r>
      <w:r>
        <w:t>de</w:t>
      </w:r>
      <w:r>
        <w:rPr>
          <w:spacing w:val="1"/>
        </w:rPr>
        <w:t xml:space="preserve"> </w:t>
      </w:r>
      <w:r>
        <w:t>influencia</w:t>
      </w:r>
      <w:r>
        <w:rPr>
          <w:spacing w:val="1"/>
        </w:rPr>
        <w:t xml:space="preserve"> </w:t>
      </w:r>
      <w:r>
        <w:t>de</w:t>
      </w:r>
      <w:r>
        <w:rPr>
          <w:spacing w:val="1"/>
        </w:rPr>
        <w:t xml:space="preserve"> </w:t>
      </w:r>
      <w:r>
        <w:t>los</w:t>
      </w:r>
      <w:r>
        <w:rPr>
          <w:spacing w:val="1"/>
        </w:rPr>
        <w:t xml:space="preserve"> </w:t>
      </w:r>
      <w:r>
        <w:t>consultorios</w:t>
      </w:r>
      <w:r>
        <w:rPr>
          <w:spacing w:val="1"/>
        </w:rPr>
        <w:t xml:space="preserve"> </w:t>
      </w:r>
      <w:r>
        <w:t>jurídicos</w:t>
      </w:r>
      <w:r>
        <w:rPr>
          <w:spacing w:val="1"/>
        </w:rPr>
        <w:t xml:space="preserve"> </w:t>
      </w:r>
      <w:r>
        <w:t>es</w:t>
      </w:r>
      <w:r>
        <w:rPr>
          <w:spacing w:val="1"/>
        </w:rPr>
        <w:t xml:space="preserve"> </w:t>
      </w:r>
      <w:r>
        <w:t>la</w:t>
      </w:r>
      <w:r>
        <w:rPr>
          <w:spacing w:val="1"/>
        </w:rPr>
        <w:t xml:space="preserve"> </w:t>
      </w:r>
      <w:r>
        <w:t>que</w:t>
      </w:r>
      <w:r>
        <w:rPr>
          <w:spacing w:val="1"/>
        </w:rPr>
        <w:t xml:space="preserve"> </w:t>
      </w:r>
      <w:r>
        <w:t>en</w:t>
      </w:r>
      <w:r>
        <w:rPr>
          <w:spacing w:val="1"/>
        </w:rPr>
        <w:t xml:space="preserve"> </w:t>
      </w:r>
      <w:r>
        <w:t>ejercicio</w:t>
      </w:r>
      <w:r>
        <w:rPr>
          <w:spacing w:val="1"/>
        </w:rPr>
        <w:t xml:space="preserve"> </w:t>
      </w:r>
      <w:r>
        <w:t>de</w:t>
      </w:r>
      <w:r>
        <w:rPr>
          <w:spacing w:val="1"/>
        </w:rPr>
        <w:t xml:space="preserve"> </w:t>
      </w:r>
      <w:r>
        <w:t>su</w:t>
      </w:r>
      <w:r>
        <w:rPr>
          <w:spacing w:val="1"/>
        </w:rPr>
        <w:t xml:space="preserve"> </w:t>
      </w:r>
      <w:r>
        <w:t>autonomía universitaria determinen en sus propios reglamentos. La zona de</w:t>
      </w:r>
      <w:r>
        <w:rPr>
          <w:spacing w:val="1"/>
        </w:rPr>
        <w:t xml:space="preserve"> </w:t>
      </w:r>
      <w:r>
        <w:t>influencia podrá ser municipal, distrital, departamental o nacional, de acuerdo</w:t>
      </w:r>
      <w:r>
        <w:rPr>
          <w:spacing w:val="-64"/>
        </w:rPr>
        <w:t xml:space="preserve"> </w:t>
      </w:r>
      <w:r>
        <w:t>con su ubicación geográfica, los servicios que pre</w:t>
      </w:r>
      <w:r>
        <w:t>starán y a la disponibilidad</w:t>
      </w:r>
      <w:r>
        <w:rPr>
          <w:spacing w:val="1"/>
        </w:rPr>
        <w:t xml:space="preserve"> </w:t>
      </w:r>
      <w:r>
        <w:t>de</w:t>
      </w:r>
      <w:r>
        <w:rPr>
          <w:spacing w:val="-2"/>
        </w:rPr>
        <w:t xml:space="preserve"> </w:t>
      </w:r>
      <w:r>
        <w:t>la</w:t>
      </w:r>
      <w:r>
        <w:rPr>
          <w:spacing w:val="-4"/>
        </w:rPr>
        <w:t xml:space="preserve"> </w:t>
      </w:r>
      <w:r>
        <w:t>utilización</w:t>
      </w:r>
      <w:r>
        <w:rPr>
          <w:spacing w:val="-1"/>
        </w:rPr>
        <w:t xml:space="preserve"> </w:t>
      </w:r>
      <w:r>
        <w:t>de</w:t>
      </w:r>
      <w:r>
        <w:rPr>
          <w:spacing w:val="-2"/>
        </w:rPr>
        <w:t xml:space="preserve"> </w:t>
      </w:r>
      <w:r>
        <w:t>las</w:t>
      </w:r>
      <w:r>
        <w:rPr>
          <w:spacing w:val="-4"/>
        </w:rPr>
        <w:t xml:space="preserve"> </w:t>
      </w:r>
      <w:r>
        <w:t>Tecnologías</w:t>
      </w:r>
      <w:r>
        <w:rPr>
          <w:spacing w:val="-2"/>
        </w:rPr>
        <w:t xml:space="preserve"> </w:t>
      </w:r>
      <w:r>
        <w:t>de</w:t>
      </w:r>
      <w:r>
        <w:rPr>
          <w:spacing w:val="-2"/>
        </w:rPr>
        <w:t xml:space="preserve"> </w:t>
      </w:r>
      <w:r>
        <w:t>la</w:t>
      </w:r>
      <w:r>
        <w:rPr>
          <w:spacing w:val="-2"/>
        </w:rPr>
        <w:t xml:space="preserve"> </w:t>
      </w:r>
      <w:r>
        <w:t>Información</w:t>
      </w:r>
      <w:r>
        <w:rPr>
          <w:spacing w:val="-2"/>
        </w:rPr>
        <w:t xml:space="preserve"> </w:t>
      </w:r>
      <w:r>
        <w:t>y</w:t>
      </w:r>
      <w:r>
        <w:rPr>
          <w:spacing w:val="-4"/>
        </w:rPr>
        <w:t xml:space="preserve"> </w:t>
      </w:r>
      <w:r>
        <w:t>las</w:t>
      </w:r>
      <w:r>
        <w:rPr>
          <w:spacing w:val="-2"/>
        </w:rPr>
        <w:t xml:space="preserve"> </w:t>
      </w:r>
      <w:r>
        <w:t>Comunicaciones.</w:t>
      </w:r>
    </w:p>
    <w:p w14:paraId="5E247E47" w14:textId="77777777" w:rsidR="00285CDB" w:rsidRDefault="00285CDB">
      <w:pPr>
        <w:pStyle w:val="Textoindependiente"/>
        <w:spacing w:before="6"/>
      </w:pPr>
    </w:p>
    <w:p w14:paraId="390D4D26" w14:textId="77777777" w:rsidR="00285CDB" w:rsidRDefault="003D645D">
      <w:pPr>
        <w:pStyle w:val="Textoindependiente"/>
        <w:spacing w:before="1" w:line="276" w:lineRule="auto"/>
        <w:ind w:left="244" w:right="451"/>
        <w:jc w:val="both"/>
      </w:pPr>
      <w:r>
        <w:t>De</w:t>
      </w:r>
      <w:r>
        <w:rPr>
          <w:spacing w:val="-4"/>
        </w:rPr>
        <w:t xml:space="preserve"> </w:t>
      </w:r>
      <w:r>
        <w:t>conformidad</w:t>
      </w:r>
      <w:r>
        <w:rPr>
          <w:spacing w:val="-4"/>
        </w:rPr>
        <w:t xml:space="preserve"> </w:t>
      </w:r>
      <w:r>
        <w:t>con</w:t>
      </w:r>
      <w:r>
        <w:rPr>
          <w:spacing w:val="-4"/>
        </w:rPr>
        <w:t xml:space="preserve"> </w:t>
      </w:r>
      <w:r>
        <w:t>estos</w:t>
      </w:r>
      <w:r>
        <w:rPr>
          <w:spacing w:val="-2"/>
        </w:rPr>
        <w:t xml:space="preserve"> </w:t>
      </w:r>
      <w:r>
        <w:t>criterios</w:t>
      </w:r>
      <w:r>
        <w:rPr>
          <w:spacing w:val="-4"/>
        </w:rPr>
        <w:t xml:space="preserve"> </w:t>
      </w:r>
      <w:r>
        <w:t>se</w:t>
      </w:r>
      <w:r>
        <w:rPr>
          <w:spacing w:val="-4"/>
        </w:rPr>
        <w:t xml:space="preserve"> </w:t>
      </w:r>
      <w:r>
        <w:t>podrán</w:t>
      </w:r>
      <w:r>
        <w:rPr>
          <w:spacing w:val="-4"/>
        </w:rPr>
        <w:t xml:space="preserve"> </w:t>
      </w:r>
      <w:r>
        <w:t>delimitar</w:t>
      </w:r>
      <w:r>
        <w:rPr>
          <w:spacing w:val="-5"/>
        </w:rPr>
        <w:t xml:space="preserve"> </w:t>
      </w:r>
      <w:r>
        <w:t>zonas</w:t>
      </w:r>
      <w:r>
        <w:rPr>
          <w:spacing w:val="-3"/>
        </w:rPr>
        <w:t xml:space="preserve"> </w:t>
      </w:r>
      <w:r>
        <w:t>de</w:t>
      </w:r>
      <w:r>
        <w:rPr>
          <w:spacing w:val="-4"/>
        </w:rPr>
        <w:t xml:space="preserve"> </w:t>
      </w:r>
      <w:r>
        <w:t>influencia</w:t>
      </w:r>
      <w:r>
        <w:rPr>
          <w:spacing w:val="-4"/>
        </w:rPr>
        <w:t xml:space="preserve"> </w:t>
      </w:r>
      <w:proofErr w:type="gramStart"/>
      <w:r>
        <w:t>de</w:t>
      </w:r>
      <w:r>
        <w:rPr>
          <w:spacing w:val="-64"/>
        </w:rPr>
        <w:t xml:space="preserve"> </w:t>
      </w:r>
      <w:r>
        <w:t>acuerdo</w:t>
      </w:r>
      <w:r>
        <w:rPr>
          <w:spacing w:val="1"/>
        </w:rPr>
        <w:t xml:space="preserve"> </w:t>
      </w:r>
      <w:r>
        <w:t>a</w:t>
      </w:r>
      <w:proofErr w:type="gramEnd"/>
      <w:r>
        <w:rPr>
          <w:spacing w:val="1"/>
        </w:rPr>
        <w:t xml:space="preserve"> </w:t>
      </w:r>
      <w:r>
        <w:t>cada</w:t>
      </w:r>
      <w:r>
        <w:rPr>
          <w:spacing w:val="1"/>
        </w:rPr>
        <w:t xml:space="preserve"> </w:t>
      </w:r>
      <w:r>
        <w:t>uno</w:t>
      </w:r>
      <w:r>
        <w:rPr>
          <w:spacing w:val="1"/>
        </w:rPr>
        <w:t xml:space="preserve"> </w:t>
      </w:r>
      <w:r>
        <w:t>de</w:t>
      </w:r>
      <w:r>
        <w:rPr>
          <w:spacing w:val="1"/>
        </w:rPr>
        <w:t xml:space="preserve"> </w:t>
      </w:r>
      <w:r>
        <w:t>los</w:t>
      </w:r>
      <w:r>
        <w:rPr>
          <w:spacing w:val="1"/>
        </w:rPr>
        <w:t xml:space="preserve"> </w:t>
      </w:r>
      <w:r>
        <w:t>servicios</w:t>
      </w:r>
      <w:r>
        <w:rPr>
          <w:spacing w:val="1"/>
        </w:rPr>
        <w:t xml:space="preserve"> </w:t>
      </w:r>
      <w:r>
        <w:t>prestados</w:t>
      </w:r>
      <w:r>
        <w:rPr>
          <w:spacing w:val="1"/>
        </w:rPr>
        <w:t xml:space="preserve"> </w:t>
      </w:r>
      <w:r>
        <w:t>diferenciando</w:t>
      </w:r>
      <w:r>
        <w:rPr>
          <w:spacing w:val="1"/>
        </w:rPr>
        <w:t xml:space="preserve"> </w:t>
      </w:r>
      <w:r>
        <w:t>entre</w:t>
      </w:r>
      <w:r>
        <w:rPr>
          <w:spacing w:val="1"/>
        </w:rPr>
        <w:t xml:space="preserve"> </w:t>
      </w:r>
      <w:r>
        <w:t>los</w:t>
      </w:r>
      <w:r>
        <w:rPr>
          <w:spacing w:val="1"/>
        </w:rPr>
        <w:t xml:space="preserve"> </w:t>
      </w:r>
      <w:r>
        <w:t>servicios</w:t>
      </w:r>
      <w:r>
        <w:rPr>
          <w:spacing w:val="-16"/>
        </w:rPr>
        <w:t xml:space="preserve"> </w:t>
      </w:r>
      <w:r>
        <w:t>de</w:t>
      </w:r>
      <w:r>
        <w:rPr>
          <w:spacing w:val="-14"/>
        </w:rPr>
        <w:t xml:space="preserve"> </w:t>
      </w:r>
      <w:r>
        <w:t>asesoría</w:t>
      </w:r>
      <w:r>
        <w:rPr>
          <w:spacing w:val="-14"/>
        </w:rPr>
        <w:t xml:space="preserve"> </w:t>
      </w:r>
      <w:r>
        <w:t>jurídica,</w:t>
      </w:r>
      <w:r>
        <w:rPr>
          <w:spacing w:val="-15"/>
        </w:rPr>
        <w:t xml:space="preserve"> </w:t>
      </w:r>
      <w:r>
        <w:t>conciliación</w:t>
      </w:r>
      <w:r>
        <w:rPr>
          <w:spacing w:val="-14"/>
        </w:rPr>
        <w:t xml:space="preserve"> </w:t>
      </w:r>
      <w:r>
        <w:t>extrajudicial,</w:t>
      </w:r>
      <w:r>
        <w:rPr>
          <w:spacing w:val="-15"/>
        </w:rPr>
        <w:t xml:space="preserve"> </w:t>
      </w:r>
      <w:r>
        <w:t>representación</w:t>
      </w:r>
      <w:r>
        <w:rPr>
          <w:spacing w:val="-15"/>
        </w:rPr>
        <w:t xml:space="preserve"> </w:t>
      </w:r>
      <w:r>
        <w:t>judicial</w:t>
      </w:r>
      <w:r>
        <w:rPr>
          <w:spacing w:val="-64"/>
        </w:rPr>
        <w:t xml:space="preserve"> </w:t>
      </w:r>
      <w:r>
        <w:t>y</w:t>
      </w:r>
      <w:r>
        <w:rPr>
          <w:spacing w:val="-4"/>
        </w:rPr>
        <w:t xml:space="preserve"> </w:t>
      </w:r>
      <w:r>
        <w:t>extrajudicial y</w:t>
      </w:r>
      <w:r>
        <w:rPr>
          <w:spacing w:val="-3"/>
        </w:rPr>
        <w:t xml:space="preserve"> </w:t>
      </w:r>
      <w:r>
        <w:t>procedimientos administrativos.</w:t>
      </w:r>
    </w:p>
    <w:p w14:paraId="4E557F19" w14:textId="77777777" w:rsidR="00285CDB" w:rsidRDefault="00285CDB">
      <w:pPr>
        <w:pStyle w:val="Textoindependiente"/>
      </w:pPr>
    </w:p>
    <w:p w14:paraId="40F9C92F" w14:textId="77777777" w:rsidR="00285CDB" w:rsidRDefault="003D645D">
      <w:pPr>
        <w:pStyle w:val="Ttulo1"/>
        <w:ind w:left="373" w:right="177"/>
      </w:pPr>
      <w:r>
        <w:t>TÍTULO</w:t>
      </w:r>
      <w:r>
        <w:rPr>
          <w:spacing w:val="-16"/>
        </w:rPr>
        <w:t xml:space="preserve"> </w:t>
      </w:r>
      <w:r>
        <w:t>II</w:t>
      </w:r>
    </w:p>
    <w:p w14:paraId="49A7E784" w14:textId="77777777" w:rsidR="00285CDB" w:rsidRDefault="00285CDB">
      <w:pPr>
        <w:pStyle w:val="Textoindependiente"/>
        <w:spacing w:before="7"/>
        <w:rPr>
          <w:rFonts w:ascii="Arial"/>
          <w:b/>
        </w:rPr>
      </w:pPr>
    </w:p>
    <w:p w14:paraId="49698BD1" w14:textId="77777777" w:rsidR="00285CDB" w:rsidRDefault="003D645D">
      <w:pPr>
        <w:spacing w:line="276" w:lineRule="auto"/>
        <w:ind w:left="162" w:right="373"/>
        <w:jc w:val="center"/>
        <w:rPr>
          <w:rFonts w:ascii="Arial" w:hAnsi="Arial"/>
          <w:b/>
          <w:sz w:val="24"/>
        </w:rPr>
      </w:pPr>
      <w:r>
        <w:rPr>
          <w:rFonts w:ascii="Arial" w:hAnsi="Arial"/>
          <w:b/>
          <w:sz w:val="24"/>
        </w:rPr>
        <w:t>AUTONOMÍA</w:t>
      </w:r>
      <w:r>
        <w:rPr>
          <w:rFonts w:ascii="Arial" w:hAnsi="Arial"/>
          <w:b/>
          <w:spacing w:val="-7"/>
          <w:sz w:val="24"/>
        </w:rPr>
        <w:t xml:space="preserve"> </w:t>
      </w:r>
      <w:r>
        <w:rPr>
          <w:rFonts w:ascii="Arial" w:hAnsi="Arial"/>
          <w:b/>
          <w:sz w:val="24"/>
        </w:rPr>
        <w:t>DE</w:t>
      </w:r>
      <w:r>
        <w:rPr>
          <w:rFonts w:ascii="Arial" w:hAnsi="Arial"/>
          <w:b/>
          <w:spacing w:val="-1"/>
          <w:sz w:val="24"/>
        </w:rPr>
        <w:t xml:space="preserve"> </w:t>
      </w:r>
      <w:r>
        <w:rPr>
          <w:rFonts w:ascii="Arial" w:hAnsi="Arial"/>
          <w:b/>
          <w:sz w:val="24"/>
        </w:rPr>
        <w:t>LAS</w:t>
      </w:r>
      <w:r>
        <w:rPr>
          <w:rFonts w:ascii="Arial" w:hAnsi="Arial"/>
          <w:b/>
          <w:spacing w:val="1"/>
          <w:sz w:val="24"/>
        </w:rPr>
        <w:t xml:space="preserve"> </w:t>
      </w:r>
      <w:r>
        <w:rPr>
          <w:rFonts w:ascii="Arial" w:hAnsi="Arial"/>
          <w:b/>
          <w:sz w:val="24"/>
        </w:rPr>
        <w:t>INSTITUCIONES</w:t>
      </w:r>
      <w:r>
        <w:rPr>
          <w:rFonts w:ascii="Arial" w:hAnsi="Arial"/>
          <w:b/>
          <w:spacing w:val="-1"/>
          <w:sz w:val="24"/>
        </w:rPr>
        <w:t xml:space="preserve"> </w:t>
      </w:r>
      <w:r>
        <w:rPr>
          <w:rFonts w:ascii="Arial" w:hAnsi="Arial"/>
          <w:b/>
          <w:sz w:val="24"/>
        </w:rPr>
        <w:t>DE</w:t>
      </w:r>
      <w:r>
        <w:rPr>
          <w:rFonts w:ascii="Arial" w:hAnsi="Arial"/>
          <w:b/>
          <w:spacing w:val="-4"/>
          <w:sz w:val="24"/>
        </w:rPr>
        <w:t xml:space="preserve"> </w:t>
      </w:r>
      <w:r>
        <w:rPr>
          <w:rFonts w:ascii="Arial" w:hAnsi="Arial"/>
          <w:b/>
          <w:sz w:val="24"/>
        </w:rPr>
        <w:t>EDUCACIÓN</w:t>
      </w:r>
      <w:r>
        <w:rPr>
          <w:rFonts w:ascii="Arial" w:hAnsi="Arial"/>
          <w:b/>
          <w:spacing w:val="-1"/>
          <w:sz w:val="24"/>
        </w:rPr>
        <w:t xml:space="preserve"> </w:t>
      </w:r>
      <w:r>
        <w:rPr>
          <w:rFonts w:ascii="Arial" w:hAnsi="Arial"/>
          <w:b/>
          <w:sz w:val="24"/>
        </w:rPr>
        <w:t>SUPERIOR</w:t>
      </w:r>
      <w:r>
        <w:rPr>
          <w:rFonts w:ascii="Arial" w:hAnsi="Arial"/>
          <w:b/>
          <w:spacing w:val="-1"/>
          <w:sz w:val="24"/>
        </w:rPr>
        <w:t xml:space="preserve"> </w:t>
      </w:r>
      <w:r>
        <w:rPr>
          <w:rFonts w:ascii="Arial" w:hAnsi="Arial"/>
          <w:b/>
          <w:sz w:val="24"/>
        </w:rPr>
        <w:t>Y</w:t>
      </w:r>
      <w:r>
        <w:rPr>
          <w:rFonts w:ascii="Arial" w:hAnsi="Arial"/>
          <w:b/>
          <w:spacing w:val="-64"/>
          <w:sz w:val="24"/>
        </w:rPr>
        <w:t xml:space="preserve"> </w:t>
      </w:r>
      <w:r>
        <w:rPr>
          <w:rFonts w:ascii="Arial" w:hAnsi="Arial"/>
          <w:b/>
          <w:sz w:val="24"/>
        </w:rPr>
        <w:t>PROGRESIVIDAD PARA LA PRÁCTICA DE LOS CONSULTORIOS</w:t>
      </w:r>
      <w:r>
        <w:rPr>
          <w:rFonts w:ascii="Arial" w:hAnsi="Arial"/>
          <w:b/>
          <w:spacing w:val="1"/>
          <w:sz w:val="24"/>
        </w:rPr>
        <w:t xml:space="preserve"> </w:t>
      </w:r>
      <w:r>
        <w:rPr>
          <w:rFonts w:ascii="Arial" w:hAnsi="Arial"/>
          <w:b/>
          <w:sz w:val="24"/>
        </w:rPr>
        <w:t>JURÍDICOS</w:t>
      </w:r>
    </w:p>
    <w:p w14:paraId="7125BB19" w14:textId="77777777" w:rsidR="00285CDB" w:rsidRDefault="00285CDB">
      <w:pPr>
        <w:spacing w:line="276" w:lineRule="auto"/>
        <w:jc w:val="center"/>
        <w:rPr>
          <w:rFonts w:ascii="Arial" w:hAnsi="Arial"/>
          <w:sz w:val="24"/>
        </w:rPr>
        <w:sectPr w:rsidR="00285CDB">
          <w:pgSz w:w="12240" w:h="18720"/>
          <w:pgMar w:top="1800" w:right="1600" w:bottom="1080" w:left="1700" w:header="1422" w:footer="899" w:gutter="0"/>
          <w:cols w:space="720"/>
        </w:sectPr>
      </w:pPr>
    </w:p>
    <w:p w14:paraId="4F8796AE" w14:textId="77777777" w:rsidR="00285CDB" w:rsidRDefault="003D645D">
      <w:pPr>
        <w:pStyle w:val="Textoindependiente"/>
        <w:rPr>
          <w:rFonts w:ascii="Arial"/>
          <w:b/>
          <w:sz w:val="20"/>
        </w:rPr>
      </w:pPr>
      <w:r>
        <w:lastRenderedPageBreak/>
        <w:pict w14:anchorId="1E9CCD4F">
          <v:shape id="_x0000_s1042" style="position:absolute;margin-left:75pt;margin-top:119.4pt;width:462.4pt;height:754.7pt;z-index:-16009216;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1FAC80EE" w14:textId="77777777" w:rsidR="00285CDB" w:rsidRDefault="00285CDB">
      <w:pPr>
        <w:pStyle w:val="Textoindependiente"/>
        <w:rPr>
          <w:rFonts w:ascii="Arial"/>
          <w:b/>
          <w:sz w:val="20"/>
        </w:rPr>
      </w:pPr>
    </w:p>
    <w:p w14:paraId="37DAFDA2" w14:textId="77777777" w:rsidR="00285CDB" w:rsidRDefault="00285CDB">
      <w:pPr>
        <w:pStyle w:val="Textoindependiente"/>
        <w:rPr>
          <w:rFonts w:ascii="Arial"/>
          <w:b/>
          <w:sz w:val="20"/>
        </w:rPr>
      </w:pPr>
    </w:p>
    <w:p w14:paraId="6740FB27" w14:textId="77777777" w:rsidR="00285CDB" w:rsidRDefault="003D645D">
      <w:pPr>
        <w:spacing w:before="232" w:line="276" w:lineRule="auto"/>
        <w:ind w:left="244" w:right="444"/>
        <w:jc w:val="both"/>
        <w:rPr>
          <w:sz w:val="24"/>
        </w:rPr>
      </w:pPr>
      <w:r>
        <w:rPr>
          <w:rFonts w:ascii="Arial" w:hAnsi="Arial"/>
          <w:b/>
          <w:spacing w:val="-1"/>
          <w:sz w:val="24"/>
        </w:rPr>
        <w:t>Artículo</w:t>
      </w:r>
      <w:r>
        <w:rPr>
          <w:rFonts w:ascii="Arial" w:hAnsi="Arial"/>
          <w:b/>
          <w:spacing w:val="-14"/>
          <w:sz w:val="24"/>
        </w:rPr>
        <w:t xml:space="preserve"> </w:t>
      </w:r>
      <w:r>
        <w:rPr>
          <w:rFonts w:ascii="Arial" w:hAnsi="Arial"/>
          <w:b/>
          <w:spacing w:val="-1"/>
          <w:sz w:val="24"/>
        </w:rPr>
        <w:t>2.2.7.2.1.2.1.</w:t>
      </w:r>
      <w:r>
        <w:rPr>
          <w:rFonts w:ascii="Arial" w:hAnsi="Arial"/>
          <w:b/>
          <w:spacing w:val="-16"/>
          <w:sz w:val="24"/>
        </w:rPr>
        <w:t xml:space="preserve"> </w:t>
      </w:r>
      <w:r>
        <w:rPr>
          <w:rFonts w:ascii="Arial" w:hAnsi="Arial"/>
          <w:b/>
          <w:sz w:val="24"/>
        </w:rPr>
        <w:t>-</w:t>
      </w:r>
      <w:r>
        <w:rPr>
          <w:rFonts w:ascii="Arial" w:hAnsi="Arial"/>
          <w:b/>
          <w:spacing w:val="-15"/>
          <w:sz w:val="24"/>
        </w:rPr>
        <w:t xml:space="preserve"> </w:t>
      </w:r>
      <w:r>
        <w:rPr>
          <w:rFonts w:ascii="Arial" w:hAnsi="Arial"/>
          <w:b/>
          <w:sz w:val="24"/>
        </w:rPr>
        <w:t>Determinación</w:t>
      </w:r>
      <w:r>
        <w:rPr>
          <w:rFonts w:ascii="Arial" w:hAnsi="Arial"/>
          <w:b/>
          <w:spacing w:val="-14"/>
          <w:sz w:val="24"/>
        </w:rPr>
        <w:t xml:space="preserve"> </w:t>
      </w:r>
      <w:r>
        <w:rPr>
          <w:rFonts w:ascii="Arial" w:hAnsi="Arial"/>
          <w:b/>
          <w:sz w:val="24"/>
        </w:rPr>
        <w:t>de</w:t>
      </w:r>
      <w:r>
        <w:rPr>
          <w:rFonts w:ascii="Arial" w:hAnsi="Arial"/>
          <w:b/>
          <w:spacing w:val="-16"/>
          <w:sz w:val="24"/>
        </w:rPr>
        <w:t xml:space="preserve"> </w:t>
      </w:r>
      <w:r>
        <w:rPr>
          <w:rFonts w:ascii="Arial" w:hAnsi="Arial"/>
          <w:b/>
          <w:sz w:val="24"/>
        </w:rPr>
        <w:t>los</w:t>
      </w:r>
      <w:r>
        <w:rPr>
          <w:rFonts w:ascii="Arial" w:hAnsi="Arial"/>
          <w:b/>
          <w:spacing w:val="-13"/>
          <w:sz w:val="24"/>
        </w:rPr>
        <w:t xml:space="preserve"> </w:t>
      </w:r>
      <w:r>
        <w:rPr>
          <w:rFonts w:ascii="Arial" w:hAnsi="Arial"/>
          <w:b/>
          <w:sz w:val="24"/>
        </w:rPr>
        <w:t>requisitos</w:t>
      </w:r>
      <w:r>
        <w:rPr>
          <w:rFonts w:ascii="Arial" w:hAnsi="Arial"/>
          <w:b/>
          <w:spacing w:val="-16"/>
          <w:sz w:val="24"/>
        </w:rPr>
        <w:t xml:space="preserve"> </w:t>
      </w:r>
      <w:r>
        <w:rPr>
          <w:rFonts w:ascii="Arial" w:hAnsi="Arial"/>
          <w:b/>
          <w:sz w:val="24"/>
        </w:rPr>
        <w:t>de</w:t>
      </w:r>
      <w:r>
        <w:rPr>
          <w:rFonts w:ascii="Arial" w:hAnsi="Arial"/>
          <w:b/>
          <w:spacing w:val="-16"/>
          <w:sz w:val="24"/>
        </w:rPr>
        <w:t xml:space="preserve"> </w:t>
      </w:r>
      <w:r>
        <w:rPr>
          <w:rFonts w:ascii="Arial" w:hAnsi="Arial"/>
          <w:b/>
          <w:sz w:val="24"/>
        </w:rPr>
        <w:t>los</w:t>
      </w:r>
      <w:r>
        <w:rPr>
          <w:rFonts w:ascii="Arial" w:hAnsi="Arial"/>
          <w:b/>
          <w:spacing w:val="-16"/>
          <w:sz w:val="24"/>
        </w:rPr>
        <w:t xml:space="preserve"> </w:t>
      </w:r>
      <w:r>
        <w:rPr>
          <w:rFonts w:ascii="Arial" w:hAnsi="Arial"/>
          <w:b/>
          <w:sz w:val="24"/>
        </w:rPr>
        <w:t>estudiantes</w:t>
      </w:r>
      <w:r>
        <w:rPr>
          <w:rFonts w:ascii="Arial" w:hAnsi="Arial"/>
          <w:b/>
          <w:spacing w:val="-64"/>
          <w:sz w:val="24"/>
        </w:rPr>
        <w:t xml:space="preserve"> </w:t>
      </w:r>
      <w:r>
        <w:rPr>
          <w:rFonts w:ascii="Arial" w:hAnsi="Arial"/>
          <w:b/>
          <w:sz w:val="24"/>
        </w:rPr>
        <w:t>para</w:t>
      </w:r>
      <w:r>
        <w:rPr>
          <w:rFonts w:ascii="Arial" w:hAnsi="Arial"/>
          <w:b/>
          <w:spacing w:val="-13"/>
          <w:sz w:val="24"/>
        </w:rPr>
        <w:t xml:space="preserve"> </w:t>
      </w:r>
      <w:r>
        <w:rPr>
          <w:rFonts w:ascii="Arial" w:hAnsi="Arial"/>
          <w:b/>
          <w:sz w:val="24"/>
        </w:rPr>
        <w:t>la</w:t>
      </w:r>
      <w:r>
        <w:rPr>
          <w:rFonts w:ascii="Arial" w:hAnsi="Arial"/>
          <w:b/>
          <w:spacing w:val="-12"/>
          <w:sz w:val="24"/>
        </w:rPr>
        <w:t xml:space="preserve"> </w:t>
      </w:r>
      <w:r>
        <w:rPr>
          <w:rFonts w:ascii="Arial" w:hAnsi="Arial"/>
          <w:b/>
          <w:sz w:val="24"/>
        </w:rPr>
        <w:t>práctica</w:t>
      </w:r>
      <w:r>
        <w:rPr>
          <w:rFonts w:ascii="Arial" w:hAnsi="Arial"/>
          <w:b/>
          <w:spacing w:val="-12"/>
          <w:sz w:val="24"/>
        </w:rPr>
        <w:t xml:space="preserve"> </w:t>
      </w:r>
      <w:r>
        <w:rPr>
          <w:rFonts w:ascii="Arial" w:hAnsi="Arial"/>
          <w:b/>
          <w:sz w:val="24"/>
        </w:rPr>
        <w:t>en</w:t>
      </w:r>
      <w:r>
        <w:rPr>
          <w:rFonts w:ascii="Arial" w:hAnsi="Arial"/>
          <w:b/>
          <w:spacing w:val="-14"/>
          <w:sz w:val="24"/>
        </w:rPr>
        <w:t xml:space="preserve"> </w:t>
      </w:r>
      <w:r>
        <w:rPr>
          <w:rFonts w:ascii="Arial" w:hAnsi="Arial"/>
          <w:b/>
          <w:sz w:val="24"/>
        </w:rPr>
        <w:t>los</w:t>
      </w:r>
      <w:r>
        <w:rPr>
          <w:rFonts w:ascii="Arial" w:hAnsi="Arial"/>
          <w:b/>
          <w:spacing w:val="-10"/>
          <w:sz w:val="24"/>
        </w:rPr>
        <w:t xml:space="preserve"> </w:t>
      </w:r>
      <w:r>
        <w:rPr>
          <w:rFonts w:ascii="Arial" w:hAnsi="Arial"/>
          <w:b/>
          <w:sz w:val="24"/>
        </w:rPr>
        <w:t>consultorios</w:t>
      </w:r>
      <w:r>
        <w:rPr>
          <w:rFonts w:ascii="Arial" w:hAnsi="Arial"/>
          <w:b/>
          <w:spacing w:val="-12"/>
          <w:sz w:val="24"/>
        </w:rPr>
        <w:t xml:space="preserve"> </w:t>
      </w:r>
      <w:r>
        <w:rPr>
          <w:rFonts w:ascii="Arial" w:hAnsi="Arial"/>
          <w:b/>
          <w:sz w:val="24"/>
        </w:rPr>
        <w:t>jurídicos</w:t>
      </w:r>
      <w:r>
        <w:rPr>
          <w:sz w:val="24"/>
        </w:rPr>
        <w:t>.</w:t>
      </w:r>
      <w:r>
        <w:rPr>
          <w:spacing w:val="-11"/>
          <w:sz w:val="24"/>
        </w:rPr>
        <w:t xml:space="preserve"> </w:t>
      </w:r>
      <w:r>
        <w:rPr>
          <w:sz w:val="24"/>
        </w:rPr>
        <w:t>En</w:t>
      </w:r>
      <w:r>
        <w:rPr>
          <w:spacing w:val="-12"/>
          <w:sz w:val="24"/>
        </w:rPr>
        <w:t xml:space="preserve"> </w:t>
      </w:r>
      <w:r>
        <w:rPr>
          <w:sz w:val="24"/>
        </w:rPr>
        <w:t>el</w:t>
      </w:r>
      <w:r>
        <w:rPr>
          <w:spacing w:val="-13"/>
          <w:sz w:val="24"/>
        </w:rPr>
        <w:t xml:space="preserve"> </w:t>
      </w:r>
      <w:r>
        <w:rPr>
          <w:sz w:val="24"/>
        </w:rPr>
        <w:t>marco</w:t>
      </w:r>
      <w:r>
        <w:rPr>
          <w:spacing w:val="-14"/>
          <w:sz w:val="24"/>
        </w:rPr>
        <w:t xml:space="preserve"> </w:t>
      </w:r>
      <w:r>
        <w:rPr>
          <w:sz w:val="24"/>
        </w:rPr>
        <w:t>de</w:t>
      </w:r>
      <w:r>
        <w:rPr>
          <w:spacing w:val="-10"/>
          <w:sz w:val="24"/>
        </w:rPr>
        <w:t xml:space="preserve"> </w:t>
      </w:r>
      <w:r>
        <w:rPr>
          <w:sz w:val="24"/>
        </w:rPr>
        <w:t>lo</w:t>
      </w:r>
      <w:r>
        <w:rPr>
          <w:spacing w:val="-12"/>
          <w:sz w:val="24"/>
        </w:rPr>
        <w:t xml:space="preserve"> </w:t>
      </w:r>
      <w:r>
        <w:rPr>
          <w:sz w:val="24"/>
        </w:rPr>
        <w:t>establecido</w:t>
      </w:r>
      <w:r>
        <w:rPr>
          <w:spacing w:val="-65"/>
          <w:sz w:val="24"/>
        </w:rPr>
        <w:t xml:space="preserve"> </w:t>
      </w:r>
      <w:r>
        <w:rPr>
          <w:sz w:val="24"/>
        </w:rPr>
        <w:t>en el artículo 6 de la Ley 2113 del 2021, las Instituciones de Educación</w:t>
      </w:r>
      <w:r>
        <w:rPr>
          <w:spacing w:val="1"/>
          <w:sz w:val="24"/>
        </w:rPr>
        <w:t xml:space="preserve"> </w:t>
      </w:r>
      <w:r>
        <w:rPr>
          <w:sz w:val="24"/>
        </w:rPr>
        <w:t>Superior se encuentran facultadas para que, en ejercicio del principio de</w:t>
      </w:r>
      <w:r>
        <w:rPr>
          <w:spacing w:val="1"/>
          <w:sz w:val="24"/>
        </w:rPr>
        <w:t xml:space="preserve"> </w:t>
      </w:r>
      <w:r>
        <w:rPr>
          <w:sz w:val="24"/>
        </w:rPr>
        <w:t>autonomía universitaria, determinen los requisitos necesarios para que los</w:t>
      </w:r>
      <w:r>
        <w:rPr>
          <w:spacing w:val="1"/>
          <w:sz w:val="24"/>
        </w:rPr>
        <w:t xml:space="preserve"> </w:t>
      </w:r>
      <w:r>
        <w:rPr>
          <w:sz w:val="24"/>
        </w:rPr>
        <w:t>estudiantes de los programas de De</w:t>
      </w:r>
      <w:r>
        <w:rPr>
          <w:sz w:val="24"/>
        </w:rPr>
        <w:t>recho ingresen a su práctica dentro del</w:t>
      </w:r>
      <w:r>
        <w:rPr>
          <w:spacing w:val="1"/>
          <w:sz w:val="24"/>
        </w:rPr>
        <w:t xml:space="preserve"> </w:t>
      </w:r>
      <w:r>
        <w:rPr>
          <w:spacing w:val="-1"/>
          <w:sz w:val="24"/>
        </w:rPr>
        <w:t>consultorio</w:t>
      </w:r>
      <w:r>
        <w:rPr>
          <w:spacing w:val="-14"/>
          <w:sz w:val="24"/>
        </w:rPr>
        <w:t xml:space="preserve"> </w:t>
      </w:r>
      <w:r>
        <w:rPr>
          <w:spacing w:val="-1"/>
          <w:sz w:val="24"/>
        </w:rPr>
        <w:t>jurídico,</w:t>
      </w:r>
      <w:r>
        <w:rPr>
          <w:spacing w:val="-14"/>
          <w:sz w:val="24"/>
        </w:rPr>
        <w:t xml:space="preserve"> </w:t>
      </w:r>
      <w:r>
        <w:rPr>
          <w:spacing w:val="-1"/>
          <w:sz w:val="24"/>
        </w:rPr>
        <w:t>teniendo</w:t>
      </w:r>
      <w:r>
        <w:rPr>
          <w:spacing w:val="-16"/>
          <w:sz w:val="24"/>
        </w:rPr>
        <w:t xml:space="preserve"> </w:t>
      </w:r>
      <w:r>
        <w:rPr>
          <w:spacing w:val="-1"/>
          <w:sz w:val="24"/>
        </w:rPr>
        <w:t>en</w:t>
      </w:r>
      <w:r>
        <w:rPr>
          <w:spacing w:val="-14"/>
          <w:sz w:val="24"/>
        </w:rPr>
        <w:t xml:space="preserve"> </w:t>
      </w:r>
      <w:r>
        <w:rPr>
          <w:sz w:val="24"/>
        </w:rPr>
        <w:t>cuenta</w:t>
      </w:r>
      <w:r>
        <w:rPr>
          <w:spacing w:val="-13"/>
          <w:sz w:val="24"/>
        </w:rPr>
        <w:t xml:space="preserve"> </w:t>
      </w:r>
      <w:r>
        <w:rPr>
          <w:sz w:val="24"/>
        </w:rPr>
        <w:t>los</w:t>
      </w:r>
      <w:r>
        <w:rPr>
          <w:spacing w:val="-14"/>
          <w:sz w:val="24"/>
        </w:rPr>
        <w:t xml:space="preserve"> </w:t>
      </w:r>
      <w:r>
        <w:rPr>
          <w:sz w:val="24"/>
        </w:rPr>
        <w:t>lineamientos</w:t>
      </w:r>
      <w:r>
        <w:rPr>
          <w:spacing w:val="-14"/>
          <w:sz w:val="24"/>
        </w:rPr>
        <w:t xml:space="preserve"> </w:t>
      </w:r>
      <w:r>
        <w:rPr>
          <w:sz w:val="24"/>
        </w:rPr>
        <w:t>establecidos</w:t>
      </w:r>
      <w:r>
        <w:rPr>
          <w:spacing w:val="-14"/>
          <w:sz w:val="24"/>
        </w:rPr>
        <w:t xml:space="preserve"> </w:t>
      </w:r>
      <w:r>
        <w:rPr>
          <w:sz w:val="24"/>
        </w:rPr>
        <w:t>en</w:t>
      </w:r>
      <w:r>
        <w:rPr>
          <w:spacing w:val="-14"/>
          <w:sz w:val="24"/>
        </w:rPr>
        <w:t xml:space="preserve"> </w:t>
      </w:r>
      <w:r>
        <w:rPr>
          <w:sz w:val="24"/>
        </w:rPr>
        <w:t>la</w:t>
      </w:r>
      <w:r>
        <w:rPr>
          <w:spacing w:val="-14"/>
          <w:sz w:val="24"/>
        </w:rPr>
        <w:t xml:space="preserve"> </w:t>
      </w:r>
      <w:r>
        <w:rPr>
          <w:sz w:val="24"/>
        </w:rPr>
        <w:t>ley.</w:t>
      </w:r>
    </w:p>
    <w:p w14:paraId="42EFF610" w14:textId="77777777" w:rsidR="00285CDB" w:rsidRDefault="00285CDB">
      <w:pPr>
        <w:pStyle w:val="Textoindependiente"/>
        <w:spacing w:before="1"/>
      </w:pPr>
    </w:p>
    <w:p w14:paraId="0ABF9710" w14:textId="77777777" w:rsidR="00285CDB" w:rsidRDefault="003D645D">
      <w:pPr>
        <w:pStyle w:val="Textoindependiente"/>
        <w:spacing w:before="1" w:line="276" w:lineRule="auto"/>
        <w:ind w:left="244" w:right="441"/>
        <w:jc w:val="both"/>
      </w:pPr>
      <w:r>
        <w:t>En</w:t>
      </w:r>
      <w:r>
        <w:rPr>
          <w:spacing w:val="-7"/>
        </w:rPr>
        <w:t xml:space="preserve"> </w:t>
      </w:r>
      <w:r>
        <w:t>todo</w:t>
      </w:r>
      <w:r>
        <w:rPr>
          <w:spacing w:val="-6"/>
        </w:rPr>
        <w:t xml:space="preserve"> </w:t>
      </w:r>
      <w:r>
        <w:t>caso,</w:t>
      </w:r>
      <w:r>
        <w:rPr>
          <w:spacing w:val="-10"/>
        </w:rPr>
        <w:t xml:space="preserve"> </w:t>
      </w:r>
      <w:r>
        <w:t>los</w:t>
      </w:r>
      <w:r>
        <w:rPr>
          <w:spacing w:val="-9"/>
        </w:rPr>
        <w:t xml:space="preserve"> </w:t>
      </w:r>
      <w:r>
        <w:t>programas</w:t>
      </w:r>
      <w:r>
        <w:rPr>
          <w:spacing w:val="-9"/>
        </w:rPr>
        <w:t xml:space="preserve"> </w:t>
      </w:r>
      <w:r>
        <w:t>de</w:t>
      </w:r>
      <w:r>
        <w:rPr>
          <w:spacing w:val="-7"/>
        </w:rPr>
        <w:t xml:space="preserve"> </w:t>
      </w:r>
      <w:r>
        <w:t>Derecho</w:t>
      </w:r>
      <w:r>
        <w:rPr>
          <w:spacing w:val="-8"/>
        </w:rPr>
        <w:t xml:space="preserve"> </w:t>
      </w:r>
      <w:r>
        <w:t>deberán</w:t>
      </w:r>
      <w:r>
        <w:rPr>
          <w:spacing w:val="-8"/>
        </w:rPr>
        <w:t xml:space="preserve"> </w:t>
      </w:r>
      <w:r>
        <w:t>determinar,</w:t>
      </w:r>
      <w:r>
        <w:rPr>
          <w:spacing w:val="-10"/>
        </w:rPr>
        <w:t xml:space="preserve"> </w:t>
      </w:r>
      <w:r>
        <w:t>de</w:t>
      </w:r>
      <w:r>
        <w:rPr>
          <w:spacing w:val="-8"/>
        </w:rPr>
        <w:t xml:space="preserve"> </w:t>
      </w:r>
      <w:r>
        <w:t>acuerdo</w:t>
      </w:r>
      <w:r>
        <w:rPr>
          <w:spacing w:val="-9"/>
        </w:rPr>
        <w:t xml:space="preserve"> </w:t>
      </w:r>
      <w:r>
        <w:t>con</w:t>
      </w:r>
      <w:r>
        <w:rPr>
          <w:spacing w:val="-64"/>
        </w:rPr>
        <w:t xml:space="preserve"> </w:t>
      </w:r>
      <w:r>
        <w:t>los</w:t>
      </w:r>
      <w:r>
        <w:rPr>
          <w:spacing w:val="1"/>
        </w:rPr>
        <w:t xml:space="preserve"> </w:t>
      </w:r>
      <w:r>
        <w:t>servicios</w:t>
      </w:r>
      <w:r>
        <w:rPr>
          <w:spacing w:val="1"/>
        </w:rPr>
        <w:t xml:space="preserve"> </w:t>
      </w:r>
      <w:r>
        <w:t>obligatorios</w:t>
      </w:r>
      <w:r>
        <w:rPr>
          <w:spacing w:val="1"/>
        </w:rPr>
        <w:t xml:space="preserve"> </w:t>
      </w:r>
      <w:r>
        <w:t>y</w:t>
      </w:r>
      <w:r>
        <w:rPr>
          <w:spacing w:val="1"/>
        </w:rPr>
        <w:t xml:space="preserve"> </w:t>
      </w:r>
      <w:r>
        <w:t>optativos</w:t>
      </w:r>
      <w:r>
        <w:rPr>
          <w:spacing w:val="1"/>
        </w:rPr>
        <w:t xml:space="preserve"> </w:t>
      </w:r>
      <w:r>
        <w:t>que</w:t>
      </w:r>
      <w:r>
        <w:rPr>
          <w:spacing w:val="1"/>
        </w:rPr>
        <w:t xml:space="preserve"> </w:t>
      </w:r>
      <w:r>
        <w:t>van</w:t>
      </w:r>
      <w:r>
        <w:rPr>
          <w:spacing w:val="1"/>
        </w:rPr>
        <w:t xml:space="preserve"> </w:t>
      </w:r>
      <w:r>
        <w:t>a</w:t>
      </w:r>
      <w:r>
        <w:rPr>
          <w:spacing w:val="1"/>
        </w:rPr>
        <w:t xml:space="preserve"> </w:t>
      </w:r>
      <w:r>
        <w:t>prestar</w:t>
      </w:r>
      <w:r>
        <w:rPr>
          <w:spacing w:val="1"/>
        </w:rPr>
        <w:t xml:space="preserve"> </w:t>
      </w:r>
      <w:r>
        <w:t>los</w:t>
      </w:r>
      <w:r>
        <w:rPr>
          <w:spacing w:val="1"/>
        </w:rPr>
        <w:t xml:space="preserve"> </w:t>
      </w:r>
      <w:r>
        <w:t>consultorios</w:t>
      </w:r>
      <w:r>
        <w:rPr>
          <w:spacing w:val="1"/>
        </w:rPr>
        <w:t xml:space="preserve"> </w:t>
      </w:r>
      <w:r>
        <w:t>jurídicos, cuáles serán las asignaturas habilitantes y los requisitos mínimos</w:t>
      </w:r>
      <w:r>
        <w:rPr>
          <w:spacing w:val="1"/>
        </w:rPr>
        <w:t xml:space="preserve"> </w:t>
      </w:r>
      <w:r>
        <w:t>para</w:t>
      </w:r>
      <w:r>
        <w:rPr>
          <w:spacing w:val="1"/>
        </w:rPr>
        <w:t xml:space="preserve"> </w:t>
      </w:r>
      <w:r>
        <w:t>que</w:t>
      </w:r>
      <w:r>
        <w:rPr>
          <w:spacing w:val="1"/>
        </w:rPr>
        <w:t xml:space="preserve"> </w:t>
      </w:r>
      <w:r>
        <w:t>se</w:t>
      </w:r>
      <w:r>
        <w:rPr>
          <w:spacing w:val="1"/>
        </w:rPr>
        <w:t xml:space="preserve"> </w:t>
      </w:r>
      <w:r>
        <w:t>considere</w:t>
      </w:r>
      <w:r>
        <w:rPr>
          <w:spacing w:val="1"/>
        </w:rPr>
        <w:t xml:space="preserve"> </w:t>
      </w:r>
      <w:r>
        <w:t>aprobada</w:t>
      </w:r>
      <w:r>
        <w:rPr>
          <w:spacing w:val="1"/>
        </w:rPr>
        <w:t xml:space="preserve"> </w:t>
      </w:r>
      <w:r>
        <w:t>por</w:t>
      </w:r>
      <w:r>
        <w:rPr>
          <w:spacing w:val="1"/>
        </w:rPr>
        <w:t xml:space="preserve"> </w:t>
      </w:r>
      <w:r>
        <w:t>los</w:t>
      </w:r>
      <w:r>
        <w:rPr>
          <w:spacing w:val="1"/>
        </w:rPr>
        <w:t xml:space="preserve"> </w:t>
      </w:r>
      <w:r>
        <w:t>estudiantes,</w:t>
      </w:r>
      <w:r>
        <w:rPr>
          <w:spacing w:val="1"/>
        </w:rPr>
        <w:t xml:space="preserve"> </w:t>
      </w:r>
      <w:r>
        <w:t>las</w:t>
      </w:r>
      <w:r>
        <w:rPr>
          <w:spacing w:val="1"/>
        </w:rPr>
        <w:t xml:space="preserve"> </w:t>
      </w:r>
      <w:r>
        <w:t>prácticas</w:t>
      </w:r>
      <w:r>
        <w:rPr>
          <w:spacing w:val="1"/>
        </w:rPr>
        <w:t xml:space="preserve"> </w:t>
      </w:r>
      <w:r>
        <w:t>en</w:t>
      </w:r>
      <w:r>
        <w:rPr>
          <w:spacing w:val="1"/>
        </w:rPr>
        <w:t xml:space="preserve"> </w:t>
      </w:r>
      <w:r>
        <w:t>consultorio</w:t>
      </w:r>
      <w:r>
        <w:rPr>
          <w:spacing w:val="1"/>
        </w:rPr>
        <w:t xml:space="preserve"> </w:t>
      </w:r>
      <w:r>
        <w:t>jurídico,</w:t>
      </w:r>
      <w:r>
        <w:rPr>
          <w:spacing w:val="1"/>
        </w:rPr>
        <w:t xml:space="preserve"> </w:t>
      </w:r>
      <w:r>
        <w:t>como</w:t>
      </w:r>
      <w:r>
        <w:rPr>
          <w:spacing w:val="1"/>
        </w:rPr>
        <w:t xml:space="preserve"> </w:t>
      </w:r>
      <w:r>
        <w:t>componente</w:t>
      </w:r>
      <w:r>
        <w:rPr>
          <w:spacing w:val="1"/>
        </w:rPr>
        <w:t xml:space="preserve"> </w:t>
      </w:r>
      <w:r>
        <w:t>obligatorio</w:t>
      </w:r>
      <w:r>
        <w:rPr>
          <w:spacing w:val="1"/>
        </w:rPr>
        <w:t xml:space="preserve"> </w:t>
      </w:r>
      <w:r>
        <w:t>de</w:t>
      </w:r>
      <w:r>
        <w:rPr>
          <w:spacing w:val="1"/>
        </w:rPr>
        <w:t xml:space="preserve"> </w:t>
      </w:r>
      <w:r>
        <w:t>los</w:t>
      </w:r>
      <w:r>
        <w:rPr>
          <w:spacing w:val="1"/>
        </w:rPr>
        <w:t xml:space="preserve"> </w:t>
      </w:r>
      <w:r>
        <w:t>respectivos</w:t>
      </w:r>
      <w:r>
        <w:rPr>
          <w:spacing w:val="-64"/>
        </w:rPr>
        <w:t xml:space="preserve"> </w:t>
      </w:r>
      <w:r>
        <w:t>programas.</w:t>
      </w:r>
    </w:p>
    <w:p w14:paraId="7312ECB8" w14:textId="77777777" w:rsidR="00285CDB" w:rsidRDefault="00285CDB">
      <w:pPr>
        <w:pStyle w:val="Textoindependiente"/>
        <w:spacing w:before="2"/>
        <w:rPr>
          <w:sz w:val="32"/>
        </w:rPr>
      </w:pPr>
    </w:p>
    <w:p w14:paraId="3810399E" w14:textId="77777777" w:rsidR="00285CDB" w:rsidRDefault="003D645D">
      <w:pPr>
        <w:pStyle w:val="Textoindependiente"/>
        <w:spacing w:before="1" w:line="276" w:lineRule="auto"/>
        <w:ind w:left="285" w:right="447"/>
        <w:jc w:val="both"/>
      </w:pPr>
      <w:r>
        <w:rPr>
          <w:rFonts w:ascii="Arial" w:hAnsi="Arial"/>
          <w:b/>
        </w:rPr>
        <w:t>PAR</w:t>
      </w:r>
      <w:r>
        <w:rPr>
          <w:rFonts w:ascii="Arial" w:hAnsi="Arial"/>
          <w:b/>
        </w:rPr>
        <w:t>ÁGRAFO</w:t>
      </w:r>
      <w:r>
        <w:rPr>
          <w:rFonts w:ascii="Arial" w:hAnsi="Arial"/>
          <w:b/>
          <w:spacing w:val="1"/>
        </w:rPr>
        <w:t xml:space="preserve"> </w:t>
      </w:r>
      <w:r>
        <w:rPr>
          <w:rFonts w:ascii="Arial" w:hAnsi="Arial"/>
          <w:b/>
        </w:rPr>
        <w:t>1°.</w:t>
      </w:r>
      <w:r>
        <w:rPr>
          <w:rFonts w:ascii="Arial" w:hAnsi="Arial"/>
          <w:b/>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que</w:t>
      </w:r>
      <w:r>
        <w:rPr>
          <w:spacing w:val="1"/>
        </w:rPr>
        <w:t xml:space="preserve"> </w:t>
      </w:r>
      <w:r>
        <w:t>realicen</w:t>
      </w:r>
      <w:r>
        <w:rPr>
          <w:spacing w:val="-64"/>
        </w:rPr>
        <w:t xml:space="preserve"> </w:t>
      </w:r>
      <w:r>
        <w:t>ajustes o actualizaciones a los programas de formación en derecho en el</w:t>
      </w:r>
      <w:r>
        <w:rPr>
          <w:spacing w:val="1"/>
        </w:rPr>
        <w:t xml:space="preserve"> </w:t>
      </w:r>
      <w:r>
        <w:t>componente práctico para asegurar los procesos de aprendizaje dentro del</w:t>
      </w:r>
      <w:r>
        <w:rPr>
          <w:spacing w:val="1"/>
        </w:rPr>
        <w:t xml:space="preserve"> </w:t>
      </w:r>
      <w:r>
        <w:t>consultorio jurídico, deberán una vez sean apro</w:t>
      </w:r>
      <w:r>
        <w:t>bados por el Ministerio de</w:t>
      </w:r>
      <w:r>
        <w:rPr>
          <w:spacing w:val="1"/>
        </w:rPr>
        <w:t xml:space="preserve"> </w:t>
      </w:r>
      <w:r>
        <w:t>Educación</w:t>
      </w:r>
      <w:r>
        <w:rPr>
          <w:spacing w:val="-8"/>
        </w:rPr>
        <w:t xml:space="preserve"> </w:t>
      </w:r>
      <w:r>
        <w:t>Nacional,</w:t>
      </w:r>
      <w:r>
        <w:rPr>
          <w:spacing w:val="-7"/>
        </w:rPr>
        <w:t xml:space="preserve"> </w:t>
      </w:r>
      <w:r>
        <w:t>remitir</w:t>
      </w:r>
      <w:r>
        <w:rPr>
          <w:spacing w:val="-9"/>
        </w:rPr>
        <w:t xml:space="preserve"> </w:t>
      </w:r>
      <w:r>
        <w:t>a</w:t>
      </w:r>
      <w:r>
        <w:rPr>
          <w:spacing w:val="-6"/>
        </w:rPr>
        <w:t xml:space="preserve"> </w:t>
      </w:r>
      <w:r>
        <w:t>la</w:t>
      </w:r>
      <w:r>
        <w:rPr>
          <w:spacing w:val="-9"/>
        </w:rPr>
        <w:t xml:space="preserve"> </w:t>
      </w:r>
      <w:r>
        <w:t>Dirección</w:t>
      </w:r>
      <w:r>
        <w:rPr>
          <w:spacing w:val="-6"/>
        </w:rPr>
        <w:t xml:space="preserve"> </w:t>
      </w:r>
      <w:r>
        <w:t>de</w:t>
      </w:r>
      <w:r>
        <w:rPr>
          <w:spacing w:val="-8"/>
        </w:rPr>
        <w:t xml:space="preserve"> </w:t>
      </w:r>
      <w:r>
        <w:t>Justicia</w:t>
      </w:r>
      <w:r>
        <w:rPr>
          <w:spacing w:val="-9"/>
        </w:rPr>
        <w:t xml:space="preserve"> </w:t>
      </w:r>
      <w:r>
        <w:t>Formal</w:t>
      </w:r>
      <w:r>
        <w:rPr>
          <w:spacing w:val="-9"/>
        </w:rPr>
        <w:t xml:space="preserve"> </w:t>
      </w:r>
      <w:r>
        <w:t>del</w:t>
      </w:r>
      <w:r>
        <w:rPr>
          <w:spacing w:val="-7"/>
        </w:rPr>
        <w:t xml:space="preserve"> </w:t>
      </w:r>
      <w:r>
        <w:t>Ministerio</w:t>
      </w:r>
      <w:r>
        <w:rPr>
          <w:spacing w:val="-7"/>
        </w:rPr>
        <w:t xml:space="preserve"> </w:t>
      </w:r>
      <w:r>
        <w:t>de</w:t>
      </w:r>
      <w:r>
        <w:rPr>
          <w:spacing w:val="-65"/>
        </w:rPr>
        <w:t xml:space="preserve"> </w:t>
      </w:r>
      <w:r>
        <w:t>Justicia y del Derecho o quien haga sus veces, los documentos relacionados</w:t>
      </w:r>
      <w:r>
        <w:rPr>
          <w:spacing w:val="-64"/>
        </w:rPr>
        <w:t xml:space="preserve"> </w:t>
      </w:r>
      <w:r>
        <w:t>con</w:t>
      </w:r>
      <w:r>
        <w:rPr>
          <w:spacing w:val="-8"/>
        </w:rPr>
        <w:t xml:space="preserve"> </w:t>
      </w:r>
      <w:r>
        <w:t>los</w:t>
      </w:r>
      <w:r>
        <w:rPr>
          <w:spacing w:val="-11"/>
        </w:rPr>
        <w:t xml:space="preserve"> </w:t>
      </w:r>
      <w:r>
        <w:t>ajustes</w:t>
      </w:r>
      <w:r>
        <w:rPr>
          <w:spacing w:val="-11"/>
        </w:rPr>
        <w:t xml:space="preserve"> </w:t>
      </w:r>
      <w:r>
        <w:t>realizados</w:t>
      </w:r>
      <w:r>
        <w:rPr>
          <w:spacing w:val="-9"/>
        </w:rPr>
        <w:t xml:space="preserve"> </w:t>
      </w:r>
      <w:r>
        <w:t>y</w:t>
      </w:r>
      <w:r>
        <w:rPr>
          <w:spacing w:val="-11"/>
        </w:rPr>
        <w:t xml:space="preserve"> </w:t>
      </w:r>
      <w:r>
        <w:t>aprobados</w:t>
      </w:r>
      <w:r>
        <w:rPr>
          <w:spacing w:val="-11"/>
        </w:rPr>
        <w:t xml:space="preserve"> </w:t>
      </w:r>
      <w:r>
        <w:t>dentro</w:t>
      </w:r>
      <w:r>
        <w:rPr>
          <w:spacing w:val="-8"/>
        </w:rPr>
        <w:t xml:space="preserve"> </w:t>
      </w:r>
      <w:r>
        <w:t>del</w:t>
      </w:r>
      <w:r>
        <w:rPr>
          <w:spacing w:val="-10"/>
        </w:rPr>
        <w:t xml:space="preserve"> </w:t>
      </w:r>
      <w:r>
        <w:t>término</w:t>
      </w:r>
      <w:r>
        <w:rPr>
          <w:spacing w:val="-10"/>
        </w:rPr>
        <w:t xml:space="preserve"> </w:t>
      </w:r>
      <w:r>
        <w:t>máximo</w:t>
      </w:r>
      <w:r>
        <w:rPr>
          <w:spacing w:val="-11"/>
        </w:rPr>
        <w:t xml:space="preserve"> </w:t>
      </w:r>
      <w:r>
        <w:t>de</w:t>
      </w:r>
      <w:r>
        <w:rPr>
          <w:spacing w:val="-7"/>
        </w:rPr>
        <w:t xml:space="preserve"> </w:t>
      </w:r>
      <w:r>
        <w:t>sesenta</w:t>
      </w:r>
    </w:p>
    <w:p w14:paraId="617F3617" w14:textId="77777777" w:rsidR="00285CDB" w:rsidRDefault="003D645D">
      <w:pPr>
        <w:pStyle w:val="Textoindependiente"/>
        <w:spacing w:before="1"/>
        <w:ind w:left="285"/>
        <w:jc w:val="both"/>
      </w:pPr>
      <w:r>
        <w:t>(60)</w:t>
      </w:r>
      <w:r>
        <w:rPr>
          <w:spacing w:val="-1"/>
        </w:rPr>
        <w:t xml:space="preserve"> </w:t>
      </w:r>
      <w:r>
        <w:t>días</w:t>
      </w:r>
      <w:r>
        <w:rPr>
          <w:spacing w:val="-1"/>
        </w:rPr>
        <w:t xml:space="preserve"> </w:t>
      </w:r>
      <w:r>
        <w:t>hábiles</w:t>
      </w:r>
      <w:r>
        <w:rPr>
          <w:spacing w:val="-1"/>
        </w:rPr>
        <w:t xml:space="preserve"> </w:t>
      </w:r>
      <w:r>
        <w:t>a</w:t>
      </w:r>
      <w:r>
        <w:rPr>
          <w:spacing w:val="-2"/>
        </w:rPr>
        <w:t xml:space="preserve"> </w:t>
      </w:r>
      <w:r>
        <w:t>partir</w:t>
      </w:r>
      <w:r>
        <w:rPr>
          <w:spacing w:val="-2"/>
        </w:rPr>
        <w:t xml:space="preserve"> </w:t>
      </w:r>
      <w:r>
        <w:t>de</w:t>
      </w:r>
      <w:r>
        <w:rPr>
          <w:spacing w:val="-1"/>
        </w:rPr>
        <w:t xml:space="preserve"> </w:t>
      </w:r>
      <w:r>
        <w:t>la</w:t>
      </w:r>
      <w:r>
        <w:rPr>
          <w:spacing w:val="-3"/>
        </w:rPr>
        <w:t xml:space="preserve"> </w:t>
      </w:r>
      <w:r>
        <w:t>fecha</w:t>
      </w:r>
      <w:r>
        <w:rPr>
          <w:spacing w:val="-3"/>
        </w:rPr>
        <w:t xml:space="preserve"> </w:t>
      </w:r>
      <w:r>
        <w:t>de</w:t>
      </w:r>
      <w:r>
        <w:rPr>
          <w:spacing w:val="-3"/>
        </w:rPr>
        <w:t xml:space="preserve"> </w:t>
      </w:r>
      <w:r>
        <w:t>aprobación.</w:t>
      </w:r>
    </w:p>
    <w:p w14:paraId="684B0C6F" w14:textId="77777777" w:rsidR="00285CDB" w:rsidRDefault="00285CDB">
      <w:pPr>
        <w:pStyle w:val="Textoindependiente"/>
        <w:spacing w:before="8"/>
        <w:rPr>
          <w:sz w:val="27"/>
        </w:rPr>
      </w:pPr>
    </w:p>
    <w:p w14:paraId="2228F6BC" w14:textId="77777777" w:rsidR="00285CDB" w:rsidRDefault="003D645D">
      <w:pPr>
        <w:spacing w:before="1" w:line="276" w:lineRule="auto"/>
        <w:ind w:left="285" w:right="443"/>
        <w:jc w:val="both"/>
        <w:rPr>
          <w:sz w:val="24"/>
        </w:rPr>
      </w:pPr>
      <w:r>
        <w:rPr>
          <w:rFonts w:ascii="Arial" w:hAnsi="Arial"/>
          <w:b/>
          <w:sz w:val="24"/>
        </w:rPr>
        <w:t>PARÁGRAFO</w:t>
      </w:r>
      <w:r>
        <w:rPr>
          <w:rFonts w:ascii="Arial" w:hAnsi="Arial"/>
          <w:b/>
          <w:spacing w:val="-4"/>
          <w:sz w:val="24"/>
        </w:rPr>
        <w:t xml:space="preserve"> </w:t>
      </w:r>
      <w:r>
        <w:rPr>
          <w:rFonts w:ascii="Arial" w:hAnsi="Arial"/>
          <w:b/>
          <w:sz w:val="24"/>
        </w:rPr>
        <w:t>2°.</w:t>
      </w:r>
      <w:r>
        <w:rPr>
          <w:rFonts w:ascii="Arial" w:hAnsi="Arial"/>
          <w:b/>
          <w:spacing w:val="-4"/>
          <w:sz w:val="24"/>
        </w:rPr>
        <w:t xml:space="preserve"> </w:t>
      </w:r>
      <w:r>
        <w:rPr>
          <w:sz w:val="24"/>
        </w:rPr>
        <w:t>De</w:t>
      </w:r>
      <w:r>
        <w:rPr>
          <w:spacing w:val="-5"/>
          <w:sz w:val="24"/>
        </w:rPr>
        <w:t xml:space="preserve"> </w:t>
      </w:r>
      <w:r>
        <w:rPr>
          <w:sz w:val="24"/>
        </w:rPr>
        <w:t>conformidad</w:t>
      </w:r>
      <w:r>
        <w:rPr>
          <w:spacing w:val="-6"/>
          <w:sz w:val="24"/>
        </w:rPr>
        <w:t xml:space="preserve"> </w:t>
      </w:r>
      <w:r>
        <w:rPr>
          <w:sz w:val="24"/>
        </w:rPr>
        <w:t>con</w:t>
      </w:r>
      <w:r>
        <w:rPr>
          <w:spacing w:val="-7"/>
          <w:sz w:val="24"/>
        </w:rPr>
        <w:t xml:space="preserve"> </w:t>
      </w:r>
      <w:r>
        <w:rPr>
          <w:sz w:val="24"/>
        </w:rPr>
        <w:t>el</w:t>
      </w:r>
      <w:r>
        <w:rPr>
          <w:spacing w:val="-7"/>
          <w:sz w:val="24"/>
        </w:rPr>
        <w:t xml:space="preserve"> </w:t>
      </w:r>
      <w:r>
        <w:rPr>
          <w:sz w:val="24"/>
        </w:rPr>
        <w:t>artículo</w:t>
      </w:r>
      <w:r>
        <w:rPr>
          <w:spacing w:val="-5"/>
          <w:sz w:val="24"/>
        </w:rPr>
        <w:t xml:space="preserve"> </w:t>
      </w:r>
      <w:r>
        <w:rPr>
          <w:sz w:val="24"/>
        </w:rPr>
        <w:t>16</w:t>
      </w:r>
      <w:r>
        <w:rPr>
          <w:spacing w:val="-8"/>
          <w:sz w:val="24"/>
        </w:rPr>
        <w:t xml:space="preserve"> </w:t>
      </w:r>
      <w:r>
        <w:rPr>
          <w:sz w:val="24"/>
        </w:rPr>
        <w:t>de</w:t>
      </w:r>
      <w:r>
        <w:rPr>
          <w:spacing w:val="-5"/>
          <w:sz w:val="24"/>
        </w:rPr>
        <w:t xml:space="preserve"> </w:t>
      </w:r>
      <w:r>
        <w:rPr>
          <w:sz w:val="24"/>
        </w:rPr>
        <w:t>la</w:t>
      </w:r>
      <w:r>
        <w:rPr>
          <w:spacing w:val="-6"/>
          <w:sz w:val="24"/>
        </w:rPr>
        <w:t xml:space="preserve"> </w:t>
      </w:r>
      <w:r>
        <w:rPr>
          <w:sz w:val="24"/>
        </w:rPr>
        <w:t>Ley</w:t>
      </w:r>
      <w:r>
        <w:rPr>
          <w:spacing w:val="-8"/>
          <w:sz w:val="24"/>
        </w:rPr>
        <w:t xml:space="preserve"> </w:t>
      </w:r>
      <w:r>
        <w:rPr>
          <w:sz w:val="24"/>
        </w:rPr>
        <w:t>2113</w:t>
      </w:r>
      <w:r>
        <w:rPr>
          <w:spacing w:val="-8"/>
          <w:sz w:val="24"/>
        </w:rPr>
        <w:t xml:space="preserve"> </w:t>
      </w:r>
      <w:r>
        <w:rPr>
          <w:sz w:val="24"/>
        </w:rPr>
        <w:t>del</w:t>
      </w:r>
      <w:r>
        <w:rPr>
          <w:spacing w:val="-6"/>
          <w:sz w:val="24"/>
        </w:rPr>
        <w:t xml:space="preserve"> </w:t>
      </w:r>
      <w:r>
        <w:rPr>
          <w:sz w:val="24"/>
        </w:rPr>
        <w:t>2021,</w:t>
      </w:r>
      <w:r>
        <w:rPr>
          <w:spacing w:val="-64"/>
          <w:sz w:val="24"/>
        </w:rPr>
        <w:t xml:space="preserve"> </w:t>
      </w:r>
      <w:r>
        <w:rPr>
          <w:sz w:val="24"/>
        </w:rPr>
        <w:t>las</w:t>
      </w:r>
      <w:r>
        <w:rPr>
          <w:spacing w:val="1"/>
          <w:sz w:val="24"/>
        </w:rPr>
        <w:t xml:space="preserve"> </w:t>
      </w:r>
      <w:r>
        <w:rPr>
          <w:sz w:val="24"/>
        </w:rPr>
        <w:t>Instituciones</w:t>
      </w:r>
      <w:r>
        <w:rPr>
          <w:spacing w:val="1"/>
          <w:sz w:val="24"/>
        </w:rPr>
        <w:t xml:space="preserve"> </w:t>
      </w:r>
      <w:r>
        <w:rPr>
          <w:sz w:val="24"/>
        </w:rPr>
        <w:t>de</w:t>
      </w:r>
      <w:r>
        <w:rPr>
          <w:spacing w:val="1"/>
          <w:sz w:val="24"/>
        </w:rPr>
        <w:t xml:space="preserve"> </w:t>
      </w:r>
      <w:r>
        <w:rPr>
          <w:sz w:val="24"/>
        </w:rPr>
        <w:t>Educación</w:t>
      </w:r>
      <w:r>
        <w:rPr>
          <w:spacing w:val="1"/>
          <w:sz w:val="24"/>
        </w:rPr>
        <w:t xml:space="preserve"> </w:t>
      </w:r>
      <w:r>
        <w:rPr>
          <w:sz w:val="24"/>
        </w:rPr>
        <w:t>Superior</w:t>
      </w:r>
      <w:r>
        <w:rPr>
          <w:spacing w:val="1"/>
          <w:sz w:val="24"/>
        </w:rPr>
        <w:t xml:space="preserve"> </w:t>
      </w:r>
      <w:r>
        <w:rPr>
          <w:sz w:val="24"/>
        </w:rPr>
        <w:t>deberán</w:t>
      </w:r>
      <w:r>
        <w:rPr>
          <w:spacing w:val="1"/>
          <w:sz w:val="24"/>
        </w:rPr>
        <w:t xml:space="preserve"> </w:t>
      </w:r>
      <w:r>
        <w:rPr>
          <w:sz w:val="24"/>
        </w:rPr>
        <w:t>realizar</w:t>
      </w:r>
      <w:r>
        <w:rPr>
          <w:spacing w:val="1"/>
          <w:sz w:val="24"/>
        </w:rPr>
        <w:t xml:space="preserve"> </w:t>
      </w:r>
      <w:r>
        <w:rPr>
          <w:sz w:val="24"/>
        </w:rPr>
        <w:t>los</w:t>
      </w:r>
      <w:r>
        <w:rPr>
          <w:spacing w:val="1"/>
          <w:sz w:val="24"/>
        </w:rPr>
        <w:t xml:space="preserve"> </w:t>
      </w:r>
      <w:r>
        <w:rPr>
          <w:sz w:val="24"/>
        </w:rPr>
        <w:t>ajustes</w:t>
      </w:r>
      <w:r>
        <w:rPr>
          <w:spacing w:val="1"/>
          <w:sz w:val="24"/>
        </w:rPr>
        <w:t xml:space="preserve"> </w:t>
      </w:r>
      <w:r>
        <w:rPr>
          <w:sz w:val="24"/>
        </w:rPr>
        <w:t>necesarios para expedir las certificaciones de equivalencia de experiencia</w:t>
      </w:r>
      <w:r>
        <w:rPr>
          <w:spacing w:val="1"/>
          <w:sz w:val="24"/>
        </w:rPr>
        <w:t xml:space="preserve"> </w:t>
      </w:r>
      <w:r>
        <w:rPr>
          <w:sz w:val="24"/>
        </w:rPr>
        <w:t>previa, de acuerdo con lo establecido en el decreto 952 de 2021, por el cual</w:t>
      </w:r>
      <w:r>
        <w:rPr>
          <w:spacing w:val="1"/>
          <w:sz w:val="24"/>
        </w:rPr>
        <w:t xml:space="preserve"> </w:t>
      </w:r>
      <w:r>
        <w:rPr>
          <w:sz w:val="24"/>
        </w:rPr>
        <w:t>se reglamenta el artículo 2° de la Ley 2039 de 2020 “</w:t>
      </w:r>
      <w:r>
        <w:rPr>
          <w:rFonts w:ascii="Arial" w:hAnsi="Arial"/>
          <w:i/>
          <w:sz w:val="24"/>
        </w:rPr>
        <w:t>por medio de la cual se</w:t>
      </w:r>
      <w:r>
        <w:rPr>
          <w:rFonts w:ascii="Arial" w:hAnsi="Arial"/>
          <w:i/>
          <w:spacing w:val="1"/>
          <w:sz w:val="24"/>
        </w:rPr>
        <w:t xml:space="preserve"> </w:t>
      </w:r>
      <w:r>
        <w:rPr>
          <w:rFonts w:ascii="Arial" w:hAnsi="Arial"/>
          <w:i/>
          <w:sz w:val="24"/>
        </w:rPr>
        <w:t>dictan</w:t>
      </w:r>
      <w:r>
        <w:rPr>
          <w:rFonts w:ascii="Arial" w:hAnsi="Arial"/>
          <w:i/>
          <w:spacing w:val="-6"/>
          <w:sz w:val="24"/>
        </w:rPr>
        <w:t xml:space="preserve"> </w:t>
      </w:r>
      <w:r>
        <w:rPr>
          <w:rFonts w:ascii="Arial" w:hAnsi="Arial"/>
          <w:i/>
          <w:sz w:val="24"/>
        </w:rPr>
        <w:t>normas</w:t>
      </w:r>
      <w:r>
        <w:rPr>
          <w:rFonts w:ascii="Arial" w:hAnsi="Arial"/>
          <w:i/>
          <w:spacing w:val="-4"/>
          <w:sz w:val="24"/>
        </w:rPr>
        <w:t xml:space="preserve"> </w:t>
      </w:r>
      <w:r>
        <w:rPr>
          <w:rFonts w:ascii="Arial" w:hAnsi="Arial"/>
          <w:i/>
          <w:sz w:val="24"/>
        </w:rPr>
        <w:t>para</w:t>
      </w:r>
      <w:r>
        <w:rPr>
          <w:rFonts w:ascii="Arial" w:hAnsi="Arial"/>
          <w:i/>
          <w:spacing w:val="-3"/>
          <w:sz w:val="24"/>
        </w:rPr>
        <w:t xml:space="preserve"> </w:t>
      </w:r>
      <w:r>
        <w:rPr>
          <w:rFonts w:ascii="Arial" w:hAnsi="Arial"/>
          <w:i/>
          <w:sz w:val="24"/>
        </w:rPr>
        <w:t>promover</w:t>
      </w:r>
      <w:r>
        <w:rPr>
          <w:rFonts w:ascii="Arial" w:hAnsi="Arial"/>
          <w:i/>
          <w:spacing w:val="-5"/>
          <w:sz w:val="24"/>
        </w:rPr>
        <w:t xml:space="preserve"> </w:t>
      </w:r>
      <w:r>
        <w:rPr>
          <w:rFonts w:ascii="Arial" w:hAnsi="Arial"/>
          <w:i/>
          <w:sz w:val="24"/>
        </w:rPr>
        <w:t>la</w:t>
      </w:r>
      <w:r>
        <w:rPr>
          <w:rFonts w:ascii="Arial" w:hAnsi="Arial"/>
          <w:i/>
          <w:spacing w:val="-3"/>
          <w:sz w:val="24"/>
        </w:rPr>
        <w:t xml:space="preserve"> </w:t>
      </w:r>
      <w:r>
        <w:rPr>
          <w:rFonts w:ascii="Arial" w:hAnsi="Arial"/>
          <w:i/>
          <w:sz w:val="24"/>
        </w:rPr>
        <w:t>inserción</w:t>
      </w:r>
      <w:r>
        <w:rPr>
          <w:rFonts w:ascii="Arial" w:hAnsi="Arial"/>
          <w:i/>
          <w:spacing w:val="-4"/>
          <w:sz w:val="24"/>
        </w:rPr>
        <w:t xml:space="preserve"> </w:t>
      </w:r>
      <w:r>
        <w:rPr>
          <w:rFonts w:ascii="Arial" w:hAnsi="Arial"/>
          <w:i/>
          <w:sz w:val="24"/>
        </w:rPr>
        <w:t>laboral</w:t>
      </w:r>
      <w:r>
        <w:rPr>
          <w:rFonts w:ascii="Arial" w:hAnsi="Arial"/>
          <w:i/>
          <w:spacing w:val="-4"/>
          <w:sz w:val="24"/>
        </w:rPr>
        <w:t xml:space="preserve"> </w:t>
      </w:r>
      <w:r>
        <w:rPr>
          <w:rFonts w:ascii="Arial" w:hAnsi="Arial"/>
          <w:i/>
          <w:sz w:val="24"/>
        </w:rPr>
        <w:t>y</w:t>
      </w:r>
      <w:r>
        <w:rPr>
          <w:rFonts w:ascii="Arial" w:hAnsi="Arial"/>
          <w:i/>
          <w:spacing w:val="-4"/>
          <w:sz w:val="24"/>
        </w:rPr>
        <w:t xml:space="preserve"> </w:t>
      </w:r>
      <w:r>
        <w:rPr>
          <w:rFonts w:ascii="Arial" w:hAnsi="Arial"/>
          <w:i/>
          <w:sz w:val="24"/>
        </w:rPr>
        <w:t>productiva</w:t>
      </w:r>
      <w:r>
        <w:rPr>
          <w:rFonts w:ascii="Arial" w:hAnsi="Arial"/>
          <w:i/>
          <w:spacing w:val="-5"/>
          <w:sz w:val="24"/>
        </w:rPr>
        <w:t xml:space="preserve"> </w:t>
      </w:r>
      <w:r>
        <w:rPr>
          <w:rFonts w:ascii="Arial" w:hAnsi="Arial"/>
          <w:i/>
          <w:sz w:val="24"/>
        </w:rPr>
        <w:t>de</w:t>
      </w:r>
      <w:r>
        <w:rPr>
          <w:rFonts w:ascii="Arial" w:hAnsi="Arial"/>
          <w:i/>
          <w:spacing w:val="-4"/>
          <w:sz w:val="24"/>
        </w:rPr>
        <w:t xml:space="preserve"> </w:t>
      </w:r>
      <w:r>
        <w:rPr>
          <w:rFonts w:ascii="Arial" w:hAnsi="Arial"/>
          <w:i/>
          <w:sz w:val="24"/>
        </w:rPr>
        <w:t>los</w:t>
      </w:r>
      <w:r>
        <w:rPr>
          <w:rFonts w:ascii="Arial" w:hAnsi="Arial"/>
          <w:i/>
          <w:spacing w:val="-4"/>
          <w:sz w:val="24"/>
        </w:rPr>
        <w:t xml:space="preserve"> </w:t>
      </w:r>
      <w:r>
        <w:rPr>
          <w:rFonts w:ascii="Arial" w:hAnsi="Arial"/>
          <w:i/>
          <w:sz w:val="24"/>
        </w:rPr>
        <w:t>jóvenes,</w:t>
      </w:r>
      <w:r>
        <w:rPr>
          <w:rFonts w:ascii="Arial" w:hAnsi="Arial"/>
          <w:i/>
          <w:spacing w:val="-64"/>
          <w:sz w:val="24"/>
        </w:rPr>
        <w:t xml:space="preserve"> </w:t>
      </w:r>
      <w:r>
        <w:rPr>
          <w:rFonts w:ascii="Arial" w:hAnsi="Arial"/>
          <w:i/>
          <w:sz w:val="24"/>
        </w:rPr>
        <w:t>y</w:t>
      </w:r>
      <w:r>
        <w:rPr>
          <w:rFonts w:ascii="Arial" w:hAnsi="Arial"/>
          <w:i/>
          <w:spacing w:val="-1"/>
          <w:sz w:val="24"/>
        </w:rPr>
        <w:t xml:space="preserve"> </w:t>
      </w:r>
      <w:r>
        <w:rPr>
          <w:rFonts w:ascii="Arial" w:hAnsi="Arial"/>
          <w:i/>
          <w:sz w:val="24"/>
        </w:rPr>
        <w:t>se dictan</w:t>
      </w:r>
      <w:r>
        <w:rPr>
          <w:rFonts w:ascii="Arial" w:hAnsi="Arial"/>
          <w:i/>
          <w:spacing w:val="-2"/>
          <w:sz w:val="24"/>
        </w:rPr>
        <w:t xml:space="preserve"> </w:t>
      </w:r>
      <w:r>
        <w:rPr>
          <w:rFonts w:ascii="Arial" w:hAnsi="Arial"/>
          <w:i/>
          <w:sz w:val="24"/>
        </w:rPr>
        <w:t>otras</w:t>
      </w:r>
      <w:r>
        <w:rPr>
          <w:rFonts w:ascii="Arial" w:hAnsi="Arial"/>
          <w:i/>
          <w:spacing w:val="-1"/>
          <w:sz w:val="24"/>
        </w:rPr>
        <w:t xml:space="preserve"> </w:t>
      </w:r>
      <w:r>
        <w:rPr>
          <w:rFonts w:ascii="Arial" w:hAnsi="Arial"/>
          <w:i/>
          <w:sz w:val="24"/>
        </w:rPr>
        <w:t>disposiciones”</w:t>
      </w:r>
      <w:r>
        <w:rPr>
          <w:rFonts w:ascii="Arial" w:hAnsi="Arial"/>
          <w:i/>
          <w:spacing w:val="-1"/>
          <w:sz w:val="24"/>
        </w:rPr>
        <w:t xml:space="preserve"> </w:t>
      </w:r>
      <w:r>
        <w:rPr>
          <w:sz w:val="24"/>
        </w:rPr>
        <w:t>o la</w:t>
      </w:r>
      <w:r>
        <w:rPr>
          <w:spacing w:val="-1"/>
          <w:sz w:val="24"/>
        </w:rPr>
        <w:t xml:space="preserve"> </w:t>
      </w:r>
      <w:r>
        <w:rPr>
          <w:sz w:val="24"/>
        </w:rPr>
        <w:t>norma</w:t>
      </w:r>
      <w:r>
        <w:rPr>
          <w:spacing w:val="-1"/>
          <w:sz w:val="24"/>
        </w:rPr>
        <w:t xml:space="preserve"> </w:t>
      </w:r>
      <w:r>
        <w:rPr>
          <w:sz w:val="24"/>
        </w:rPr>
        <w:t>que haga</w:t>
      </w:r>
      <w:r>
        <w:rPr>
          <w:spacing w:val="-1"/>
          <w:sz w:val="24"/>
        </w:rPr>
        <w:t xml:space="preserve"> </w:t>
      </w:r>
      <w:r>
        <w:rPr>
          <w:sz w:val="24"/>
        </w:rPr>
        <w:t>sus veces.</w:t>
      </w:r>
    </w:p>
    <w:p w14:paraId="188E602B" w14:textId="77777777" w:rsidR="00285CDB" w:rsidRDefault="00285CDB">
      <w:pPr>
        <w:pStyle w:val="Textoindependiente"/>
        <w:spacing w:before="3"/>
      </w:pPr>
    </w:p>
    <w:p w14:paraId="290C0B3E" w14:textId="77777777" w:rsidR="00285CDB" w:rsidRDefault="003D645D">
      <w:pPr>
        <w:spacing w:line="276" w:lineRule="auto"/>
        <w:ind w:left="244" w:right="442"/>
        <w:jc w:val="both"/>
        <w:rPr>
          <w:sz w:val="24"/>
        </w:rPr>
      </w:pPr>
      <w:r>
        <w:rPr>
          <w:rFonts w:ascii="Arial" w:hAnsi="Arial"/>
          <w:b/>
          <w:sz w:val="24"/>
        </w:rPr>
        <w:t>Artículo 2.2.7.2.1.2.2. - Determinación de requisitos mínimos que deben</w:t>
      </w:r>
      <w:r>
        <w:rPr>
          <w:rFonts w:ascii="Arial" w:hAnsi="Arial"/>
          <w:b/>
          <w:spacing w:val="1"/>
          <w:sz w:val="24"/>
        </w:rPr>
        <w:t xml:space="preserve"> </w:t>
      </w:r>
      <w:r>
        <w:rPr>
          <w:rFonts w:ascii="Arial" w:hAnsi="Arial"/>
          <w:b/>
          <w:sz w:val="24"/>
        </w:rPr>
        <w:t>acreditar</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Dirección</w:t>
      </w:r>
      <w:r>
        <w:rPr>
          <w:rFonts w:ascii="Arial" w:hAnsi="Arial"/>
          <w:b/>
          <w:spacing w:val="1"/>
          <w:sz w:val="24"/>
        </w:rPr>
        <w:t xml:space="preserve"> </w:t>
      </w:r>
      <w:r>
        <w:rPr>
          <w:rFonts w:ascii="Arial" w:hAnsi="Arial"/>
          <w:b/>
          <w:sz w:val="24"/>
        </w:rPr>
        <w:t>y</w:t>
      </w:r>
      <w:r>
        <w:rPr>
          <w:rFonts w:ascii="Arial" w:hAnsi="Arial"/>
          <w:b/>
          <w:spacing w:val="1"/>
          <w:sz w:val="24"/>
        </w:rPr>
        <w:t xml:space="preserve"> </w:t>
      </w:r>
      <w:r>
        <w:rPr>
          <w:rFonts w:ascii="Arial" w:hAnsi="Arial"/>
          <w:b/>
          <w:sz w:val="24"/>
        </w:rPr>
        <w:t>los</w:t>
      </w:r>
      <w:r>
        <w:rPr>
          <w:rFonts w:ascii="Arial" w:hAnsi="Arial"/>
          <w:b/>
          <w:spacing w:val="1"/>
          <w:sz w:val="24"/>
        </w:rPr>
        <w:t xml:space="preserve"> </w:t>
      </w:r>
      <w:r>
        <w:rPr>
          <w:rFonts w:ascii="Arial" w:hAnsi="Arial"/>
          <w:b/>
          <w:sz w:val="24"/>
        </w:rPr>
        <w:t>Docentes</w:t>
      </w:r>
      <w:r>
        <w:rPr>
          <w:rFonts w:ascii="Arial" w:hAnsi="Arial"/>
          <w:b/>
          <w:spacing w:val="1"/>
          <w:sz w:val="24"/>
        </w:rPr>
        <w:t xml:space="preserve"> </w:t>
      </w:r>
      <w:r>
        <w:rPr>
          <w:rFonts w:ascii="Arial" w:hAnsi="Arial"/>
          <w:b/>
          <w:sz w:val="24"/>
        </w:rPr>
        <w:t>que</w:t>
      </w:r>
      <w:r>
        <w:rPr>
          <w:rFonts w:ascii="Arial" w:hAnsi="Arial"/>
          <w:b/>
          <w:spacing w:val="1"/>
          <w:sz w:val="24"/>
        </w:rPr>
        <w:t xml:space="preserve"> </w:t>
      </w:r>
      <w:r>
        <w:rPr>
          <w:rFonts w:ascii="Arial" w:hAnsi="Arial"/>
          <w:b/>
          <w:sz w:val="24"/>
        </w:rPr>
        <w:t>apoyan</w:t>
      </w:r>
      <w:r>
        <w:rPr>
          <w:rFonts w:ascii="Arial" w:hAnsi="Arial"/>
          <w:b/>
          <w:spacing w:val="1"/>
          <w:sz w:val="24"/>
        </w:rPr>
        <w:t xml:space="preserve"> </w:t>
      </w:r>
      <w:r>
        <w:rPr>
          <w:rFonts w:ascii="Arial" w:hAnsi="Arial"/>
          <w:b/>
          <w:sz w:val="24"/>
        </w:rPr>
        <w:t>la</w:t>
      </w:r>
      <w:r>
        <w:rPr>
          <w:rFonts w:ascii="Arial" w:hAnsi="Arial"/>
          <w:b/>
          <w:spacing w:val="1"/>
          <w:sz w:val="24"/>
        </w:rPr>
        <w:t xml:space="preserve"> </w:t>
      </w:r>
      <w:r>
        <w:rPr>
          <w:rFonts w:ascii="Arial" w:hAnsi="Arial"/>
          <w:b/>
          <w:sz w:val="24"/>
        </w:rPr>
        <w:t>supervisión,</w:t>
      </w:r>
      <w:r>
        <w:rPr>
          <w:rFonts w:ascii="Arial" w:hAnsi="Arial"/>
          <w:b/>
          <w:spacing w:val="1"/>
          <w:sz w:val="24"/>
        </w:rPr>
        <w:t xml:space="preserve"> </w:t>
      </w:r>
      <w:r>
        <w:rPr>
          <w:rFonts w:ascii="Arial" w:hAnsi="Arial"/>
          <w:b/>
          <w:sz w:val="24"/>
        </w:rPr>
        <w:t>asesoramiento y pedagogía en el ejercicio de los consultorios jurídicos.</w:t>
      </w:r>
      <w:r>
        <w:rPr>
          <w:rFonts w:ascii="Arial" w:hAnsi="Arial"/>
          <w:b/>
          <w:spacing w:val="-64"/>
          <w:sz w:val="24"/>
        </w:rPr>
        <w:t xml:space="preserve"> </w:t>
      </w:r>
      <w:r>
        <w:rPr>
          <w:sz w:val="24"/>
        </w:rPr>
        <w:t>En el marco del principio de autonomía univers</w:t>
      </w:r>
      <w:r>
        <w:rPr>
          <w:sz w:val="24"/>
        </w:rPr>
        <w:t>itaria, las Instituciones de</w:t>
      </w:r>
      <w:r>
        <w:rPr>
          <w:spacing w:val="1"/>
          <w:sz w:val="24"/>
        </w:rPr>
        <w:t xml:space="preserve"> </w:t>
      </w:r>
      <w:r>
        <w:rPr>
          <w:sz w:val="24"/>
        </w:rPr>
        <w:t>Educación Superior se encuentran facultadas para establecer los requisitos</w:t>
      </w:r>
      <w:r>
        <w:rPr>
          <w:spacing w:val="1"/>
          <w:sz w:val="24"/>
        </w:rPr>
        <w:t xml:space="preserve"> </w:t>
      </w:r>
      <w:r>
        <w:rPr>
          <w:sz w:val="24"/>
        </w:rPr>
        <w:t>adicionales</w:t>
      </w:r>
      <w:r>
        <w:rPr>
          <w:spacing w:val="-10"/>
          <w:sz w:val="24"/>
        </w:rPr>
        <w:t xml:space="preserve"> </w:t>
      </w:r>
      <w:r>
        <w:rPr>
          <w:sz w:val="24"/>
        </w:rPr>
        <w:t>que</w:t>
      </w:r>
      <w:r>
        <w:rPr>
          <w:spacing w:val="-12"/>
          <w:sz w:val="24"/>
        </w:rPr>
        <w:t xml:space="preserve"> </w:t>
      </w:r>
      <w:r>
        <w:rPr>
          <w:sz w:val="24"/>
        </w:rPr>
        <w:t>deben</w:t>
      </w:r>
      <w:r>
        <w:rPr>
          <w:spacing w:val="-11"/>
          <w:sz w:val="24"/>
        </w:rPr>
        <w:t xml:space="preserve"> </w:t>
      </w:r>
      <w:r>
        <w:rPr>
          <w:sz w:val="24"/>
        </w:rPr>
        <w:t>cumplir</w:t>
      </w:r>
      <w:r>
        <w:rPr>
          <w:spacing w:val="-11"/>
          <w:sz w:val="24"/>
        </w:rPr>
        <w:t xml:space="preserve"> </w:t>
      </w:r>
      <w:r>
        <w:rPr>
          <w:sz w:val="24"/>
        </w:rPr>
        <w:t>los</w:t>
      </w:r>
      <w:r>
        <w:rPr>
          <w:spacing w:val="-11"/>
          <w:sz w:val="24"/>
        </w:rPr>
        <w:t xml:space="preserve"> </w:t>
      </w:r>
      <w:r>
        <w:rPr>
          <w:sz w:val="24"/>
        </w:rPr>
        <w:t>colaboradores</w:t>
      </w:r>
      <w:r>
        <w:rPr>
          <w:spacing w:val="-10"/>
          <w:sz w:val="24"/>
        </w:rPr>
        <w:t xml:space="preserve"> </w:t>
      </w:r>
      <w:r>
        <w:rPr>
          <w:sz w:val="24"/>
        </w:rPr>
        <w:t>que</w:t>
      </w:r>
      <w:r>
        <w:rPr>
          <w:spacing w:val="-8"/>
          <w:sz w:val="24"/>
        </w:rPr>
        <w:t xml:space="preserve"> </w:t>
      </w:r>
      <w:r>
        <w:rPr>
          <w:sz w:val="24"/>
        </w:rPr>
        <w:t>ingresarán</w:t>
      </w:r>
      <w:r>
        <w:rPr>
          <w:spacing w:val="-4"/>
          <w:sz w:val="24"/>
        </w:rPr>
        <w:t xml:space="preserve"> </w:t>
      </w:r>
      <w:r>
        <w:rPr>
          <w:sz w:val="24"/>
        </w:rPr>
        <w:t>a</w:t>
      </w:r>
      <w:r>
        <w:rPr>
          <w:spacing w:val="-11"/>
          <w:sz w:val="24"/>
        </w:rPr>
        <w:t xml:space="preserve"> </w:t>
      </w:r>
      <w:r>
        <w:rPr>
          <w:sz w:val="24"/>
        </w:rPr>
        <w:t>prestar</w:t>
      </w:r>
      <w:r>
        <w:rPr>
          <w:spacing w:val="-11"/>
          <w:sz w:val="24"/>
        </w:rPr>
        <w:t xml:space="preserve"> </w:t>
      </w:r>
      <w:r>
        <w:rPr>
          <w:sz w:val="24"/>
        </w:rPr>
        <w:t>sus</w:t>
      </w:r>
      <w:r>
        <w:rPr>
          <w:spacing w:val="-64"/>
          <w:sz w:val="24"/>
        </w:rPr>
        <w:t xml:space="preserve"> </w:t>
      </w:r>
      <w:r>
        <w:rPr>
          <w:sz w:val="24"/>
        </w:rPr>
        <w:t>servicios de docencia, asesoramiento, supervisión, guía y pedagogía a los</w:t>
      </w:r>
      <w:r>
        <w:rPr>
          <w:spacing w:val="1"/>
          <w:sz w:val="24"/>
        </w:rPr>
        <w:t xml:space="preserve"> </w:t>
      </w:r>
      <w:r>
        <w:rPr>
          <w:sz w:val="24"/>
        </w:rPr>
        <w:t>estudiantes,</w:t>
      </w:r>
      <w:r>
        <w:rPr>
          <w:spacing w:val="-4"/>
          <w:sz w:val="24"/>
        </w:rPr>
        <w:t xml:space="preserve"> </w:t>
      </w:r>
      <w:r>
        <w:rPr>
          <w:sz w:val="24"/>
        </w:rPr>
        <w:t>en</w:t>
      </w:r>
      <w:r>
        <w:rPr>
          <w:spacing w:val="-3"/>
          <w:sz w:val="24"/>
        </w:rPr>
        <w:t xml:space="preserve"> </w:t>
      </w:r>
      <w:r>
        <w:rPr>
          <w:sz w:val="24"/>
        </w:rPr>
        <w:t>relación</w:t>
      </w:r>
      <w:r>
        <w:rPr>
          <w:spacing w:val="-2"/>
          <w:sz w:val="24"/>
        </w:rPr>
        <w:t xml:space="preserve"> </w:t>
      </w:r>
      <w:r>
        <w:rPr>
          <w:sz w:val="24"/>
        </w:rPr>
        <w:t>con</w:t>
      </w:r>
      <w:r>
        <w:rPr>
          <w:spacing w:val="-1"/>
          <w:sz w:val="24"/>
        </w:rPr>
        <w:t xml:space="preserve"> </w:t>
      </w:r>
      <w:r>
        <w:rPr>
          <w:sz w:val="24"/>
        </w:rPr>
        <w:t>los</w:t>
      </w:r>
      <w:r>
        <w:rPr>
          <w:spacing w:val="-5"/>
          <w:sz w:val="24"/>
        </w:rPr>
        <w:t xml:space="preserve"> </w:t>
      </w:r>
      <w:r>
        <w:rPr>
          <w:sz w:val="24"/>
        </w:rPr>
        <w:t>trámites</w:t>
      </w:r>
      <w:r>
        <w:rPr>
          <w:spacing w:val="-4"/>
          <w:sz w:val="24"/>
        </w:rPr>
        <w:t xml:space="preserve"> </w:t>
      </w:r>
      <w:r>
        <w:rPr>
          <w:sz w:val="24"/>
        </w:rPr>
        <w:t>y</w:t>
      </w:r>
      <w:r>
        <w:rPr>
          <w:spacing w:val="-4"/>
          <w:sz w:val="24"/>
        </w:rPr>
        <w:t xml:space="preserve"> </w:t>
      </w:r>
      <w:r>
        <w:rPr>
          <w:sz w:val="24"/>
        </w:rPr>
        <w:t>procesos</w:t>
      </w:r>
      <w:r>
        <w:rPr>
          <w:spacing w:val="-4"/>
          <w:sz w:val="24"/>
        </w:rPr>
        <w:t xml:space="preserve"> </w:t>
      </w:r>
      <w:r>
        <w:rPr>
          <w:sz w:val="24"/>
        </w:rPr>
        <w:t>en</w:t>
      </w:r>
      <w:r>
        <w:rPr>
          <w:spacing w:val="-4"/>
          <w:sz w:val="24"/>
        </w:rPr>
        <w:t xml:space="preserve"> </w:t>
      </w:r>
      <w:r>
        <w:rPr>
          <w:sz w:val="24"/>
        </w:rPr>
        <w:t>los</w:t>
      </w:r>
      <w:r>
        <w:rPr>
          <w:spacing w:val="-4"/>
          <w:sz w:val="24"/>
        </w:rPr>
        <w:t xml:space="preserve"> </w:t>
      </w:r>
      <w:r>
        <w:rPr>
          <w:sz w:val="24"/>
        </w:rPr>
        <w:t>que</w:t>
      </w:r>
      <w:r>
        <w:rPr>
          <w:spacing w:val="-2"/>
          <w:sz w:val="24"/>
        </w:rPr>
        <w:t xml:space="preserve"> </w:t>
      </w:r>
      <w:r>
        <w:rPr>
          <w:sz w:val="24"/>
        </w:rPr>
        <w:t>intervienen</w:t>
      </w:r>
      <w:r>
        <w:rPr>
          <w:spacing w:val="-3"/>
          <w:sz w:val="24"/>
        </w:rPr>
        <w:t xml:space="preserve"> </w:t>
      </w:r>
      <w:r>
        <w:rPr>
          <w:sz w:val="24"/>
        </w:rPr>
        <w:t>en</w:t>
      </w:r>
      <w:r>
        <w:rPr>
          <w:spacing w:val="-64"/>
          <w:sz w:val="24"/>
        </w:rPr>
        <w:t xml:space="preserve"> </w:t>
      </w:r>
      <w:r>
        <w:rPr>
          <w:sz w:val="24"/>
        </w:rPr>
        <w:t>desarrollo</w:t>
      </w:r>
      <w:r>
        <w:rPr>
          <w:spacing w:val="-1"/>
          <w:sz w:val="24"/>
        </w:rPr>
        <w:t xml:space="preserve"> </w:t>
      </w:r>
      <w:r>
        <w:rPr>
          <w:sz w:val="24"/>
        </w:rPr>
        <w:t>de</w:t>
      </w:r>
      <w:r>
        <w:rPr>
          <w:spacing w:val="-1"/>
          <w:sz w:val="24"/>
        </w:rPr>
        <w:t xml:space="preserve"> </w:t>
      </w:r>
      <w:r>
        <w:rPr>
          <w:sz w:val="24"/>
        </w:rPr>
        <w:t>la</w:t>
      </w:r>
      <w:r>
        <w:rPr>
          <w:spacing w:val="-2"/>
          <w:sz w:val="24"/>
        </w:rPr>
        <w:t xml:space="preserve"> </w:t>
      </w:r>
      <w:r>
        <w:rPr>
          <w:sz w:val="24"/>
        </w:rPr>
        <w:t>práctica</w:t>
      </w:r>
      <w:r>
        <w:rPr>
          <w:spacing w:val="-1"/>
          <w:sz w:val="24"/>
        </w:rPr>
        <w:t xml:space="preserve"> </w:t>
      </w:r>
      <w:r>
        <w:rPr>
          <w:sz w:val="24"/>
        </w:rPr>
        <w:t>en</w:t>
      </w:r>
      <w:r>
        <w:rPr>
          <w:spacing w:val="-3"/>
          <w:sz w:val="24"/>
        </w:rPr>
        <w:t xml:space="preserve"> </w:t>
      </w:r>
      <w:r>
        <w:rPr>
          <w:sz w:val="24"/>
        </w:rPr>
        <w:t>derecho</w:t>
      </w:r>
      <w:r>
        <w:rPr>
          <w:spacing w:val="-2"/>
          <w:sz w:val="24"/>
        </w:rPr>
        <w:t xml:space="preserve"> </w:t>
      </w:r>
      <w:r>
        <w:rPr>
          <w:sz w:val="24"/>
        </w:rPr>
        <w:t>en</w:t>
      </w:r>
      <w:r>
        <w:rPr>
          <w:spacing w:val="-1"/>
          <w:sz w:val="24"/>
        </w:rPr>
        <w:t xml:space="preserve"> </w:t>
      </w:r>
      <w:r>
        <w:rPr>
          <w:sz w:val="24"/>
        </w:rPr>
        <w:t>los consultorios</w:t>
      </w:r>
      <w:r>
        <w:rPr>
          <w:spacing w:val="-1"/>
          <w:sz w:val="24"/>
        </w:rPr>
        <w:t xml:space="preserve"> </w:t>
      </w:r>
      <w:r>
        <w:rPr>
          <w:sz w:val="24"/>
        </w:rPr>
        <w:t>jurídicos.</w:t>
      </w:r>
    </w:p>
    <w:p w14:paraId="4E181726" w14:textId="77777777" w:rsidR="00285CDB" w:rsidRDefault="00285CDB">
      <w:pPr>
        <w:pStyle w:val="Textoindependiente"/>
        <w:spacing w:before="2"/>
      </w:pPr>
    </w:p>
    <w:p w14:paraId="0D3CED8A" w14:textId="77777777" w:rsidR="00285CDB" w:rsidRDefault="003D645D">
      <w:pPr>
        <w:pStyle w:val="Textoindependiente"/>
        <w:spacing w:line="278" w:lineRule="auto"/>
        <w:ind w:left="244" w:right="439"/>
        <w:jc w:val="both"/>
      </w:pPr>
      <w:r>
        <w:t>Para desempeñar las funciones de D</w:t>
      </w:r>
      <w:r>
        <w:t>irección de los consultorios jurídicos, se</w:t>
      </w:r>
      <w:r>
        <w:rPr>
          <w:spacing w:val="1"/>
        </w:rPr>
        <w:t xml:space="preserve"> </w:t>
      </w:r>
      <w:r>
        <w:t>deberá</w:t>
      </w:r>
      <w:r>
        <w:rPr>
          <w:spacing w:val="-11"/>
        </w:rPr>
        <w:t xml:space="preserve"> </w:t>
      </w:r>
      <w:r>
        <w:t>acreditar</w:t>
      </w:r>
      <w:r>
        <w:rPr>
          <w:spacing w:val="-12"/>
        </w:rPr>
        <w:t xml:space="preserve"> </w:t>
      </w:r>
      <w:r>
        <w:t>la</w:t>
      </w:r>
      <w:r>
        <w:rPr>
          <w:spacing w:val="-11"/>
        </w:rPr>
        <w:t xml:space="preserve"> </w:t>
      </w:r>
      <w:r>
        <w:t>profesión</w:t>
      </w:r>
      <w:r>
        <w:rPr>
          <w:spacing w:val="-9"/>
        </w:rPr>
        <w:t xml:space="preserve"> </w:t>
      </w:r>
      <w:r>
        <w:t>de</w:t>
      </w:r>
      <w:r>
        <w:rPr>
          <w:spacing w:val="-11"/>
        </w:rPr>
        <w:t xml:space="preserve"> </w:t>
      </w:r>
      <w:r>
        <w:t>abogado</w:t>
      </w:r>
      <w:r>
        <w:rPr>
          <w:spacing w:val="-9"/>
        </w:rPr>
        <w:t xml:space="preserve"> </w:t>
      </w:r>
      <w:r>
        <w:t>en</w:t>
      </w:r>
      <w:r>
        <w:rPr>
          <w:spacing w:val="-11"/>
        </w:rPr>
        <w:t xml:space="preserve"> </w:t>
      </w:r>
      <w:r>
        <w:t>ejercicio</w:t>
      </w:r>
      <w:r>
        <w:rPr>
          <w:spacing w:val="-7"/>
        </w:rPr>
        <w:t xml:space="preserve"> </w:t>
      </w:r>
      <w:r>
        <w:t>y</w:t>
      </w:r>
      <w:r>
        <w:rPr>
          <w:spacing w:val="-12"/>
        </w:rPr>
        <w:t xml:space="preserve"> </w:t>
      </w:r>
      <w:r>
        <w:t>como</w:t>
      </w:r>
      <w:r>
        <w:rPr>
          <w:spacing w:val="-11"/>
        </w:rPr>
        <w:t xml:space="preserve"> </w:t>
      </w:r>
      <w:r>
        <w:t>mínimo</w:t>
      </w:r>
      <w:r>
        <w:rPr>
          <w:spacing w:val="-7"/>
        </w:rPr>
        <w:t xml:space="preserve"> </w:t>
      </w:r>
      <w:r>
        <w:t>cinco</w:t>
      </w:r>
      <w:r>
        <w:rPr>
          <w:spacing w:val="-8"/>
        </w:rPr>
        <w:t xml:space="preserve"> </w:t>
      </w:r>
      <w:r>
        <w:t>(5)</w:t>
      </w:r>
      <w:r>
        <w:rPr>
          <w:spacing w:val="-65"/>
        </w:rPr>
        <w:t xml:space="preserve"> </w:t>
      </w:r>
      <w:r>
        <w:rPr>
          <w:spacing w:val="-1"/>
        </w:rPr>
        <w:t>años</w:t>
      </w:r>
      <w:r>
        <w:rPr>
          <w:spacing w:val="-14"/>
        </w:rPr>
        <w:t xml:space="preserve"> </w:t>
      </w:r>
      <w:r>
        <w:rPr>
          <w:spacing w:val="-1"/>
        </w:rPr>
        <w:t>de</w:t>
      </w:r>
      <w:r>
        <w:rPr>
          <w:spacing w:val="-13"/>
        </w:rPr>
        <w:t xml:space="preserve"> </w:t>
      </w:r>
      <w:r>
        <w:rPr>
          <w:spacing w:val="-1"/>
        </w:rPr>
        <w:t>experiencia</w:t>
      </w:r>
      <w:r>
        <w:rPr>
          <w:spacing w:val="-14"/>
        </w:rPr>
        <w:t xml:space="preserve"> </w:t>
      </w:r>
      <w:r>
        <w:rPr>
          <w:spacing w:val="-1"/>
        </w:rPr>
        <w:t>en</w:t>
      </w:r>
      <w:r>
        <w:rPr>
          <w:spacing w:val="-13"/>
        </w:rPr>
        <w:t xml:space="preserve"> </w:t>
      </w:r>
      <w:r>
        <w:rPr>
          <w:spacing w:val="-1"/>
        </w:rPr>
        <w:t>docencia</w:t>
      </w:r>
      <w:r>
        <w:rPr>
          <w:spacing w:val="-14"/>
        </w:rPr>
        <w:t xml:space="preserve"> </w:t>
      </w:r>
      <w:r>
        <w:t>universitaria</w:t>
      </w:r>
      <w:r>
        <w:rPr>
          <w:spacing w:val="-14"/>
        </w:rPr>
        <w:t xml:space="preserve"> </w:t>
      </w:r>
      <w:r>
        <w:t>o</w:t>
      </w:r>
      <w:r>
        <w:rPr>
          <w:spacing w:val="-11"/>
        </w:rPr>
        <w:t xml:space="preserve"> </w:t>
      </w:r>
      <w:r>
        <w:t>práctica</w:t>
      </w:r>
      <w:r>
        <w:rPr>
          <w:spacing w:val="-14"/>
        </w:rPr>
        <w:t xml:space="preserve"> </w:t>
      </w:r>
      <w:r>
        <w:t>profesional,</w:t>
      </w:r>
      <w:r>
        <w:rPr>
          <w:spacing w:val="-16"/>
        </w:rPr>
        <w:t xml:space="preserve"> </w:t>
      </w:r>
      <w:r>
        <w:t>según</w:t>
      </w:r>
      <w:r>
        <w:rPr>
          <w:spacing w:val="-11"/>
        </w:rPr>
        <w:t xml:space="preserve"> </w:t>
      </w:r>
      <w:r>
        <w:t>los</w:t>
      </w:r>
      <w:r>
        <w:rPr>
          <w:spacing w:val="-65"/>
        </w:rPr>
        <w:t xml:space="preserve"> </w:t>
      </w:r>
      <w:r>
        <w:t>procedimientos</w:t>
      </w:r>
      <w:r>
        <w:rPr>
          <w:spacing w:val="-1"/>
        </w:rPr>
        <w:t xml:space="preserve"> </w:t>
      </w:r>
      <w:r>
        <w:t>previstos por</w:t>
      </w:r>
      <w:r>
        <w:rPr>
          <w:spacing w:val="-1"/>
        </w:rPr>
        <w:t xml:space="preserve"> </w:t>
      </w:r>
      <w:r>
        <w:t>la</w:t>
      </w:r>
      <w:r>
        <w:rPr>
          <w:spacing w:val="-2"/>
        </w:rPr>
        <w:t xml:space="preserve"> </w:t>
      </w:r>
      <w:r>
        <w:t>institución</w:t>
      </w:r>
      <w:r>
        <w:rPr>
          <w:spacing w:val="-3"/>
        </w:rPr>
        <w:t xml:space="preserve"> </w:t>
      </w:r>
      <w:r>
        <w:t>de</w:t>
      </w:r>
      <w:r>
        <w:rPr>
          <w:spacing w:val="-2"/>
        </w:rPr>
        <w:t xml:space="preserve"> </w:t>
      </w:r>
      <w:r>
        <w:t>educación superior.</w:t>
      </w:r>
    </w:p>
    <w:p w14:paraId="75718DB6" w14:textId="77777777" w:rsidR="00285CDB" w:rsidRDefault="00285CDB">
      <w:pPr>
        <w:spacing w:line="278" w:lineRule="auto"/>
        <w:jc w:val="both"/>
        <w:sectPr w:rsidR="00285CDB">
          <w:pgSz w:w="12240" w:h="18720"/>
          <w:pgMar w:top="1800" w:right="1600" w:bottom="1080" w:left="1700" w:header="1422" w:footer="899" w:gutter="0"/>
          <w:cols w:space="720"/>
        </w:sectPr>
      </w:pPr>
    </w:p>
    <w:p w14:paraId="2056835E" w14:textId="77777777" w:rsidR="00285CDB" w:rsidRDefault="003D645D">
      <w:pPr>
        <w:pStyle w:val="Textoindependiente"/>
        <w:rPr>
          <w:sz w:val="20"/>
        </w:rPr>
      </w:pPr>
      <w:r>
        <w:lastRenderedPageBreak/>
        <w:pict w14:anchorId="007D0042">
          <v:shape id="_x0000_s1041" style="position:absolute;margin-left:75pt;margin-top:119.4pt;width:462.4pt;height:754.7pt;z-index:-16008704;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31FA778E" w14:textId="77777777" w:rsidR="00285CDB" w:rsidRDefault="00285CDB">
      <w:pPr>
        <w:pStyle w:val="Textoindependiente"/>
        <w:rPr>
          <w:sz w:val="20"/>
        </w:rPr>
      </w:pPr>
    </w:p>
    <w:p w14:paraId="70C94438" w14:textId="77777777" w:rsidR="00285CDB" w:rsidRDefault="00285CDB">
      <w:pPr>
        <w:pStyle w:val="Textoindependiente"/>
        <w:rPr>
          <w:sz w:val="20"/>
        </w:rPr>
      </w:pPr>
    </w:p>
    <w:p w14:paraId="744B1D0A" w14:textId="77777777" w:rsidR="00285CDB" w:rsidRDefault="00285CDB">
      <w:pPr>
        <w:pStyle w:val="Textoindependiente"/>
        <w:rPr>
          <w:sz w:val="20"/>
        </w:rPr>
      </w:pPr>
    </w:p>
    <w:p w14:paraId="00A5FCDA" w14:textId="77777777" w:rsidR="00285CDB" w:rsidRDefault="00285CDB">
      <w:pPr>
        <w:pStyle w:val="Textoindependiente"/>
        <w:spacing w:before="2"/>
        <w:rPr>
          <w:sz w:val="16"/>
        </w:rPr>
      </w:pPr>
    </w:p>
    <w:p w14:paraId="7AE1E02E" w14:textId="77777777" w:rsidR="00285CDB" w:rsidRDefault="003D645D">
      <w:pPr>
        <w:pStyle w:val="Textoindependiente"/>
        <w:spacing w:before="92" w:line="276" w:lineRule="auto"/>
        <w:ind w:left="244" w:right="449"/>
        <w:jc w:val="both"/>
      </w:pPr>
      <w:r>
        <w:t>De igual forma, los docentes al servicio de los consultorios jurídicos, para el</w:t>
      </w:r>
      <w:r>
        <w:rPr>
          <w:spacing w:val="1"/>
        </w:rPr>
        <w:t xml:space="preserve"> </w:t>
      </w:r>
      <w:r>
        <w:t>ejercicio de su labor con los estudiantes que se encuentren realizando las</w:t>
      </w:r>
      <w:r>
        <w:rPr>
          <w:spacing w:val="1"/>
        </w:rPr>
        <w:t xml:space="preserve"> </w:t>
      </w:r>
      <w:r>
        <w:t>prácticas, deberán acreditar los requisitos exigidos por la</w:t>
      </w:r>
      <w:r>
        <w:t xml:space="preserve"> ley para el ejercicio</w:t>
      </w:r>
      <w:r>
        <w:rPr>
          <w:spacing w:val="1"/>
        </w:rPr>
        <w:t xml:space="preserve"> </w:t>
      </w:r>
      <w:r>
        <w:t>de la profesión del derecho, independiente de los que exija la institución de</w:t>
      </w:r>
      <w:r>
        <w:rPr>
          <w:spacing w:val="1"/>
        </w:rPr>
        <w:t xml:space="preserve"> </w:t>
      </w:r>
      <w:r>
        <w:t>educación superior, y con un mínimo de tres (3) años de experiencia en</w:t>
      </w:r>
      <w:r>
        <w:rPr>
          <w:spacing w:val="1"/>
        </w:rPr>
        <w:t xml:space="preserve"> </w:t>
      </w:r>
      <w:r>
        <w:t>docencia</w:t>
      </w:r>
      <w:r>
        <w:rPr>
          <w:spacing w:val="1"/>
        </w:rPr>
        <w:t xml:space="preserve"> </w:t>
      </w:r>
      <w:r>
        <w:t>universitaria</w:t>
      </w:r>
      <w:r>
        <w:rPr>
          <w:spacing w:val="1"/>
        </w:rPr>
        <w:t xml:space="preserve"> </w:t>
      </w:r>
      <w:r>
        <w:t>o</w:t>
      </w:r>
      <w:r>
        <w:rPr>
          <w:spacing w:val="1"/>
        </w:rPr>
        <w:t xml:space="preserve"> </w:t>
      </w:r>
      <w:r>
        <w:t>práctica</w:t>
      </w:r>
      <w:r>
        <w:rPr>
          <w:spacing w:val="1"/>
        </w:rPr>
        <w:t xml:space="preserve"> </w:t>
      </w:r>
      <w:r>
        <w:t>profesional,</w:t>
      </w:r>
      <w:r>
        <w:rPr>
          <w:spacing w:val="1"/>
        </w:rPr>
        <w:t xml:space="preserve"> </w:t>
      </w:r>
      <w:r>
        <w:t>según</w:t>
      </w:r>
      <w:r>
        <w:rPr>
          <w:spacing w:val="1"/>
        </w:rPr>
        <w:t xml:space="preserve"> </w:t>
      </w:r>
      <w:r>
        <w:t>los</w:t>
      </w:r>
      <w:r>
        <w:rPr>
          <w:spacing w:val="1"/>
        </w:rPr>
        <w:t xml:space="preserve"> </w:t>
      </w:r>
      <w:r>
        <w:t>procedimientos</w:t>
      </w:r>
      <w:r>
        <w:rPr>
          <w:spacing w:val="1"/>
        </w:rPr>
        <w:t xml:space="preserve"> </w:t>
      </w:r>
      <w:r>
        <w:t>previstos</w:t>
      </w:r>
      <w:r>
        <w:rPr>
          <w:spacing w:val="-1"/>
        </w:rPr>
        <w:t xml:space="preserve"> </w:t>
      </w:r>
      <w:r>
        <w:t>por la</w:t>
      </w:r>
      <w:r>
        <w:rPr>
          <w:spacing w:val="2"/>
        </w:rPr>
        <w:t xml:space="preserve"> </w:t>
      </w:r>
      <w:r>
        <w:t>institución de educación superior.</w:t>
      </w:r>
    </w:p>
    <w:p w14:paraId="46622C43" w14:textId="77777777" w:rsidR="00285CDB" w:rsidRDefault="00285CDB">
      <w:pPr>
        <w:pStyle w:val="Textoindependiente"/>
        <w:spacing w:before="7"/>
        <w:rPr>
          <w:sz w:val="35"/>
        </w:rPr>
      </w:pPr>
    </w:p>
    <w:p w14:paraId="3F48ECC4" w14:textId="77777777" w:rsidR="00285CDB" w:rsidRDefault="003D645D">
      <w:pPr>
        <w:pStyle w:val="Textoindependiente"/>
        <w:spacing w:line="276" w:lineRule="auto"/>
        <w:ind w:left="244" w:right="448"/>
        <w:jc w:val="both"/>
      </w:pPr>
      <w:r>
        <w:rPr>
          <w:rFonts w:ascii="Arial" w:hAnsi="Arial"/>
          <w:b/>
        </w:rPr>
        <w:t xml:space="preserve">PARÁGRAFO. </w:t>
      </w:r>
      <w:r>
        <w:t>Los docentes que prestan sus servicios en el consultorio</w:t>
      </w:r>
      <w:r>
        <w:rPr>
          <w:spacing w:val="1"/>
        </w:rPr>
        <w:t xml:space="preserve"> </w:t>
      </w:r>
      <w:r>
        <w:t>jurídico, se encuentran sujetos al cumplimiento de las disposiciones de la Ley</w:t>
      </w:r>
      <w:r>
        <w:rPr>
          <w:spacing w:val="-64"/>
        </w:rPr>
        <w:t xml:space="preserve"> </w:t>
      </w:r>
      <w:r>
        <w:t>1123 del 2007 o la que haga sus veces, en</w:t>
      </w:r>
      <w:r>
        <w:t xml:space="preserve"> especial, a lo dispuesto en el</w:t>
      </w:r>
      <w:r>
        <w:rPr>
          <w:spacing w:val="1"/>
        </w:rPr>
        <w:t xml:space="preserve"> </w:t>
      </w:r>
      <w:r>
        <w:t>artículo</w:t>
      </w:r>
      <w:r>
        <w:rPr>
          <w:spacing w:val="-1"/>
        </w:rPr>
        <w:t xml:space="preserve"> </w:t>
      </w:r>
      <w:r>
        <w:t>29</w:t>
      </w:r>
      <w:r>
        <w:rPr>
          <w:spacing w:val="-2"/>
        </w:rPr>
        <w:t xml:space="preserve"> </w:t>
      </w:r>
      <w:r>
        <w:t>numeral</w:t>
      </w:r>
      <w:r>
        <w:rPr>
          <w:spacing w:val="-3"/>
        </w:rPr>
        <w:t xml:space="preserve"> </w:t>
      </w:r>
      <w:r>
        <w:t>1 y</w:t>
      </w:r>
      <w:r>
        <w:rPr>
          <w:spacing w:val="-2"/>
        </w:rPr>
        <w:t xml:space="preserve"> </w:t>
      </w:r>
      <w:r>
        <w:t>su</w:t>
      </w:r>
      <w:r>
        <w:rPr>
          <w:spacing w:val="1"/>
        </w:rPr>
        <w:t xml:space="preserve"> </w:t>
      </w:r>
      <w:r>
        <w:t>parágrafo.</w:t>
      </w:r>
    </w:p>
    <w:p w14:paraId="6BB000A7" w14:textId="77777777" w:rsidR="00285CDB" w:rsidRDefault="00285CDB">
      <w:pPr>
        <w:pStyle w:val="Textoindependiente"/>
        <w:spacing w:before="5"/>
      </w:pPr>
    </w:p>
    <w:p w14:paraId="5A16049F" w14:textId="77777777" w:rsidR="00285CDB" w:rsidRDefault="003D645D">
      <w:pPr>
        <w:spacing w:line="276" w:lineRule="auto"/>
        <w:ind w:left="244" w:right="443"/>
        <w:jc w:val="both"/>
        <w:rPr>
          <w:sz w:val="24"/>
        </w:rPr>
      </w:pPr>
      <w:r>
        <w:rPr>
          <w:rFonts w:ascii="Arial" w:hAnsi="Arial"/>
          <w:b/>
          <w:sz w:val="24"/>
        </w:rPr>
        <w:t>Artículo</w:t>
      </w:r>
      <w:r>
        <w:rPr>
          <w:rFonts w:ascii="Arial" w:hAnsi="Arial"/>
          <w:b/>
          <w:spacing w:val="1"/>
          <w:sz w:val="24"/>
        </w:rPr>
        <w:t xml:space="preserve"> </w:t>
      </w:r>
      <w:r>
        <w:rPr>
          <w:rFonts w:ascii="Arial" w:hAnsi="Arial"/>
          <w:b/>
          <w:sz w:val="24"/>
        </w:rPr>
        <w:t>2.2.7.2.1.2.3.</w:t>
      </w:r>
      <w:r>
        <w:rPr>
          <w:rFonts w:ascii="Arial" w:hAnsi="Arial"/>
          <w:b/>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Obligaciones</w:t>
      </w:r>
      <w:r>
        <w:rPr>
          <w:rFonts w:ascii="Arial" w:hAnsi="Arial"/>
          <w:b/>
          <w:spacing w:val="1"/>
          <w:sz w:val="24"/>
        </w:rPr>
        <w:t xml:space="preserve"> </w:t>
      </w:r>
      <w:r>
        <w:rPr>
          <w:rFonts w:ascii="Arial" w:hAnsi="Arial"/>
          <w:b/>
          <w:sz w:val="24"/>
        </w:rPr>
        <w:t>del</w:t>
      </w:r>
      <w:r>
        <w:rPr>
          <w:rFonts w:ascii="Arial" w:hAnsi="Arial"/>
          <w:b/>
          <w:spacing w:val="1"/>
          <w:sz w:val="24"/>
        </w:rPr>
        <w:t xml:space="preserve"> </w:t>
      </w:r>
      <w:r>
        <w:rPr>
          <w:rFonts w:ascii="Arial" w:hAnsi="Arial"/>
          <w:b/>
          <w:sz w:val="24"/>
        </w:rPr>
        <w:t>personal</w:t>
      </w:r>
      <w:r>
        <w:rPr>
          <w:rFonts w:ascii="Arial" w:hAnsi="Arial"/>
          <w:b/>
          <w:spacing w:val="1"/>
          <w:sz w:val="24"/>
        </w:rPr>
        <w:t xml:space="preserve"> </w:t>
      </w:r>
      <w:r>
        <w:rPr>
          <w:rFonts w:ascii="Arial" w:hAnsi="Arial"/>
          <w:b/>
          <w:sz w:val="24"/>
        </w:rPr>
        <w:t>docente</w:t>
      </w:r>
      <w:r>
        <w:rPr>
          <w:rFonts w:ascii="Arial" w:hAnsi="Arial"/>
          <w:b/>
          <w:spacing w:val="1"/>
          <w:sz w:val="24"/>
        </w:rPr>
        <w:t xml:space="preserve"> </w:t>
      </w:r>
      <w:r>
        <w:rPr>
          <w:rFonts w:ascii="Arial" w:hAnsi="Arial"/>
          <w:b/>
          <w:sz w:val="24"/>
        </w:rPr>
        <w:t>y</w:t>
      </w:r>
      <w:r>
        <w:rPr>
          <w:rFonts w:ascii="Arial" w:hAnsi="Arial"/>
          <w:b/>
          <w:spacing w:val="1"/>
          <w:sz w:val="24"/>
        </w:rPr>
        <w:t xml:space="preserve"> </w:t>
      </w:r>
      <w:r>
        <w:rPr>
          <w:rFonts w:ascii="Arial" w:hAnsi="Arial"/>
          <w:b/>
          <w:sz w:val="24"/>
        </w:rPr>
        <w:t xml:space="preserve">administrativo que apoya el ejercicio académico. </w:t>
      </w:r>
      <w:r>
        <w:rPr>
          <w:sz w:val="24"/>
        </w:rPr>
        <w:t>El personal docente y</w:t>
      </w:r>
      <w:r>
        <w:rPr>
          <w:spacing w:val="1"/>
          <w:sz w:val="24"/>
        </w:rPr>
        <w:t xml:space="preserve"> </w:t>
      </w:r>
      <w:r>
        <w:rPr>
          <w:sz w:val="24"/>
        </w:rPr>
        <w:t>administrativo que apoya el ejercicio académico, deb</w:t>
      </w:r>
      <w:r>
        <w:rPr>
          <w:sz w:val="24"/>
        </w:rPr>
        <w:t>erán desempeñar sus</w:t>
      </w:r>
      <w:r>
        <w:rPr>
          <w:spacing w:val="1"/>
          <w:sz w:val="24"/>
        </w:rPr>
        <w:t xml:space="preserve"> </w:t>
      </w:r>
      <w:r>
        <w:rPr>
          <w:sz w:val="24"/>
        </w:rPr>
        <w:t>funciones con el propósito de garantizar el cumplimiento de los objetivos</w:t>
      </w:r>
      <w:r>
        <w:rPr>
          <w:spacing w:val="1"/>
          <w:sz w:val="24"/>
        </w:rPr>
        <w:t xml:space="preserve"> </w:t>
      </w:r>
      <w:r>
        <w:rPr>
          <w:sz w:val="24"/>
        </w:rPr>
        <w:t>establecidos en la Ley 2113 del 2021 y con observancia de los principios que</w:t>
      </w:r>
      <w:r>
        <w:rPr>
          <w:spacing w:val="-64"/>
          <w:sz w:val="24"/>
        </w:rPr>
        <w:t xml:space="preserve"> </w:t>
      </w:r>
      <w:r>
        <w:rPr>
          <w:sz w:val="24"/>
        </w:rPr>
        <w:t>orientan</w:t>
      </w:r>
      <w:r>
        <w:rPr>
          <w:spacing w:val="-1"/>
          <w:sz w:val="24"/>
        </w:rPr>
        <w:t xml:space="preserve"> </w:t>
      </w:r>
      <w:r>
        <w:rPr>
          <w:sz w:val="24"/>
        </w:rPr>
        <w:t>el</w:t>
      </w:r>
      <w:r>
        <w:rPr>
          <w:spacing w:val="-3"/>
          <w:sz w:val="24"/>
        </w:rPr>
        <w:t xml:space="preserve"> </w:t>
      </w:r>
      <w:r>
        <w:rPr>
          <w:sz w:val="24"/>
        </w:rPr>
        <w:t>funcionamiento</w:t>
      </w:r>
      <w:r>
        <w:rPr>
          <w:spacing w:val="-2"/>
          <w:sz w:val="24"/>
        </w:rPr>
        <w:t xml:space="preserve"> </w:t>
      </w:r>
      <w:r>
        <w:rPr>
          <w:sz w:val="24"/>
        </w:rPr>
        <w:t>de</w:t>
      </w:r>
      <w:r>
        <w:rPr>
          <w:spacing w:val="-2"/>
          <w:sz w:val="24"/>
        </w:rPr>
        <w:t xml:space="preserve"> </w:t>
      </w:r>
      <w:r>
        <w:rPr>
          <w:sz w:val="24"/>
        </w:rPr>
        <w:t>los consultorios</w:t>
      </w:r>
      <w:r>
        <w:rPr>
          <w:spacing w:val="-1"/>
          <w:sz w:val="24"/>
        </w:rPr>
        <w:t xml:space="preserve"> </w:t>
      </w:r>
      <w:r>
        <w:rPr>
          <w:sz w:val="24"/>
        </w:rPr>
        <w:t>jurídicos.</w:t>
      </w:r>
    </w:p>
    <w:p w14:paraId="19BC2EA4" w14:textId="77777777" w:rsidR="00285CDB" w:rsidRDefault="00285CDB">
      <w:pPr>
        <w:pStyle w:val="Textoindependiente"/>
        <w:spacing w:before="2"/>
      </w:pPr>
    </w:p>
    <w:p w14:paraId="63560C1D" w14:textId="77777777" w:rsidR="00285CDB" w:rsidRDefault="003D645D">
      <w:pPr>
        <w:pStyle w:val="Ttulo1"/>
        <w:ind w:right="197"/>
      </w:pPr>
      <w:r>
        <w:t>TÍTULO</w:t>
      </w:r>
      <w:r>
        <w:rPr>
          <w:spacing w:val="-16"/>
        </w:rPr>
        <w:t xml:space="preserve"> </w:t>
      </w:r>
      <w:r>
        <w:t>III</w:t>
      </w:r>
    </w:p>
    <w:p w14:paraId="771B99C3" w14:textId="77777777" w:rsidR="00285CDB" w:rsidRDefault="00285CDB">
      <w:pPr>
        <w:pStyle w:val="Textoindependiente"/>
        <w:spacing w:before="5"/>
        <w:rPr>
          <w:rFonts w:ascii="Arial"/>
          <w:b/>
        </w:rPr>
      </w:pPr>
    </w:p>
    <w:p w14:paraId="78E6B6E3" w14:textId="77777777" w:rsidR="00285CDB" w:rsidRDefault="003D645D">
      <w:pPr>
        <w:ind w:right="291"/>
        <w:jc w:val="center"/>
        <w:rPr>
          <w:rFonts w:ascii="Arial" w:hAnsi="Arial"/>
          <w:b/>
          <w:sz w:val="24"/>
        </w:rPr>
      </w:pPr>
      <w:r>
        <w:rPr>
          <w:rFonts w:ascii="Arial" w:hAnsi="Arial"/>
          <w:b/>
          <w:sz w:val="24"/>
        </w:rPr>
        <w:t>PRESTACIÓN</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SERVICIOS</w:t>
      </w:r>
      <w:r>
        <w:rPr>
          <w:rFonts w:ascii="Arial" w:hAnsi="Arial"/>
          <w:b/>
          <w:spacing w:val="-1"/>
          <w:sz w:val="24"/>
        </w:rPr>
        <w:t xml:space="preserve"> </w:t>
      </w:r>
      <w:r>
        <w:rPr>
          <w:rFonts w:ascii="Arial" w:hAnsi="Arial"/>
          <w:b/>
          <w:sz w:val="24"/>
        </w:rPr>
        <w:t>DE</w:t>
      </w:r>
      <w:r>
        <w:rPr>
          <w:rFonts w:ascii="Arial" w:hAnsi="Arial"/>
          <w:b/>
          <w:spacing w:val="-2"/>
          <w:sz w:val="24"/>
        </w:rPr>
        <w:t xml:space="preserve"> </w:t>
      </w:r>
      <w:r>
        <w:rPr>
          <w:rFonts w:ascii="Arial" w:hAnsi="Arial"/>
          <w:b/>
          <w:sz w:val="24"/>
        </w:rPr>
        <w:t>LOS</w:t>
      </w:r>
      <w:r>
        <w:rPr>
          <w:rFonts w:ascii="Arial" w:hAnsi="Arial"/>
          <w:b/>
          <w:spacing w:val="-1"/>
          <w:sz w:val="24"/>
        </w:rPr>
        <w:t xml:space="preserve"> </w:t>
      </w:r>
      <w:r>
        <w:rPr>
          <w:rFonts w:ascii="Arial" w:hAnsi="Arial"/>
          <w:b/>
          <w:sz w:val="24"/>
        </w:rPr>
        <w:t>CONSULTORIOS</w:t>
      </w:r>
      <w:r>
        <w:rPr>
          <w:rFonts w:ascii="Arial" w:hAnsi="Arial"/>
          <w:b/>
          <w:spacing w:val="-2"/>
          <w:sz w:val="24"/>
        </w:rPr>
        <w:t xml:space="preserve"> </w:t>
      </w:r>
      <w:r>
        <w:rPr>
          <w:rFonts w:ascii="Arial" w:hAnsi="Arial"/>
          <w:b/>
          <w:sz w:val="24"/>
        </w:rPr>
        <w:t>JURÍDICOS</w:t>
      </w:r>
    </w:p>
    <w:p w14:paraId="460315C8" w14:textId="77777777" w:rsidR="00285CDB" w:rsidRDefault="00285CDB">
      <w:pPr>
        <w:pStyle w:val="Textoindependiente"/>
        <w:spacing w:before="7"/>
        <w:rPr>
          <w:rFonts w:ascii="Arial"/>
          <w:b/>
        </w:rPr>
      </w:pPr>
    </w:p>
    <w:p w14:paraId="7F67621C" w14:textId="77777777" w:rsidR="00285CDB" w:rsidRDefault="003D645D">
      <w:pPr>
        <w:spacing w:line="276" w:lineRule="auto"/>
        <w:ind w:left="285" w:right="447"/>
        <w:jc w:val="both"/>
        <w:rPr>
          <w:sz w:val="24"/>
        </w:rPr>
      </w:pPr>
      <w:r>
        <w:rPr>
          <w:rFonts w:ascii="Arial" w:hAnsi="Arial"/>
          <w:b/>
          <w:sz w:val="24"/>
        </w:rPr>
        <w:t>Artículo 2.2.7.2.1.3.1. - Prestación de los servicios de los consultorios</w:t>
      </w:r>
      <w:r>
        <w:rPr>
          <w:rFonts w:ascii="Arial" w:hAnsi="Arial"/>
          <w:b/>
          <w:spacing w:val="1"/>
          <w:sz w:val="24"/>
        </w:rPr>
        <w:t xml:space="preserve"> </w:t>
      </w:r>
      <w:r>
        <w:rPr>
          <w:rFonts w:ascii="Arial" w:hAnsi="Arial"/>
          <w:b/>
          <w:sz w:val="24"/>
        </w:rPr>
        <w:t>jurídicos.</w:t>
      </w:r>
      <w:r>
        <w:rPr>
          <w:rFonts w:ascii="Arial" w:hAnsi="Arial"/>
          <w:b/>
          <w:spacing w:val="1"/>
          <w:sz w:val="24"/>
        </w:rPr>
        <w:t xml:space="preserve"> </w:t>
      </w:r>
      <w:r>
        <w:rPr>
          <w:sz w:val="24"/>
        </w:rPr>
        <w:t>Los</w:t>
      </w:r>
      <w:r>
        <w:rPr>
          <w:spacing w:val="1"/>
          <w:sz w:val="24"/>
        </w:rPr>
        <w:t xml:space="preserve"> </w:t>
      </w:r>
      <w:r>
        <w:rPr>
          <w:sz w:val="24"/>
        </w:rPr>
        <w:t>consultorios</w:t>
      </w:r>
      <w:r>
        <w:rPr>
          <w:spacing w:val="1"/>
          <w:sz w:val="24"/>
        </w:rPr>
        <w:t xml:space="preserve"> </w:t>
      </w:r>
      <w:r>
        <w:rPr>
          <w:sz w:val="24"/>
        </w:rPr>
        <w:t>jurídicos</w:t>
      </w:r>
      <w:r>
        <w:rPr>
          <w:spacing w:val="1"/>
          <w:sz w:val="24"/>
        </w:rPr>
        <w:t xml:space="preserve"> </w:t>
      </w:r>
      <w:r>
        <w:rPr>
          <w:sz w:val="24"/>
        </w:rPr>
        <w:t>reglamentarán</w:t>
      </w:r>
      <w:r>
        <w:rPr>
          <w:spacing w:val="1"/>
          <w:sz w:val="24"/>
        </w:rPr>
        <w:t xml:space="preserve"> </w:t>
      </w:r>
      <w:r>
        <w:rPr>
          <w:sz w:val="24"/>
        </w:rPr>
        <w:t>la</w:t>
      </w:r>
      <w:r>
        <w:rPr>
          <w:spacing w:val="1"/>
          <w:sz w:val="24"/>
        </w:rPr>
        <w:t xml:space="preserve"> </w:t>
      </w:r>
      <w:r>
        <w:rPr>
          <w:sz w:val="24"/>
        </w:rPr>
        <w:t>prestación</w:t>
      </w:r>
      <w:r>
        <w:rPr>
          <w:spacing w:val="1"/>
          <w:sz w:val="24"/>
        </w:rPr>
        <w:t xml:space="preserve"> </w:t>
      </w:r>
      <w:r>
        <w:rPr>
          <w:sz w:val="24"/>
        </w:rPr>
        <w:t>de</w:t>
      </w:r>
      <w:r>
        <w:rPr>
          <w:spacing w:val="1"/>
          <w:sz w:val="24"/>
        </w:rPr>
        <w:t xml:space="preserve"> </w:t>
      </w:r>
      <w:r>
        <w:rPr>
          <w:sz w:val="24"/>
        </w:rPr>
        <w:t>sus</w:t>
      </w:r>
      <w:r>
        <w:rPr>
          <w:spacing w:val="-64"/>
          <w:sz w:val="24"/>
        </w:rPr>
        <w:t xml:space="preserve"> </w:t>
      </w:r>
      <w:r>
        <w:rPr>
          <w:sz w:val="24"/>
        </w:rPr>
        <w:t xml:space="preserve">servicios de manera continua, observando lo dispuesto </w:t>
      </w:r>
      <w:r>
        <w:rPr>
          <w:sz w:val="24"/>
        </w:rPr>
        <w:t>el numeral 9 del</w:t>
      </w:r>
      <w:r>
        <w:rPr>
          <w:spacing w:val="1"/>
          <w:sz w:val="24"/>
        </w:rPr>
        <w:t xml:space="preserve"> </w:t>
      </w:r>
      <w:r>
        <w:rPr>
          <w:sz w:val="24"/>
        </w:rPr>
        <w:t>artículo</w:t>
      </w:r>
      <w:r>
        <w:rPr>
          <w:spacing w:val="-1"/>
          <w:sz w:val="24"/>
        </w:rPr>
        <w:t xml:space="preserve"> </w:t>
      </w:r>
      <w:r>
        <w:rPr>
          <w:sz w:val="24"/>
        </w:rPr>
        <w:t>3 y</w:t>
      </w:r>
      <w:r>
        <w:rPr>
          <w:spacing w:val="-3"/>
          <w:sz w:val="24"/>
        </w:rPr>
        <w:t xml:space="preserve"> </w:t>
      </w:r>
      <w:r>
        <w:rPr>
          <w:sz w:val="24"/>
        </w:rPr>
        <w:t>en los</w:t>
      </w:r>
      <w:r>
        <w:rPr>
          <w:spacing w:val="-3"/>
          <w:sz w:val="24"/>
        </w:rPr>
        <w:t xml:space="preserve"> </w:t>
      </w:r>
      <w:r>
        <w:rPr>
          <w:sz w:val="24"/>
        </w:rPr>
        <w:t>artículos 6,</w:t>
      </w:r>
      <w:r>
        <w:rPr>
          <w:spacing w:val="-2"/>
          <w:sz w:val="24"/>
        </w:rPr>
        <w:t xml:space="preserve"> </w:t>
      </w:r>
      <w:r>
        <w:rPr>
          <w:sz w:val="24"/>
        </w:rPr>
        <w:t>7,</w:t>
      </w:r>
      <w:r>
        <w:rPr>
          <w:spacing w:val="-3"/>
          <w:sz w:val="24"/>
        </w:rPr>
        <w:t xml:space="preserve"> </w:t>
      </w:r>
      <w:r>
        <w:rPr>
          <w:sz w:val="24"/>
        </w:rPr>
        <w:t>8,</w:t>
      </w:r>
      <w:r>
        <w:rPr>
          <w:spacing w:val="2"/>
          <w:sz w:val="24"/>
        </w:rPr>
        <w:t xml:space="preserve"> </w:t>
      </w:r>
      <w:r>
        <w:rPr>
          <w:sz w:val="24"/>
        </w:rPr>
        <w:t>9,</w:t>
      </w:r>
      <w:r>
        <w:rPr>
          <w:spacing w:val="-1"/>
          <w:sz w:val="24"/>
        </w:rPr>
        <w:t xml:space="preserve"> </w:t>
      </w:r>
      <w:r>
        <w:rPr>
          <w:sz w:val="24"/>
        </w:rPr>
        <w:t>10 y</w:t>
      </w:r>
      <w:r>
        <w:rPr>
          <w:spacing w:val="-2"/>
          <w:sz w:val="24"/>
        </w:rPr>
        <w:t xml:space="preserve"> </w:t>
      </w:r>
      <w:r>
        <w:rPr>
          <w:sz w:val="24"/>
        </w:rPr>
        <w:t>13</w:t>
      </w:r>
      <w:r>
        <w:rPr>
          <w:spacing w:val="-3"/>
          <w:sz w:val="24"/>
        </w:rPr>
        <w:t xml:space="preserve"> </w:t>
      </w:r>
      <w:r>
        <w:rPr>
          <w:sz w:val="24"/>
        </w:rPr>
        <w:t>de la</w:t>
      </w:r>
      <w:r>
        <w:rPr>
          <w:spacing w:val="-3"/>
          <w:sz w:val="24"/>
        </w:rPr>
        <w:t xml:space="preserve"> </w:t>
      </w:r>
      <w:r>
        <w:rPr>
          <w:sz w:val="24"/>
        </w:rPr>
        <w:t>Ley</w:t>
      </w:r>
      <w:r>
        <w:rPr>
          <w:spacing w:val="-3"/>
          <w:sz w:val="24"/>
        </w:rPr>
        <w:t xml:space="preserve"> </w:t>
      </w:r>
      <w:r>
        <w:rPr>
          <w:sz w:val="24"/>
        </w:rPr>
        <w:t>2113 del</w:t>
      </w:r>
      <w:r>
        <w:rPr>
          <w:spacing w:val="-1"/>
          <w:sz w:val="24"/>
        </w:rPr>
        <w:t xml:space="preserve"> </w:t>
      </w:r>
      <w:r>
        <w:rPr>
          <w:sz w:val="24"/>
        </w:rPr>
        <w:t>2021.</w:t>
      </w:r>
    </w:p>
    <w:p w14:paraId="3C2BBED0" w14:textId="77777777" w:rsidR="00285CDB" w:rsidRDefault="00285CDB">
      <w:pPr>
        <w:pStyle w:val="Textoindependiente"/>
      </w:pPr>
    </w:p>
    <w:p w14:paraId="7544081A" w14:textId="77777777" w:rsidR="00285CDB" w:rsidRDefault="003D645D">
      <w:pPr>
        <w:pStyle w:val="Textoindependiente"/>
        <w:spacing w:line="276" w:lineRule="auto"/>
        <w:ind w:left="244" w:right="443"/>
        <w:jc w:val="both"/>
      </w:pPr>
      <w:r>
        <w:rPr>
          <w:rFonts w:ascii="Arial" w:hAnsi="Arial"/>
          <w:b/>
        </w:rPr>
        <w:t>Artículo 2.2.7.2.1.3.2. - Regulación de los servicios de los consultorios</w:t>
      </w:r>
      <w:r>
        <w:rPr>
          <w:rFonts w:ascii="Arial" w:hAnsi="Arial"/>
          <w:b/>
          <w:spacing w:val="1"/>
        </w:rPr>
        <w:t xml:space="preserve"> </w:t>
      </w:r>
      <w:r>
        <w:rPr>
          <w:rFonts w:ascii="Arial" w:hAnsi="Arial"/>
          <w:b/>
        </w:rPr>
        <w:t xml:space="preserve">jurídicos. </w:t>
      </w:r>
      <w:r>
        <w:t>Las Instituciones de Educación Superior, en virtud del principio de</w:t>
      </w:r>
      <w:r>
        <w:rPr>
          <w:spacing w:val="1"/>
        </w:rPr>
        <w:t xml:space="preserve"> </w:t>
      </w:r>
      <w:r>
        <w:t>autonomía, regularán la prestación de los servicios obligatorios y opcionales</w:t>
      </w:r>
      <w:r>
        <w:rPr>
          <w:spacing w:val="1"/>
        </w:rPr>
        <w:t xml:space="preserve"> </w:t>
      </w:r>
      <w:r>
        <w:t>de los consultorios jurídicos que la Ley 2113 del 2021 les autoriza, con el</w:t>
      </w:r>
      <w:r>
        <w:rPr>
          <w:spacing w:val="1"/>
        </w:rPr>
        <w:t xml:space="preserve"> </w:t>
      </w:r>
      <w:r>
        <w:t>propósito de que se cumplan los ob</w:t>
      </w:r>
      <w:r>
        <w:t>jetivos y principios de la ley. Dentro del</w:t>
      </w:r>
      <w:r>
        <w:rPr>
          <w:spacing w:val="1"/>
        </w:rPr>
        <w:t xml:space="preserve"> </w:t>
      </w:r>
      <w:r>
        <w:t>plazo estipulado en el presente Decreto, se deberá informar a la Dirección de</w:t>
      </w:r>
      <w:r>
        <w:rPr>
          <w:spacing w:val="-64"/>
        </w:rPr>
        <w:t xml:space="preserve"> </w:t>
      </w:r>
      <w:r>
        <w:t>Justicia Formal del Ministerio de Justicia y del Derecho o a quien haga sus</w:t>
      </w:r>
      <w:r>
        <w:rPr>
          <w:spacing w:val="1"/>
        </w:rPr>
        <w:t xml:space="preserve"> </w:t>
      </w:r>
      <w:r>
        <w:t>veces,</w:t>
      </w:r>
      <w:r>
        <w:rPr>
          <w:spacing w:val="-1"/>
        </w:rPr>
        <w:t xml:space="preserve"> </w:t>
      </w:r>
      <w:r>
        <w:t>los servicios</w:t>
      </w:r>
      <w:r>
        <w:rPr>
          <w:spacing w:val="-1"/>
        </w:rPr>
        <w:t xml:space="preserve"> </w:t>
      </w:r>
      <w:r>
        <w:t>y</w:t>
      </w:r>
      <w:r>
        <w:rPr>
          <w:spacing w:val="-2"/>
        </w:rPr>
        <w:t xml:space="preserve"> </w:t>
      </w:r>
      <w:r>
        <w:t>las</w:t>
      </w:r>
      <w:r>
        <w:rPr>
          <w:spacing w:val="-1"/>
        </w:rPr>
        <w:t xml:space="preserve"> </w:t>
      </w:r>
      <w:r>
        <w:t>condiciones</w:t>
      </w:r>
      <w:r>
        <w:rPr>
          <w:spacing w:val="-3"/>
        </w:rPr>
        <w:t xml:space="preserve"> </w:t>
      </w:r>
      <w:r>
        <w:t>en</w:t>
      </w:r>
      <w:r>
        <w:rPr>
          <w:spacing w:val="-3"/>
        </w:rPr>
        <w:t xml:space="preserve"> </w:t>
      </w:r>
      <w:r>
        <w:t>que</w:t>
      </w:r>
      <w:r>
        <w:rPr>
          <w:spacing w:val="-2"/>
        </w:rPr>
        <w:t xml:space="preserve"> </w:t>
      </w:r>
      <w:r>
        <w:t>estos</w:t>
      </w:r>
      <w:r>
        <w:rPr>
          <w:spacing w:val="-1"/>
        </w:rPr>
        <w:t xml:space="preserve"> </w:t>
      </w:r>
      <w:r>
        <w:t>serán</w:t>
      </w:r>
      <w:r>
        <w:rPr>
          <w:spacing w:val="-1"/>
        </w:rPr>
        <w:t xml:space="preserve"> </w:t>
      </w:r>
      <w:r>
        <w:t>p</w:t>
      </w:r>
      <w:r>
        <w:t>restados.</w:t>
      </w:r>
    </w:p>
    <w:p w14:paraId="4DF7C5C8" w14:textId="77777777" w:rsidR="00285CDB" w:rsidRDefault="00285CDB">
      <w:pPr>
        <w:pStyle w:val="Textoindependiente"/>
        <w:spacing w:before="6"/>
      </w:pPr>
    </w:p>
    <w:p w14:paraId="356B58B5" w14:textId="77777777" w:rsidR="00285CDB" w:rsidRDefault="003D645D">
      <w:pPr>
        <w:pStyle w:val="Textoindependiente"/>
        <w:spacing w:line="276" w:lineRule="auto"/>
        <w:ind w:left="244" w:right="441"/>
        <w:jc w:val="both"/>
      </w:pPr>
      <w:r>
        <w:t>Las Instituciones de Educación Superior en su autonomía y conforme al</w:t>
      </w:r>
      <w:r>
        <w:rPr>
          <w:spacing w:val="1"/>
        </w:rPr>
        <w:t xml:space="preserve"> </w:t>
      </w:r>
      <w:r>
        <w:t>reglamento interno que se expida podrán optar por la prestación del servicio</w:t>
      </w:r>
      <w:r>
        <w:rPr>
          <w:spacing w:val="1"/>
        </w:rPr>
        <w:t xml:space="preserve"> </w:t>
      </w:r>
      <w:r>
        <w:t>en sede física o en sede virtual, o de forma mixta, siempre teniendo como</w:t>
      </w:r>
      <w:r>
        <w:rPr>
          <w:spacing w:val="1"/>
        </w:rPr>
        <w:t xml:space="preserve"> </w:t>
      </w:r>
      <w:r>
        <w:t>principio,</w:t>
      </w:r>
      <w:r>
        <w:rPr>
          <w:spacing w:val="-1"/>
        </w:rPr>
        <w:t xml:space="preserve"> </w:t>
      </w:r>
      <w:r>
        <w:t>la</w:t>
      </w:r>
      <w:r>
        <w:rPr>
          <w:spacing w:val="-3"/>
        </w:rPr>
        <w:t xml:space="preserve"> </w:t>
      </w:r>
      <w:r>
        <w:t>atención</w:t>
      </w:r>
      <w:r>
        <w:rPr>
          <w:spacing w:val="-2"/>
        </w:rPr>
        <w:t xml:space="preserve"> </w:t>
      </w:r>
      <w:r>
        <w:t>d</w:t>
      </w:r>
      <w:r>
        <w:t>el</w:t>
      </w:r>
      <w:r>
        <w:rPr>
          <w:spacing w:val="-1"/>
        </w:rPr>
        <w:t xml:space="preserve"> </w:t>
      </w:r>
      <w:r>
        <w:t>usuario</w:t>
      </w:r>
      <w:r>
        <w:rPr>
          <w:spacing w:val="-1"/>
        </w:rPr>
        <w:t xml:space="preserve"> </w:t>
      </w:r>
      <w:r>
        <w:t>en</w:t>
      </w:r>
      <w:r>
        <w:rPr>
          <w:spacing w:val="-3"/>
        </w:rPr>
        <w:t xml:space="preserve"> </w:t>
      </w:r>
      <w:r>
        <w:t>condiciones</w:t>
      </w:r>
      <w:r>
        <w:rPr>
          <w:spacing w:val="-1"/>
        </w:rPr>
        <w:t xml:space="preserve"> </w:t>
      </w:r>
      <w:r>
        <w:t>de</w:t>
      </w:r>
      <w:r>
        <w:rPr>
          <w:spacing w:val="-3"/>
        </w:rPr>
        <w:t xml:space="preserve"> </w:t>
      </w:r>
      <w:r>
        <w:t>accesibilidad</w:t>
      </w:r>
      <w:r>
        <w:rPr>
          <w:spacing w:val="-1"/>
        </w:rPr>
        <w:t xml:space="preserve"> </w:t>
      </w:r>
      <w:r>
        <w:t>y</w:t>
      </w:r>
      <w:r>
        <w:rPr>
          <w:spacing w:val="-3"/>
        </w:rPr>
        <w:t xml:space="preserve"> </w:t>
      </w:r>
      <w:r>
        <w:t>gratuidad.</w:t>
      </w:r>
    </w:p>
    <w:p w14:paraId="7236E36E" w14:textId="77777777" w:rsidR="00285CDB" w:rsidRDefault="00285CDB">
      <w:pPr>
        <w:pStyle w:val="Textoindependiente"/>
        <w:spacing w:before="11"/>
        <w:rPr>
          <w:sz w:val="31"/>
        </w:rPr>
      </w:pPr>
    </w:p>
    <w:p w14:paraId="3EBFDE55" w14:textId="77777777" w:rsidR="00285CDB" w:rsidRDefault="003D645D">
      <w:pPr>
        <w:pStyle w:val="Textoindependiente"/>
        <w:spacing w:line="278" w:lineRule="auto"/>
        <w:ind w:left="244" w:right="449"/>
        <w:jc w:val="both"/>
      </w:pPr>
      <w:r>
        <w:t>Los</w:t>
      </w:r>
      <w:r>
        <w:rPr>
          <w:spacing w:val="1"/>
        </w:rPr>
        <w:t xml:space="preserve"> </w:t>
      </w:r>
      <w:r>
        <w:t>consultorios</w:t>
      </w:r>
      <w:r>
        <w:rPr>
          <w:spacing w:val="1"/>
        </w:rPr>
        <w:t xml:space="preserve"> </w:t>
      </w:r>
      <w:r>
        <w:t>jurídicos</w:t>
      </w:r>
      <w:r>
        <w:rPr>
          <w:spacing w:val="1"/>
        </w:rPr>
        <w:t xml:space="preserve"> </w:t>
      </w:r>
      <w:r>
        <w:t>deberán</w:t>
      </w:r>
      <w:r>
        <w:rPr>
          <w:spacing w:val="1"/>
        </w:rPr>
        <w:t xml:space="preserve"> </w:t>
      </w:r>
      <w:r>
        <w:t>garantizar</w:t>
      </w:r>
      <w:r>
        <w:rPr>
          <w:spacing w:val="1"/>
        </w:rPr>
        <w:t xml:space="preserve"> </w:t>
      </w:r>
      <w:r>
        <w:t>a</w:t>
      </w:r>
      <w:r>
        <w:rPr>
          <w:spacing w:val="1"/>
        </w:rPr>
        <w:t xml:space="preserve"> </w:t>
      </w:r>
      <w:r>
        <w:t>los</w:t>
      </w:r>
      <w:r>
        <w:rPr>
          <w:spacing w:val="1"/>
        </w:rPr>
        <w:t xml:space="preserve"> </w:t>
      </w:r>
      <w:r>
        <w:t>estudiantes</w:t>
      </w:r>
      <w:r>
        <w:rPr>
          <w:spacing w:val="1"/>
        </w:rPr>
        <w:t xml:space="preserve"> </w:t>
      </w:r>
      <w:r>
        <w:t>las</w:t>
      </w:r>
      <w:r>
        <w:rPr>
          <w:spacing w:val="1"/>
        </w:rPr>
        <w:t xml:space="preserve"> </w:t>
      </w:r>
      <w:r>
        <w:t>herramientas</w:t>
      </w:r>
      <w:r>
        <w:rPr>
          <w:spacing w:val="-6"/>
        </w:rPr>
        <w:t xml:space="preserve"> </w:t>
      </w:r>
      <w:r>
        <w:t>informáticas</w:t>
      </w:r>
      <w:r>
        <w:rPr>
          <w:spacing w:val="-2"/>
        </w:rPr>
        <w:t xml:space="preserve"> </w:t>
      </w:r>
      <w:r>
        <w:t>y</w:t>
      </w:r>
      <w:r>
        <w:rPr>
          <w:spacing w:val="-4"/>
        </w:rPr>
        <w:t xml:space="preserve"> </w:t>
      </w:r>
      <w:r>
        <w:t>de</w:t>
      </w:r>
      <w:r>
        <w:rPr>
          <w:spacing w:val="-4"/>
        </w:rPr>
        <w:t xml:space="preserve"> </w:t>
      </w:r>
      <w:r>
        <w:t>las</w:t>
      </w:r>
      <w:r>
        <w:rPr>
          <w:spacing w:val="-5"/>
        </w:rPr>
        <w:t xml:space="preserve"> </w:t>
      </w:r>
      <w:r>
        <w:t>comunicaciones</w:t>
      </w:r>
      <w:r>
        <w:rPr>
          <w:spacing w:val="-5"/>
        </w:rPr>
        <w:t xml:space="preserve"> </w:t>
      </w:r>
      <w:r>
        <w:t>requeridas</w:t>
      </w:r>
      <w:r>
        <w:rPr>
          <w:spacing w:val="-5"/>
        </w:rPr>
        <w:t xml:space="preserve"> </w:t>
      </w:r>
      <w:r>
        <w:t>para</w:t>
      </w:r>
      <w:r>
        <w:rPr>
          <w:spacing w:val="-4"/>
        </w:rPr>
        <w:t xml:space="preserve"> </w:t>
      </w:r>
      <w:r>
        <w:t>actuar</w:t>
      </w:r>
      <w:r>
        <w:rPr>
          <w:spacing w:val="-5"/>
        </w:rPr>
        <w:t xml:space="preserve"> </w:t>
      </w:r>
      <w:r>
        <w:t>en</w:t>
      </w:r>
    </w:p>
    <w:p w14:paraId="61C147F5" w14:textId="77777777" w:rsidR="00285CDB" w:rsidRDefault="00285CDB">
      <w:pPr>
        <w:spacing w:line="278" w:lineRule="auto"/>
        <w:jc w:val="both"/>
        <w:sectPr w:rsidR="00285CDB">
          <w:pgSz w:w="12240" w:h="18720"/>
          <w:pgMar w:top="1800" w:right="1600" w:bottom="1080" w:left="1700" w:header="1422" w:footer="899" w:gutter="0"/>
          <w:cols w:space="720"/>
        </w:sectPr>
      </w:pPr>
    </w:p>
    <w:p w14:paraId="4EF25D1E" w14:textId="77777777" w:rsidR="00285CDB" w:rsidRDefault="003D645D">
      <w:pPr>
        <w:pStyle w:val="Textoindependiente"/>
        <w:rPr>
          <w:sz w:val="20"/>
        </w:rPr>
      </w:pPr>
      <w:r>
        <w:lastRenderedPageBreak/>
        <w:pict w14:anchorId="567F8C10">
          <v:shape id="_x0000_s1040" style="position:absolute;margin-left:75pt;margin-top:119.4pt;width:462.4pt;height:754.7pt;z-index:-16008192;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42EB1CF1" w14:textId="77777777" w:rsidR="00285CDB" w:rsidRDefault="00285CDB">
      <w:pPr>
        <w:pStyle w:val="Textoindependiente"/>
        <w:rPr>
          <w:sz w:val="20"/>
        </w:rPr>
      </w:pPr>
    </w:p>
    <w:p w14:paraId="50C2299C" w14:textId="77777777" w:rsidR="00285CDB" w:rsidRDefault="00285CDB">
      <w:pPr>
        <w:pStyle w:val="Textoindependiente"/>
        <w:rPr>
          <w:sz w:val="20"/>
        </w:rPr>
      </w:pPr>
    </w:p>
    <w:p w14:paraId="43C31A44" w14:textId="77777777" w:rsidR="00285CDB" w:rsidRDefault="003D645D">
      <w:pPr>
        <w:pStyle w:val="Textoindependiente"/>
        <w:spacing w:before="232" w:line="276" w:lineRule="auto"/>
        <w:ind w:left="244" w:right="450"/>
        <w:jc w:val="both"/>
      </w:pPr>
      <w:r>
        <w:t>la gestión y trámite de los procesos judiciales y actuaciones ante autoridades</w:t>
      </w:r>
      <w:r>
        <w:rPr>
          <w:spacing w:val="-64"/>
        </w:rPr>
        <w:t xml:space="preserve"> </w:t>
      </w:r>
      <w:r>
        <w:t>administrativas, conforme al deber de los sujetos procesales de realizar sus</w:t>
      </w:r>
      <w:r>
        <w:rPr>
          <w:spacing w:val="1"/>
        </w:rPr>
        <w:t xml:space="preserve"> </w:t>
      </w:r>
      <w:r>
        <w:t>actuaciones</w:t>
      </w:r>
      <w:r>
        <w:rPr>
          <w:spacing w:val="1"/>
        </w:rPr>
        <w:t xml:space="preserve"> </w:t>
      </w:r>
      <w:r>
        <w:t>y</w:t>
      </w:r>
      <w:r>
        <w:rPr>
          <w:spacing w:val="1"/>
        </w:rPr>
        <w:t xml:space="preserve"> </w:t>
      </w:r>
      <w:r>
        <w:t>asistir</w:t>
      </w:r>
      <w:r>
        <w:rPr>
          <w:spacing w:val="1"/>
        </w:rPr>
        <w:t xml:space="preserve"> </w:t>
      </w:r>
      <w:r>
        <w:t>a</w:t>
      </w:r>
      <w:r>
        <w:rPr>
          <w:spacing w:val="1"/>
        </w:rPr>
        <w:t xml:space="preserve"> </w:t>
      </w:r>
      <w:r>
        <w:t>las</w:t>
      </w:r>
      <w:r>
        <w:rPr>
          <w:spacing w:val="1"/>
        </w:rPr>
        <w:t xml:space="preserve"> </w:t>
      </w:r>
      <w:r>
        <w:t>audiencias</w:t>
      </w:r>
      <w:r>
        <w:rPr>
          <w:spacing w:val="1"/>
        </w:rPr>
        <w:t xml:space="preserve"> </w:t>
      </w:r>
      <w:r>
        <w:t>y</w:t>
      </w:r>
      <w:r>
        <w:rPr>
          <w:spacing w:val="1"/>
        </w:rPr>
        <w:t xml:space="preserve"> </w:t>
      </w:r>
      <w:r>
        <w:t>diligencias</w:t>
      </w:r>
      <w:r>
        <w:rPr>
          <w:spacing w:val="1"/>
        </w:rPr>
        <w:t xml:space="preserve"> </w:t>
      </w:r>
      <w:r>
        <w:t>a</w:t>
      </w:r>
      <w:r>
        <w:rPr>
          <w:spacing w:val="1"/>
        </w:rPr>
        <w:t xml:space="preserve"> </w:t>
      </w:r>
      <w:r>
        <w:t>través</w:t>
      </w:r>
      <w:r>
        <w:rPr>
          <w:spacing w:val="1"/>
        </w:rPr>
        <w:t xml:space="preserve"> </w:t>
      </w:r>
      <w:r>
        <w:t>de</w:t>
      </w:r>
      <w:r>
        <w:rPr>
          <w:spacing w:val="1"/>
        </w:rPr>
        <w:t xml:space="preserve"> </w:t>
      </w:r>
      <w:r>
        <w:t>medios</w:t>
      </w:r>
      <w:r>
        <w:rPr>
          <w:spacing w:val="1"/>
        </w:rPr>
        <w:t xml:space="preserve"> </w:t>
      </w:r>
      <w:r>
        <w:t>tecnológicos,</w:t>
      </w:r>
      <w:r>
        <w:rPr>
          <w:spacing w:val="-1"/>
        </w:rPr>
        <w:t xml:space="preserve"> </w:t>
      </w:r>
      <w:r>
        <w:t>conforme la le</w:t>
      </w:r>
      <w:r>
        <w:t>y.</w:t>
      </w:r>
    </w:p>
    <w:p w14:paraId="2ED37F51" w14:textId="77777777" w:rsidR="00285CDB" w:rsidRDefault="00285CDB">
      <w:pPr>
        <w:pStyle w:val="Textoindependiente"/>
        <w:spacing w:before="5"/>
      </w:pPr>
    </w:p>
    <w:p w14:paraId="02C80D63" w14:textId="77777777" w:rsidR="00285CDB" w:rsidRDefault="003D645D">
      <w:pPr>
        <w:pStyle w:val="Textoindependiente"/>
        <w:spacing w:line="276" w:lineRule="auto"/>
        <w:ind w:left="244" w:right="438"/>
        <w:jc w:val="both"/>
      </w:pPr>
      <w:r>
        <w:rPr>
          <w:rFonts w:ascii="Arial" w:hAnsi="Arial"/>
          <w:b/>
        </w:rPr>
        <w:t>Artículo 2.2.7.2.1.3.3. - Prestación del servicio de los mecanismos de</w:t>
      </w:r>
      <w:r>
        <w:rPr>
          <w:rFonts w:ascii="Arial" w:hAnsi="Arial"/>
          <w:b/>
          <w:spacing w:val="1"/>
        </w:rPr>
        <w:t xml:space="preserve"> </w:t>
      </w:r>
      <w:r>
        <w:rPr>
          <w:rFonts w:ascii="Arial" w:hAnsi="Arial"/>
          <w:b/>
        </w:rPr>
        <w:t xml:space="preserve">justicia restaurativa. </w:t>
      </w:r>
      <w:r>
        <w:t>De acuerdo con lo establecido en la Ley 2113 del 2021</w:t>
      </w:r>
      <w:r>
        <w:rPr>
          <w:spacing w:val="-64"/>
        </w:rPr>
        <w:t xml:space="preserve"> </w:t>
      </w:r>
      <w:r>
        <w:t>y con los artículos 518 y siguientes del Código de Procedimiento Penal – Ley</w:t>
      </w:r>
      <w:r>
        <w:rPr>
          <w:spacing w:val="-64"/>
        </w:rPr>
        <w:t xml:space="preserve"> </w:t>
      </w:r>
      <w:r>
        <w:t>906 de 2004, los estudiantes de consultorio jurídico podrán actuar en los</w:t>
      </w:r>
      <w:r>
        <w:rPr>
          <w:spacing w:val="1"/>
        </w:rPr>
        <w:t xml:space="preserve"> </w:t>
      </w:r>
      <w:r>
        <w:t>procedimientos</w:t>
      </w:r>
      <w:r>
        <w:rPr>
          <w:spacing w:val="1"/>
        </w:rPr>
        <w:t xml:space="preserve"> </w:t>
      </w:r>
      <w:r>
        <w:t>donde</w:t>
      </w:r>
      <w:r>
        <w:rPr>
          <w:spacing w:val="1"/>
        </w:rPr>
        <w:t xml:space="preserve"> </w:t>
      </w:r>
      <w:r>
        <w:t>apliquen</w:t>
      </w:r>
      <w:r>
        <w:rPr>
          <w:spacing w:val="1"/>
        </w:rPr>
        <w:t xml:space="preserve"> </w:t>
      </w:r>
      <w:r>
        <w:t>los</w:t>
      </w:r>
      <w:r>
        <w:rPr>
          <w:spacing w:val="1"/>
        </w:rPr>
        <w:t xml:space="preserve"> </w:t>
      </w:r>
      <w:r>
        <w:t>mecanismos</w:t>
      </w:r>
      <w:r>
        <w:rPr>
          <w:spacing w:val="1"/>
        </w:rPr>
        <w:t xml:space="preserve"> </w:t>
      </w:r>
      <w:r>
        <w:t>de</w:t>
      </w:r>
      <w:r>
        <w:rPr>
          <w:spacing w:val="1"/>
        </w:rPr>
        <w:t xml:space="preserve"> </w:t>
      </w:r>
      <w:r>
        <w:t>justicia</w:t>
      </w:r>
      <w:r>
        <w:rPr>
          <w:spacing w:val="1"/>
        </w:rPr>
        <w:t xml:space="preserve"> </w:t>
      </w:r>
      <w:r>
        <w:t>restaurativa,</w:t>
      </w:r>
      <w:r>
        <w:rPr>
          <w:spacing w:val="1"/>
        </w:rPr>
        <w:t xml:space="preserve"> </w:t>
      </w:r>
      <w:r>
        <w:t>siempre</w:t>
      </w:r>
      <w:r>
        <w:rPr>
          <w:spacing w:val="1"/>
        </w:rPr>
        <w:t xml:space="preserve"> </w:t>
      </w:r>
      <w:r>
        <w:t>que</w:t>
      </w:r>
      <w:r>
        <w:rPr>
          <w:spacing w:val="1"/>
        </w:rPr>
        <w:t xml:space="preserve"> </w:t>
      </w:r>
      <w:r>
        <w:t>estos</w:t>
      </w:r>
      <w:r>
        <w:rPr>
          <w:spacing w:val="1"/>
        </w:rPr>
        <w:t xml:space="preserve"> </w:t>
      </w:r>
      <w:r>
        <w:t>se</w:t>
      </w:r>
      <w:r>
        <w:rPr>
          <w:spacing w:val="1"/>
        </w:rPr>
        <w:t xml:space="preserve"> </w:t>
      </w:r>
      <w:r>
        <w:t>den</w:t>
      </w:r>
      <w:r>
        <w:rPr>
          <w:spacing w:val="1"/>
        </w:rPr>
        <w:t xml:space="preserve"> </w:t>
      </w:r>
      <w:r>
        <w:t>en</w:t>
      </w:r>
      <w:r>
        <w:rPr>
          <w:spacing w:val="1"/>
        </w:rPr>
        <w:t xml:space="preserve"> </w:t>
      </w:r>
      <w:r>
        <w:t>el</w:t>
      </w:r>
      <w:r>
        <w:rPr>
          <w:spacing w:val="1"/>
        </w:rPr>
        <w:t xml:space="preserve"> </w:t>
      </w:r>
      <w:r>
        <w:t>curso</w:t>
      </w:r>
      <w:r>
        <w:rPr>
          <w:spacing w:val="1"/>
        </w:rPr>
        <w:t xml:space="preserve"> </w:t>
      </w:r>
      <w:r>
        <w:t>de</w:t>
      </w:r>
      <w:r>
        <w:rPr>
          <w:spacing w:val="1"/>
        </w:rPr>
        <w:t xml:space="preserve"> </w:t>
      </w:r>
      <w:r>
        <w:t>procesos</w:t>
      </w:r>
      <w:r>
        <w:rPr>
          <w:spacing w:val="1"/>
        </w:rPr>
        <w:t xml:space="preserve"> </w:t>
      </w:r>
      <w:r>
        <w:t>que</w:t>
      </w:r>
      <w:r>
        <w:rPr>
          <w:spacing w:val="1"/>
        </w:rPr>
        <w:t xml:space="preserve"> </w:t>
      </w:r>
      <w:r>
        <w:t>sean</w:t>
      </w:r>
      <w:r>
        <w:rPr>
          <w:spacing w:val="1"/>
        </w:rPr>
        <w:t xml:space="preserve"> </w:t>
      </w:r>
      <w:r>
        <w:t>de</w:t>
      </w:r>
      <w:r>
        <w:rPr>
          <w:spacing w:val="1"/>
        </w:rPr>
        <w:t xml:space="preserve"> </w:t>
      </w:r>
      <w:r>
        <w:t>su</w:t>
      </w:r>
      <w:r>
        <w:rPr>
          <w:spacing w:val="1"/>
        </w:rPr>
        <w:t xml:space="preserve"> </w:t>
      </w:r>
      <w:r>
        <w:t>competencia</w:t>
      </w:r>
      <w:r>
        <w:rPr>
          <w:spacing w:val="-3"/>
        </w:rPr>
        <w:t xml:space="preserve"> </w:t>
      </w:r>
      <w:r>
        <w:t>de</w:t>
      </w:r>
      <w:r>
        <w:rPr>
          <w:spacing w:val="-1"/>
        </w:rPr>
        <w:t xml:space="preserve"> </w:t>
      </w:r>
      <w:r>
        <w:t>conformidad con</w:t>
      </w:r>
      <w:r>
        <w:rPr>
          <w:spacing w:val="-1"/>
        </w:rPr>
        <w:t xml:space="preserve"> </w:t>
      </w:r>
      <w:r>
        <w:t>el</w:t>
      </w:r>
      <w:r>
        <w:rPr>
          <w:spacing w:val="-3"/>
        </w:rPr>
        <w:t xml:space="preserve"> </w:t>
      </w:r>
      <w:r>
        <w:t>artículo</w:t>
      </w:r>
      <w:r>
        <w:rPr>
          <w:spacing w:val="-1"/>
        </w:rPr>
        <w:t xml:space="preserve"> </w:t>
      </w:r>
      <w:r>
        <w:t>9</w:t>
      </w:r>
      <w:r>
        <w:rPr>
          <w:spacing w:val="-2"/>
        </w:rPr>
        <w:t xml:space="preserve"> </w:t>
      </w:r>
      <w:r>
        <w:t>de</w:t>
      </w:r>
      <w:r>
        <w:rPr>
          <w:spacing w:val="-1"/>
        </w:rPr>
        <w:t xml:space="preserve"> </w:t>
      </w:r>
      <w:r>
        <w:t>la</w:t>
      </w:r>
      <w:r>
        <w:rPr>
          <w:spacing w:val="-3"/>
        </w:rPr>
        <w:t xml:space="preserve"> </w:t>
      </w:r>
      <w:r>
        <w:t>Ley</w:t>
      </w:r>
      <w:r>
        <w:rPr>
          <w:spacing w:val="-3"/>
        </w:rPr>
        <w:t xml:space="preserve"> </w:t>
      </w:r>
      <w:r>
        <w:t>2113</w:t>
      </w:r>
      <w:r>
        <w:rPr>
          <w:spacing w:val="-3"/>
        </w:rPr>
        <w:t xml:space="preserve"> </w:t>
      </w:r>
      <w:r>
        <w:t>del 2021.</w:t>
      </w:r>
    </w:p>
    <w:p w14:paraId="4FB642F7" w14:textId="77777777" w:rsidR="00285CDB" w:rsidRDefault="00285CDB">
      <w:pPr>
        <w:pStyle w:val="Textoindependiente"/>
        <w:spacing w:before="1"/>
      </w:pPr>
    </w:p>
    <w:p w14:paraId="1E33D9D2" w14:textId="77777777" w:rsidR="00285CDB" w:rsidRDefault="003D645D">
      <w:pPr>
        <w:pStyle w:val="Textoindependiente"/>
        <w:spacing w:before="1" w:line="276" w:lineRule="auto"/>
        <w:ind w:left="244" w:right="442"/>
        <w:jc w:val="both"/>
      </w:pPr>
      <w:r>
        <w:rPr>
          <w:rFonts w:ascii="Arial" w:hAnsi="Arial"/>
          <w:b/>
        </w:rPr>
        <w:t>Artículo</w:t>
      </w:r>
      <w:r>
        <w:rPr>
          <w:rFonts w:ascii="Arial" w:hAnsi="Arial"/>
          <w:b/>
          <w:spacing w:val="1"/>
        </w:rPr>
        <w:t xml:space="preserve"> </w:t>
      </w:r>
      <w:r>
        <w:rPr>
          <w:rFonts w:ascii="Arial" w:hAnsi="Arial"/>
          <w:b/>
        </w:rPr>
        <w:t>2.2.7.2.1.3.4.</w:t>
      </w:r>
      <w:r>
        <w:rPr>
          <w:rFonts w:ascii="Arial" w:hAnsi="Arial"/>
          <w:b/>
          <w:spacing w:val="1"/>
        </w:rPr>
        <w:t xml:space="preserve"> </w:t>
      </w:r>
      <w:r>
        <w:rPr>
          <w:rFonts w:ascii="Arial" w:hAnsi="Arial"/>
          <w:b/>
        </w:rPr>
        <w:t>-</w:t>
      </w:r>
      <w:r>
        <w:rPr>
          <w:rFonts w:ascii="Arial" w:hAnsi="Arial"/>
          <w:b/>
          <w:spacing w:val="1"/>
        </w:rPr>
        <w:t xml:space="preserve"> </w:t>
      </w:r>
      <w:r>
        <w:rPr>
          <w:rFonts w:ascii="Arial" w:hAnsi="Arial"/>
          <w:b/>
        </w:rPr>
        <w:t>Facultad</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consultorios</w:t>
      </w:r>
      <w:r>
        <w:rPr>
          <w:rFonts w:ascii="Arial" w:hAnsi="Arial"/>
          <w:b/>
          <w:spacing w:val="1"/>
        </w:rPr>
        <w:t xml:space="preserve"> </w:t>
      </w:r>
      <w:r>
        <w:rPr>
          <w:rFonts w:ascii="Arial" w:hAnsi="Arial"/>
          <w:b/>
        </w:rPr>
        <w:t>jurídicos</w:t>
      </w:r>
      <w:r>
        <w:rPr>
          <w:rFonts w:ascii="Arial" w:hAnsi="Arial"/>
          <w:b/>
          <w:spacing w:val="1"/>
        </w:rPr>
        <w:t xml:space="preserve"> </w:t>
      </w:r>
      <w:r>
        <w:rPr>
          <w:rFonts w:ascii="Arial" w:hAnsi="Arial"/>
          <w:b/>
        </w:rPr>
        <w:t>para</w:t>
      </w:r>
      <w:r>
        <w:rPr>
          <w:rFonts w:ascii="Arial" w:hAnsi="Arial"/>
          <w:b/>
          <w:spacing w:val="1"/>
        </w:rPr>
        <w:t xml:space="preserve"> </w:t>
      </w:r>
      <w:r>
        <w:rPr>
          <w:rFonts w:ascii="Arial" w:hAnsi="Arial"/>
          <w:b/>
        </w:rPr>
        <w:t>celebrar</w:t>
      </w:r>
      <w:r>
        <w:rPr>
          <w:rFonts w:ascii="Arial" w:hAnsi="Arial"/>
          <w:b/>
          <w:spacing w:val="1"/>
        </w:rPr>
        <w:t xml:space="preserve"> </w:t>
      </w:r>
      <w:r>
        <w:rPr>
          <w:rFonts w:ascii="Arial" w:hAnsi="Arial"/>
          <w:b/>
        </w:rPr>
        <w:t>convenios.</w:t>
      </w:r>
      <w:r>
        <w:rPr>
          <w:rFonts w:ascii="Arial" w:hAnsi="Arial"/>
          <w:b/>
          <w:spacing w:val="1"/>
        </w:rPr>
        <w:t xml:space="preserve"> </w:t>
      </w:r>
      <w:r>
        <w:t>En</w:t>
      </w:r>
      <w:r>
        <w:rPr>
          <w:spacing w:val="1"/>
        </w:rPr>
        <w:t xml:space="preserve"> </w:t>
      </w:r>
      <w:r>
        <w:t>los</w:t>
      </w:r>
      <w:r>
        <w:rPr>
          <w:spacing w:val="1"/>
        </w:rPr>
        <w:t xml:space="preserve"> </w:t>
      </w:r>
      <w:r>
        <w:t>casos</w:t>
      </w:r>
      <w:r>
        <w:rPr>
          <w:spacing w:val="1"/>
        </w:rPr>
        <w:t xml:space="preserve"> </w:t>
      </w:r>
      <w:r>
        <w:t>en</w:t>
      </w:r>
      <w:r>
        <w:rPr>
          <w:spacing w:val="1"/>
        </w:rPr>
        <w:t xml:space="preserve"> </w:t>
      </w:r>
      <w:r>
        <w:t>donde</w:t>
      </w:r>
      <w:r>
        <w:rPr>
          <w:spacing w:val="1"/>
        </w:rPr>
        <w:t xml:space="preserve"> </w:t>
      </w:r>
      <w:r>
        <w:t>los</w:t>
      </w:r>
      <w:r>
        <w:rPr>
          <w:spacing w:val="1"/>
        </w:rPr>
        <w:t xml:space="preserve"> </w:t>
      </w:r>
      <w:r>
        <w:t>consultorios</w:t>
      </w:r>
      <w:r>
        <w:rPr>
          <w:spacing w:val="1"/>
        </w:rPr>
        <w:t xml:space="preserve"> </w:t>
      </w:r>
      <w:r>
        <w:t>jurídicos</w:t>
      </w:r>
      <w:r>
        <w:rPr>
          <w:spacing w:val="1"/>
        </w:rPr>
        <w:t xml:space="preserve"> </w:t>
      </w:r>
      <w:r>
        <w:t>dispongan prestar servicios en el marco de las competencias establecidas en</w:t>
      </w:r>
      <w:r>
        <w:rPr>
          <w:spacing w:val="-64"/>
        </w:rPr>
        <w:t xml:space="preserve"> </w:t>
      </w:r>
      <w:r>
        <w:t>la Ley 2113 del 2021 y que tengan relación con entidades del Estado y/o</w:t>
      </w:r>
      <w:r>
        <w:rPr>
          <w:spacing w:val="1"/>
        </w:rPr>
        <w:t xml:space="preserve"> </w:t>
      </w:r>
      <w:r>
        <w:rPr>
          <w:spacing w:val="-1"/>
        </w:rPr>
        <w:t>entidades</w:t>
      </w:r>
      <w:r>
        <w:rPr>
          <w:spacing w:val="-17"/>
        </w:rPr>
        <w:t xml:space="preserve"> </w:t>
      </w:r>
      <w:r>
        <w:rPr>
          <w:spacing w:val="-1"/>
        </w:rPr>
        <w:t>privadas,</w:t>
      </w:r>
      <w:r>
        <w:rPr>
          <w:spacing w:val="-13"/>
        </w:rPr>
        <w:t xml:space="preserve"> </w:t>
      </w:r>
      <w:r>
        <w:rPr>
          <w:spacing w:val="-1"/>
        </w:rPr>
        <w:t>se</w:t>
      </w:r>
      <w:r>
        <w:rPr>
          <w:spacing w:val="-13"/>
        </w:rPr>
        <w:t xml:space="preserve"> </w:t>
      </w:r>
      <w:r>
        <w:rPr>
          <w:spacing w:val="-1"/>
        </w:rPr>
        <w:t>podrá</w:t>
      </w:r>
      <w:r>
        <w:rPr>
          <w:spacing w:val="-13"/>
        </w:rPr>
        <w:t xml:space="preserve"> </w:t>
      </w:r>
      <w:r>
        <w:rPr>
          <w:spacing w:val="-1"/>
        </w:rPr>
        <w:t>celebrar</w:t>
      </w:r>
      <w:r>
        <w:rPr>
          <w:spacing w:val="-15"/>
        </w:rPr>
        <w:t xml:space="preserve"> </w:t>
      </w:r>
      <w:r>
        <w:t>convenio,</w:t>
      </w:r>
      <w:r>
        <w:rPr>
          <w:spacing w:val="-12"/>
        </w:rPr>
        <w:t xml:space="preserve"> </w:t>
      </w:r>
      <w:r>
        <w:t>memorando</w:t>
      </w:r>
      <w:r>
        <w:rPr>
          <w:spacing w:val="-15"/>
        </w:rPr>
        <w:t xml:space="preserve"> </w:t>
      </w:r>
      <w:r>
        <w:t>de</w:t>
      </w:r>
      <w:r>
        <w:rPr>
          <w:spacing w:val="-15"/>
        </w:rPr>
        <w:t xml:space="preserve"> </w:t>
      </w:r>
      <w:r>
        <w:t>entendimiento</w:t>
      </w:r>
      <w:r>
        <w:rPr>
          <w:spacing w:val="-65"/>
        </w:rPr>
        <w:t xml:space="preserve"> </w:t>
      </w:r>
      <w:r>
        <w:t>o acuerdo de voluntades, previend</w:t>
      </w:r>
      <w:r>
        <w:t>o lo necesario para que se cumpla lo</w:t>
      </w:r>
      <w:r>
        <w:rPr>
          <w:spacing w:val="1"/>
        </w:rPr>
        <w:t xml:space="preserve"> </w:t>
      </w:r>
      <w:r>
        <w:t>dispuesto en la</w:t>
      </w:r>
      <w:r>
        <w:rPr>
          <w:spacing w:val="-2"/>
        </w:rPr>
        <w:t xml:space="preserve"> </w:t>
      </w:r>
      <w:r>
        <w:t>Ley</w:t>
      </w:r>
      <w:r>
        <w:rPr>
          <w:spacing w:val="-3"/>
        </w:rPr>
        <w:t xml:space="preserve"> </w:t>
      </w:r>
      <w:r>
        <w:t>2113 de 2021.</w:t>
      </w:r>
    </w:p>
    <w:p w14:paraId="463820D6" w14:textId="77777777" w:rsidR="00285CDB" w:rsidRDefault="00285CDB">
      <w:pPr>
        <w:pStyle w:val="Textoindependiente"/>
        <w:spacing w:before="7"/>
        <w:rPr>
          <w:sz w:val="27"/>
        </w:rPr>
      </w:pPr>
    </w:p>
    <w:p w14:paraId="72507985" w14:textId="77777777" w:rsidR="00285CDB" w:rsidRDefault="003D645D">
      <w:pPr>
        <w:pStyle w:val="Textoindependiente"/>
        <w:spacing w:line="276" w:lineRule="auto"/>
        <w:ind w:left="244" w:right="441"/>
        <w:jc w:val="both"/>
      </w:pPr>
      <w:r>
        <w:t>Esta facultad podrá delegarse directamente en la dirección del consultorio</w:t>
      </w:r>
      <w:r>
        <w:rPr>
          <w:spacing w:val="1"/>
        </w:rPr>
        <w:t xml:space="preserve"> </w:t>
      </w:r>
      <w:r>
        <w:t>jurídico</w:t>
      </w:r>
      <w:r>
        <w:rPr>
          <w:spacing w:val="-11"/>
        </w:rPr>
        <w:t xml:space="preserve"> </w:t>
      </w:r>
      <w:r>
        <w:t>en</w:t>
      </w:r>
      <w:r>
        <w:rPr>
          <w:spacing w:val="-11"/>
        </w:rPr>
        <w:t xml:space="preserve"> </w:t>
      </w:r>
      <w:r>
        <w:t>apego</w:t>
      </w:r>
      <w:r>
        <w:rPr>
          <w:spacing w:val="-11"/>
        </w:rPr>
        <w:t xml:space="preserve"> </w:t>
      </w:r>
      <w:r>
        <w:t>a</w:t>
      </w:r>
      <w:r>
        <w:rPr>
          <w:spacing w:val="-10"/>
        </w:rPr>
        <w:t xml:space="preserve"> </w:t>
      </w:r>
      <w:r>
        <w:t>los</w:t>
      </w:r>
      <w:r>
        <w:rPr>
          <w:spacing w:val="-13"/>
        </w:rPr>
        <w:t xml:space="preserve"> </w:t>
      </w:r>
      <w:r>
        <w:t>reglamentos</w:t>
      </w:r>
      <w:r>
        <w:rPr>
          <w:spacing w:val="-12"/>
        </w:rPr>
        <w:t xml:space="preserve"> </w:t>
      </w:r>
      <w:r>
        <w:t>internos</w:t>
      </w:r>
      <w:r>
        <w:rPr>
          <w:spacing w:val="-11"/>
        </w:rPr>
        <w:t xml:space="preserve"> </w:t>
      </w:r>
      <w:r>
        <w:t>de</w:t>
      </w:r>
      <w:r>
        <w:rPr>
          <w:spacing w:val="-11"/>
        </w:rPr>
        <w:t xml:space="preserve"> </w:t>
      </w:r>
      <w:r>
        <w:t>las</w:t>
      </w:r>
      <w:r>
        <w:rPr>
          <w:spacing w:val="-11"/>
        </w:rPr>
        <w:t xml:space="preserve"> </w:t>
      </w:r>
      <w:r>
        <w:t>Instituciones</w:t>
      </w:r>
      <w:r>
        <w:rPr>
          <w:spacing w:val="-11"/>
        </w:rPr>
        <w:t xml:space="preserve"> </w:t>
      </w:r>
      <w:r>
        <w:t>de</w:t>
      </w:r>
      <w:r>
        <w:rPr>
          <w:spacing w:val="-13"/>
        </w:rPr>
        <w:t xml:space="preserve"> </w:t>
      </w:r>
      <w:r>
        <w:t>Educación</w:t>
      </w:r>
      <w:r>
        <w:rPr>
          <w:spacing w:val="-64"/>
        </w:rPr>
        <w:t xml:space="preserve"> </w:t>
      </w:r>
      <w:r>
        <w:t>Superior.</w:t>
      </w:r>
    </w:p>
    <w:p w14:paraId="1452E3F9" w14:textId="77777777" w:rsidR="00285CDB" w:rsidRDefault="00285CDB">
      <w:pPr>
        <w:pStyle w:val="Textoindependiente"/>
        <w:spacing w:before="3"/>
      </w:pPr>
    </w:p>
    <w:p w14:paraId="4B007649" w14:textId="652B828E" w:rsidR="00285CDB" w:rsidRDefault="003D645D">
      <w:pPr>
        <w:pStyle w:val="Textoindependiente"/>
        <w:spacing w:line="276" w:lineRule="auto"/>
        <w:ind w:left="244" w:right="439"/>
        <w:jc w:val="both"/>
      </w:pPr>
      <w:r>
        <w:t>En</w:t>
      </w:r>
      <w:r>
        <w:rPr>
          <w:spacing w:val="1"/>
        </w:rPr>
        <w:t xml:space="preserve"> </w:t>
      </w:r>
      <w:r>
        <w:t>todo</w:t>
      </w:r>
      <w:r>
        <w:rPr>
          <w:spacing w:val="1"/>
        </w:rPr>
        <w:t xml:space="preserve"> </w:t>
      </w:r>
      <w:r>
        <w:t>caso,</w:t>
      </w:r>
      <w:r>
        <w:rPr>
          <w:spacing w:val="1"/>
        </w:rPr>
        <w:t xml:space="preserve"> </w:t>
      </w:r>
      <w:r>
        <w:t>los</w:t>
      </w:r>
      <w:r>
        <w:rPr>
          <w:spacing w:val="1"/>
        </w:rPr>
        <w:t xml:space="preserve"> </w:t>
      </w:r>
      <w:r>
        <w:t>consultorios</w:t>
      </w:r>
      <w:r>
        <w:rPr>
          <w:spacing w:val="1"/>
        </w:rPr>
        <w:t xml:space="preserve"> </w:t>
      </w:r>
      <w:r>
        <w:t>jurídicos</w:t>
      </w:r>
      <w:r>
        <w:rPr>
          <w:spacing w:val="1"/>
        </w:rPr>
        <w:t xml:space="preserve"> </w:t>
      </w:r>
      <w:r>
        <w:t>deberán</w:t>
      </w:r>
      <w:r>
        <w:rPr>
          <w:spacing w:val="1"/>
        </w:rPr>
        <w:t xml:space="preserve"> </w:t>
      </w:r>
      <w:r>
        <w:t>Ingresar</w:t>
      </w:r>
      <w:r>
        <w:rPr>
          <w:spacing w:val="1"/>
        </w:rPr>
        <w:t xml:space="preserve"> </w:t>
      </w:r>
      <w:r>
        <w:t>al</w:t>
      </w:r>
      <w:r>
        <w:rPr>
          <w:spacing w:val="1"/>
        </w:rPr>
        <w:t xml:space="preserve"> </w:t>
      </w:r>
      <w:r>
        <w:t>sistema</w:t>
      </w:r>
      <w:r>
        <w:rPr>
          <w:spacing w:val="1"/>
        </w:rPr>
        <w:t xml:space="preserve"> </w:t>
      </w:r>
      <w:r>
        <w:t>de</w:t>
      </w:r>
      <w:r>
        <w:rPr>
          <w:spacing w:val="-64"/>
        </w:rPr>
        <w:t xml:space="preserve"> </w:t>
      </w:r>
      <w:r>
        <w:t>información que se establezca para este fin, dentro del término máximo de</w:t>
      </w:r>
      <w:r>
        <w:rPr>
          <w:spacing w:val="1"/>
        </w:rPr>
        <w:t xml:space="preserve"> </w:t>
      </w:r>
      <w:r>
        <w:t>sesenta</w:t>
      </w:r>
      <w:r>
        <w:rPr>
          <w:spacing w:val="-6"/>
        </w:rPr>
        <w:t xml:space="preserve"> </w:t>
      </w:r>
      <w:r>
        <w:t>(60)</w:t>
      </w:r>
      <w:r>
        <w:rPr>
          <w:spacing w:val="-7"/>
        </w:rPr>
        <w:t xml:space="preserve"> </w:t>
      </w:r>
      <w:r>
        <w:t>días</w:t>
      </w:r>
      <w:r>
        <w:rPr>
          <w:spacing w:val="-7"/>
        </w:rPr>
        <w:t xml:space="preserve"> </w:t>
      </w:r>
      <w:r>
        <w:t>hábiles</w:t>
      </w:r>
      <w:r>
        <w:rPr>
          <w:spacing w:val="-6"/>
        </w:rPr>
        <w:t xml:space="preserve"> </w:t>
      </w:r>
      <w:r>
        <w:t>a</w:t>
      </w:r>
      <w:r>
        <w:rPr>
          <w:spacing w:val="-8"/>
        </w:rPr>
        <w:t xml:space="preserve"> </w:t>
      </w:r>
      <w:r>
        <w:t>partir</w:t>
      </w:r>
      <w:r>
        <w:rPr>
          <w:spacing w:val="-7"/>
        </w:rPr>
        <w:t xml:space="preserve"> </w:t>
      </w:r>
      <w:r>
        <w:t>de</w:t>
      </w:r>
      <w:r>
        <w:rPr>
          <w:spacing w:val="-6"/>
        </w:rPr>
        <w:t xml:space="preserve"> </w:t>
      </w:r>
      <w:r>
        <w:t>la</w:t>
      </w:r>
      <w:r>
        <w:rPr>
          <w:spacing w:val="-8"/>
        </w:rPr>
        <w:t xml:space="preserve"> </w:t>
      </w:r>
      <w:r>
        <w:t>entrada</w:t>
      </w:r>
      <w:r>
        <w:rPr>
          <w:spacing w:val="-6"/>
        </w:rPr>
        <w:t xml:space="preserve"> </w:t>
      </w:r>
      <w:r>
        <w:t>en</w:t>
      </w:r>
      <w:r>
        <w:rPr>
          <w:spacing w:val="-8"/>
        </w:rPr>
        <w:t xml:space="preserve"> </w:t>
      </w:r>
      <w:r>
        <w:t>funcionamiento</w:t>
      </w:r>
      <w:r>
        <w:rPr>
          <w:spacing w:val="-5"/>
        </w:rPr>
        <w:t xml:space="preserve"> </w:t>
      </w:r>
      <w:r>
        <w:t>del</w:t>
      </w:r>
      <w:r>
        <w:rPr>
          <w:spacing w:val="-7"/>
        </w:rPr>
        <w:t xml:space="preserve"> </w:t>
      </w:r>
      <w:r>
        <w:t>Sistema</w:t>
      </w:r>
      <w:r>
        <w:rPr>
          <w:spacing w:val="-64"/>
        </w:rPr>
        <w:t xml:space="preserve"> </w:t>
      </w:r>
      <w:r>
        <w:t>de Información que administra la Dirección de</w:t>
      </w:r>
      <w:r>
        <w:t xml:space="preserve"> Justicia Formal del Ministerio</w:t>
      </w:r>
      <w:r>
        <w:rPr>
          <w:spacing w:val="1"/>
        </w:rPr>
        <w:t xml:space="preserve"> </w:t>
      </w:r>
      <w:r>
        <w:t>de Justicia y del Derecho los convenios, memorando de entendimiento o</w:t>
      </w:r>
      <w:r>
        <w:rPr>
          <w:spacing w:val="1"/>
        </w:rPr>
        <w:t xml:space="preserve"> </w:t>
      </w:r>
      <w:r>
        <w:t>acuerdo</w:t>
      </w:r>
      <w:r>
        <w:rPr>
          <w:spacing w:val="-1"/>
        </w:rPr>
        <w:t xml:space="preserve"> </w:t>
      </w:r>
      <w:r>
        <w:t>de voluntades,</w:t>
      </w:r>
      <w:r>
        <w:rPr>
          <w:spacing w:val="3"/>
        </w:rPr>
        <w:t xml:space="preserve"> </w:t>
      </w:r>
      <w:r>
        <w:t>celebrados.</w:t>
      </w:r>
    </w:p>
    <w:p w14:paraId="513C6B29" w14:textId="15E7DB1D" w:rsidR="00787434" w:rsidRDefault="00787434">
      <w:pPr>
        <w:pStyle w:val="Textoindependiente"/>
        <w:spacing w:line="276" w:lineRule="auto"/>
        <w:ind w:left="244" w:right="439"/>
        <w:jc w:val="both"/>
      </w:pPr>
    </w:p>
    <w:p w14:paraId="07747954" w14:textId="65AD4AF7" w:rsidR="00787434" w:rsidRPr="00787434" w:rsidRDefault="00787434" w:rsidP="00787434">
      <w:pPr>
        <w:pBdr>
          <w:top w:val="nil"/>
          <w:left w:val="nil"/>
          <w:bottom w:val="nil"/>
          <w:right w:val="nil"/>
          <w:between w:val="nil"/>
        </w:pBdr>
        <w:spacing w:line="276" w:lineRule="auto"/>
        <w:ind w:left="242" w:right="345"/>
        <w:jc w:val="both"/>
        <w:rPr>
          <w:rFonts w:ascii="Arial" w:hAnsi="Arial" w:cs="Arial"/>
          <w:color w:val="000000"/>
          <w:sz w:val="24"/>
          <w:szCs w:val="24"/>
        </w:rPr>
      </w:pPr>
      <w:bookmarkStart w:id="0" w:name="_Hlk108680542"/>
      <w:r w:rsidRPr="00787434">
        <w:rPr>
          <w:rFonts w:ascii="Arial" w:hAnsi="Arial" w:cs="Arial"/>
          <w:color w:val="000000"/>
          <w:sz w:val="24"/>
          <w:szCs w:val="24"/>
        </w:rPr>
        <w:t>En este contexto, se podrán crear programas de mediación penal, los cuales estarán sujetos a las reglas previstas en la Ley 2113 de 2021, la Ley 906 de 2004, el Decreto 1069 de 2015 y la Resolución N</w:t>
      </w:r>
      <w:r>
        <w:rPr>
          <w:rFonts w:ascii="Arial" w:hAnsi="Arial" w:cs="Arial"/>
          <w:color w:val="000000"/>
          <w:sz w:val="24"/>
          <w:szCs w:val="24"/>
        </w:rPr>
        <w:t>úmero</w:t>
      </w:r>
      <w:r w:rsidRPr="00787434">
        <w:rPr>
          <w:rFonts w:ascii="Arial" w:hAnsi="Arial" w:cs="Arial"/>
          <w:color w:val="000000"/>
          <w:sz w:val="24"/>
          <w:szCs w:val="24"/>
        </w:rPr>
        <w:t xml:space="preserve"> 0383 de 2022 de la </w:t>
      </w:r>
      <w:proofErr w:type="gramStart"/>
      <w:r w:rsidRPr="00787434">
        <w:rPr>
          <w:rFonts w:ascii="Arial" w:hAnsi="Arial" w:cs="Arial"/>
          <w:color w:val="000000"/>
          <w:sz w:val="24"/>
          <w:szCs w:val="24"/>
        </w:rPr>
        <w:t>Fiscalía</w:t>
      </w:r>
      <w:r w:rsidRPr="00787434">
        <w:rPr>
          <w:rFonts w:ascii="Arial" w:hAnsi="Arial" w:cs="Arial"/>
          <w:color w:val="000000"/>
          <w:sz w:val="24"/>
          <w:szCs w:val="24"/>
        </w:rPr>
        <w:t xml:space="preserve"> General</w:t>
      </w:r>
      <w:proofErr w:type="gramEnd"/>
      <w:r w:rsidRPr="00787434">
        <w:rPr>
          <w:rFonts w:ascii="Arial" w:hAnsi="Arial" w:cs="Arial"/>
          <w:color w:val="000000"/>
          <w:sz w:val="24"/>
          <w:szCs w:val="24"/>
        </w:rPr>
        <w:t xml:space="preserve"> de la Nación “por medio de la cual se adopta el Manual de Justicia Restaurativa y se dictan otras disposiciones para el funcionamiento de la mediación penal” o las </w:t>
      </w:r>
      <w:r w:rsidRPr="00787434">
        <w:rPr>
          <w:rFonts w:ascii="Arial" w:hAnsi="Arial" w:cs="Arial"/>
          <w:color w:val="000000"/>
          <w:sz w:val="24"/>
          <w:szCs w:val="24"/>
        </w:rPr>
        <w:t>disposiciones</w:t>
      </w:r>
      <w:r w:rsidRPr="00787434">
        <w:rPr>
          <w:rFonts w:ascii="Arial" w:hAnsi="Arial" w:cs="Arial"/>
          <w:color w:val="000000"/>
          <w:sz w:val="24"/>
          <w:szCs w:val="24"/>
        </w:rPr>
        <w:t xml:space="preserve"> q</w:t>
      </w:r>
      <w:r>
        <w:rPr>
          <w:rFonts w:ascii="Arial" w:hAnsi="Arial" w:cs="Arial"/>
          <w:color w:val="000000"/>
          <w:sz w:val="24"/>
          <w:szCs w:val="24"/>
        </w:rPr>
        <w:t>u</w:t>
      </w:r>
      <w:r w:rsidRPr="00787434">
        <w:rPr>
          <w:rFonts w:ascii="Arial" w:hAnsi="Arial" w:cs="Arial"/>
          <w:color w:val="000000"/>
          <w:sz w:val="24"/>
          <w:szCs w:val="24"/>
        </w:rPr>
        <w:t>e las sustituyan o modifiquen.</w:t>
      </w:r>
    </w:p>
    <w:bookmarkEnd w:id="0"/>
    <w:p w14:paraId="7ACDAB7E" w14:textId="77777777" w:rsidR="00787434" w:rsidRDefault="00787434">
      <w:pPr>
        <w:pStyle w:val="Textoindependiente"/>
        <w:spacing w:line="276" w:lineRule="auto"/>
        <w:ind w:left="244" w:right="439"/>
        <w:jc w:val="both"/>
      </w:pPr>
    </w:p>
    <w:p w14:paraId="6BC6BC83" w14:textId="77777777" w:rsidR="00285CDB" w:rsidRDefault="00285CDB">
      <w:pPr>
        <w:pStyle w:val="Textoindependiente"/>
        <w:spacing w:before="2"/>
      </w:pPr>
    </w:p>
    <w:p w14:paraId="423AE04E" w14:textId="77777777" w:rsidR="00285CDB" w:rsidRDefault="003D645D">
      <w:pPr>
        <w:pStyle w:val="Ttulo1"/>
        <w:ind w:left="373" w:right="180"/>
      </w:pPr>
      <w:r>
        <w:t>TÍTULO</w:t>
      </w:r>
      <w:r>
        <w:rPr>
          <w:spacing w:val="-16"/>
        </w:rPr>
        <w:t xml:space="preserve"> </w:t>
      </w:r>
      <w:r>
        <w:t>IV</w:t>
      </w:r>
    </w:p>
    <w:p w14:paraId="67BBEDC5" w14:textId="77777777" w:rsidR="00285CDB" w:rsidRDefault="00285CDB">
      <w:pPr>
        <w:pStyle w:val="Textoindependiente"/>
        <w:spacing w:before="5"/>
        <w:rPr>
          <w:rFonts w:ascii="Arial"/>
          <w:b/>
        </w:rPr>
      </w:pPr>
    </w:p>
    <w:p w14:paraId="2F9D8BD0" w14:textId="77777777" w:rsidR="00285CDB" w:rsidRDefault="003D645D">
      <w:pPr>
        <w:spacing w:line="276" w:lineRule="auto"/>
        <w:ind w:left="162" w:right="365"/>
        <w:jc w:val="center"/>
        <w:rPr>
          <w:rFonts w:ascii="Arial" w:hAnsi="Arial"/>
          <w:b/>
          <w:sz w:val="24"/>
        </w:rPr>
      </w:pPr>
      <w:r>
        <w:rPr>
          <w:rFonts w:ascii="Arial" w:hAnsi="Arial"/>
          <w:b/>
          <w:sz w:val="24"/>
        </w:rPr>
        <w:t>PRESTACIÓN</w:t>
      </w:r>
      <w:r>
        <w:rPr>
          <w:rFonts w:ascii="Arial" w:hAnsi="Arial"/>
          <w:b/>
          <w:spacing w:val="-3"/>
          <w:sz w:val="24"/>
        </w:rPr>
        <w:t xml:space="preserve"> </w:t>
      </w:r>
      <w:r>
        <w:rPr>
          <w:rFonts w:ascii="Arial" w:hAnsi="Arial"/>
          <w:b/>
          <w:sz w:val="24"/>
        </w:rPr>
        <w:t>DE</w:t>
      </w:r>
      <w:r>
        <w:rPr>
          <w:rFonts w:ascii="Arial" w:hAnsi="Arial"/>
          <w:b/>
          <w:spacing w:val="-2"/>
          <w:sz w:val="24"/>
        </w:rPr>
        <w:t xml:space="preserve"> </w:t>
      </w:r>
      <w:r>
        <w:rPr>
          <w:rFonts w:ascii="Arial" w:hAnsi="Arial"/>
          <w:b/>
          <w:sz w:val="24"/>
        </w:rPr>
        <w:t>LOS</w:t>
      </w:r>
      <w:r>
        <w:rPr>
          <w:rFonts w:ascii="Arial" w:hAnsi="Arial"/>
          <w:b/>
          <w:spacing w:val="-1"/>
          <w:sz w:val="24"/>
        </w:rPr>
        <w:t xml:space="preserve"> </w:t>
      </w:r>
      <w:r>
        <w:rPr>
          <w:rFonts w:ascii="Arial" w:hAnsi="Arial"/>
          <w:b/>
          <w:sz w:val="24"/>
        </w:rPr>
        <w:t>SERVICIOS</w:t>
      </w:r>
      <w:r>
        <w:rPr>
          <w:rFonts w:ascii="Arial" w:hAnsi="Arial"/>
          <w:b/>
          <w:spacing w:val="-1"/>
          <w:sz w:val="24"/>
        </w:rPr>
        <w:t xml:space="preserve"> </w:t>
      </w:r>
      <w:r>
        <w:rPr>
          <w:rFonts w:ascii="Arial" w:hAnsi="Arial"/>
          <w:b/>
          <w:sz w:val="24"/>
        </w:rPr>
        <w:t>DEL</w:t>
      </w:r>
      <w:r>
        <w:rPr>
          <w:rFonts w:ascii="Arial" w:hAnsi="Arial"/>
          <w:b/>
          <w:spacing w:val="-2"/>
          <w:sz w:val="24"/>
        </w:rPr>
        <w:t xml:space="preserve"> </w:t>
      </w:r>
      <w:r>
        <w:rPr>
          <w:rFonts w:ascii="Arial" w:hAnsi="Arial"/>
          <w:b/>
          <w:sz w:val="24"/>
        </w:rPr>
        <w:t>CONSULTORIO</w:t>
      </w:r>
      <w:r>
        <w:rPr>
          <w:rFonts w:ascii="Arial" w:hAnsi="Arial"/>
          <w:b/>
          <w:spacing w:val="-2"/>
          <w:sz w:val="24"/>
        </w:rPr>
        <w:t xml:space="preserve"> </w:t>
      </w:r>
      <w:r>
        <w:rPr>
          <w:rFonts w:ascii="Arial" w:hAnsi="Arial"/>
          <w:b/>
          <w:sz w:val="24"/>
        </w:rPr>
        <w:t>JURÍDICO A</w:t>
      </w:r>
      <w:r>
        <w:rPr>
          <w:rFonts w:ascii="Arial" w:hAnsi="Arial"/>
          <w:b/>
          <w:spacing w:val="-64"/>
          <w:sz w:val="24"/>
        </w:rPr>
        <w:t xml:space="preserve"> </w:t>
      </w:r>
      <w:r>
        <w:rPr>
          <w:rFonts w:ascii="Arial" w:hAnsi="Arial"/>
          <w:b/>
          <w:sz w:val="24"/>
        </w:rPr>
        <w:t>TRAVÉS DE LAS TECNOLOGÍAS DE LA INFORMACIÓN Y DE LAS</w:t>
      </w:r>
      <w:r>
        <w:rPr>
          <w:rFonts w:ascii="Arial" w:hAnsi="Arial"/>
          <w:b/>
          <w:spacing w:val="1"/>
          <w:sz w:val="24"/>
        </w:rPr>
        <w:t xml:space="preserve"> </w:t>
      </w:r>
      <w:r>
        <w:rPr>
          <w:rFonts w:ascii="Arial" w:hAnsi="Arial"/>
          <w:b/>
          <w:sz w:val="24"/>
        </w:rPr>
        <w:t>COMUNICACIONES</w:t>
      </w:r>
      <w:r>
        <w:rPr>
          <w:rFonts w:ascii="Arial" w:hAnsi="Arial"/>
          <w:b/>
          <w:spacing w:val="-1"/>
          <w:sz w:val="24"/>
        </w:rPr>
        <w:t xml:space="preserve"> </w:t>
      </w:r>
      <w:r>
        <w:rPr>
          <w:rFonts w:ascii="Arial" w:hAnsi="Arial"/>
          <w:b/>
          <w:sz w:val="24"/>
        </w:rPr>
        <w:t>(TICS)</w:t>
      </w:r>
    </w:p>
    <w:p w14:paraId="4A097DF5" w14:textId="77777777" w:rsidR="00285CDB" w:rsidRDefault="00285CDB">
      <w:pPr>
        <w:pStyle w:val="Textoindependiente"/>
        <w:spacing w:before="5"/>
        <w:rPr>
          <w:rFonts w:ascii="Arial"/>
          <w:b/>
          <w:sz w:val="32"/>
        </w:rPr>
      </w:pPr>
    </w:p>
    <w:p w14:paraId="3E3EFA26" w14:textId="67C88ED0" w:rsidR="00285CDB" w:rsidRDefault="003D645D" w:rsidP="00787434">
      <w:pPr>
        <w:pStyle w:val="Textoindependiente"/>
        <w:spacing w:line="276" w:lineRule="auto"/>
        <w:ind w:left="285" w:right="446"/>
        <w:jc w:val="both"/>
        <w:sectPr w:rsidR="00285CDB">
          <w:pgSz w:w="12240" w:h="18720"/>
          <w:pgMar w:top="1800" w:right="1600" w:bottom="1080" w:left="1700" w:header="1422" w:footer="899" w:gutter="0"/>
          <w:cols w:space="720"/>
        </w:sectPr>
      </w:pPr>
      <w:r>
        <w:rPr>
          <w:rFonts w:ascii="Arial" w:hAnsi="Arial"/>
          <w:b/>
        </w:rPr>
        <w:t>Artículo 2.2.7.2.1.4.1. - Virtualidad en la prestación del servicio de los</w:t>
      </w:r>
      <w:r>
        <w:rPr>
          <w:rFonts w:ascii="Arial" w:hAnsi="Arial"/>
          <w:b/>
          <w:spacing w:val="1"/>
        </w:rPr>
        <w:t xml:space="preserve"> </w:t>
      </w:r>
    </w:p>
    <w:p w14:paraId="07A050FC" w14:textId="77777777" w:rsidR="00787434" w:rsidRDefault="00787434" w:rsidP="00787434">
      <w:pPr>
        <w:pStyle w:val="Textoindependiente"/>
      </w:pPr>
    </w:p>
    <w:p w14:paraId="7F7D9F8F" w14:textId="77777777" w:rsidR="00787434" w:rsidRDefault="00787434" w:rsidP="00787434">
      <w:pPr>
        <w:pStyle w:val="Textoindependiente"/>
      </w:pPr>
    </w:p>
    <w:p w14:paraId="0AFC01C8" w14:textId="77777777" w:rsidR="00787434" w:rsidRDefault="00787434" w:rsidP="00787434">
      <w:pPr>
        <w:pStyle w:val="Textoindependiente"/>
      </w:pPr>
    </w:p>
    <w:p w14:paraId="26DF1906" w14:textId="0D0BD68E" w:rsidR="00285CDB" w:rsidRPr="00787434" w:rsidRDefault="00787434" w:rsidP="00787434">
      <w:pPr>
        <w:pStyle w:val="Textoindependiente"/>
        <w:ind w:left="244" w:right="346"/>
        <w:jc w:val="both"/>
      </w:pPr>
      <w:r>
        <w:rPr>
          <w:rFonts w:ascii="Arial" w:hAnsi="Arial"/>
          <w:b/>
        </w:rPr>
        <w:t>consultorios</w:t>
      </w:r>
      <w:r>
        <w:rPr>
          <w:rFonts w:ascii="Arial" w:hAnsi="Arial"/>
          <w:b/>
          <w:spacing w:val="-12"/>
        </w:rPr>
        <w:t xml:space="preserve"> </w:t>
      </w:r>
      <w:r>
        <w:rPr>
          <w:rFonts w:ascii="Arial" w:hAnsi="Arial"/>
          <w:b/>
        </w:rPr>
        <w:t>jurídicos.</w:t>
      </w:r>
      <w:r>
        <w:rPr>
          <w:rFonts w:ascii="Arial" w:hAnsi="Arial"/>
          <w:b/>
          <w:spacing w:val="-10"/>
        </w:rPr>
        <w:t xml:space="preserve"> </w:t>
      </w:r>
      <w:r>
        <w:t>Las</w:t>
      </w:r>
      <w:r>
        <w:rPr>
          <w:spacing w:val="-13"/>
        </w:rPr>
        <w:t xml:space="preserve"> </w:t>
      </w:r>
      <w:r>
        <w:t>Instituciones</w:t>
      </w:r>
      <w:r>
        <w:rPr>
          <w:spacing w:val="-15"/>
        </w:rPr>
        <w:t xml:space="preserve"> </w:t>
      </w:r>
      <w:r>
        <w:t>de</w:t>
      </w:r>
      <w:r>
        <w:rPr>
          <w:spacing w:val="-14"/>
        </w:rPr>
        <w:t xml:space="preserve"> </w:t>
      </w:r>
      <w:r>
        <w:t>Educación</w:t>
      </w:r>
      <w:r>
        <w:rPr>
          <w:spacing w:val="-14"/>
        </w:rPr>
        <w:t xml:space="preserve"> </w:t>
      </w:r>
      <w:r>
        <w:t>Superior</w:t>
      </w:r>
      <w:r>
        <w:rPr>
          <w:spacing w:val="-13"/>
        </w:rPr>
        <w:t xml:space="preserve"> </w:t>
      </w:r>
      <w:r>
        <w:t>deberán</w:t>
      </w:r>
      <w:r>
        <w:rPr>
          <w:spacing w:val="-14"/>
        </w:rPr>
        <w:t xml:space="preserve"> </w:t>
      </w:r>
      <w:r>
        <w:t>dar</w:t>
      </w:r>
      <w:r>
        <w:rPr>
          <w:spacing w:val="-64"/>
        </w:rPr>
        <w:t xml:space="preserve"> </w:t>
      </w:r>
      <w:r>
        <w:t>cumplimiento</w:t>
      </w:r>
      <w:r>
        <w:rPr>
          <w:spacing w:val="-8"/>
        </w:rPr>
        <w:t xml:space="preserve"> </w:t>
      </w:r>
      <w:r>
        <w:t>a</w:t>
      </w:r>
      <w:r>
        <w:rPr>
          <w:spacing w:val="-11"/>
        </w:rPr>
        <w:t xml:space="preserve"> </w:t>
      </w:r>
      <w:r>
        <w:t>los</w:t>
      </w:r>
      <w:r>
        <w:rPr>
          <w:spacing w:val="-10"/>
        </w:rPr>
        <w:t xml:space="preserve"> </w:t>
      </w:r>
      <w:r>
        <w:t>preceptos</w:t>
      </w:r>
      <w:r>
        <w:rPr>
          <w:spacing w:val="-9"/>
        </w:rPr>
        <w:t xml:space="preserve"> </w:t>
      </w:r>
      <w:r>
        <w:t>establecidos</w:t>
      </w:r>
      <w:r>
        <w:rPr>
          <w:spacing w:val="-9"/>
        </w:rPr>
        <w:t xml:space="preserve"> </w:t>
      </w:r>
      <w:r>
        <w:t>en</w:t>
      </w:r>
      <w:r>
        <w:rPr>
          <w:spacing w:val="-10"/>
        </w:rPr>
        <w:t xml:space="preserve"> </w:t>
      </w:r>
      <w:r>
        <w:t>el</w:t>
      </w:r>
      <w:r>
        <w:rPr>
          <w:spacing w:val="-10"/>
        </w:rPr>
        <w:t xml:space="preserve"> </w:t>
      </w:r>
      <w:r>
        <w:t>numeral</w:t>
      </w:r>
      <w:r>
        <w:rPr>
          <w:spacing w:val="-10"/>
        </w:rPr>
        <w:t xml:space="preserve"> </w:t>
      </w:r>
      <w:r>
        <w:t>9</w:t>
      </w:r>
      <w:r>
        <w:rPr>
          <w:spacing w:val="-10"/>
        </w:rPr>
        <w:t xml:space="preserve"> </w:t>
      </w:r>
      <w:r>
        <w:t>del</w:t>
      </w:r>
      <w:r>
        <w:rPr>
          <w:spacing w:val="-10"/>
        </w:rPr>
        <w:t xml:space="preserve"> </w:t>
      </w:r>
      <w:r>
        <w:t>artículo</w:t>
      </w:r>
      <w:r>
        <w:rPr>
          <w:spacing w:val="-9"/>
        </w:rPr>
        <w:t xml:space="preserve"> </w:t>
      </w:r>
      <w:r>
        <w:t>3,</w:t>
      </w:r>
      <w:r>
        <w:rPr>
          <w:spacing w:val="-8"/>
        </w:rPr>
        <w:t xml:space="preserve"> </w:t>
      </w:r>
      <w:r>
        <w:t>y</w:t>
      </w:r>
      <w:r>
        <w:rPr>
          <w:spacing w:val="-12"/>
        </w:rPr>
        <w:t xml:space="preserve"> </w:t>
      </w:r>
      <w:r>
        <w:t>los</w:t>
      </w:r>
      <w:r>
        <w:rPr>
          <w:spacing w:val="-64"/>
        </w:rPr>
        <w:t xml:space="preserve"> </w:t>
      </w:r>
      <w:r>
        <w:t>artículos 6, 7 y 13 de la Ley 2113 del 2021, con ajuste a los principios</w:t>
      </w:r>
      <w:r>
        <w:rPr>
          <w:spacing w:val="1"/>
        </w:rPr>
        <w:t xml:space="preserve"> </w:t>
      </w:r>
      <w:r>
        <w:t>orientadores y disposiciones aplicables contenidos en la Ley 1341 de 2009 o</w:t>
      </w:r>
      <w:r>
        <w:rPr>
          <w:spacing w:val="-64"/>
        </w:rPr>
        <w:t xml:space="preserve"> </w:t>
      </w:r>
      <w:r>
        <w:t>la</w:t>
      </w:r>
      <w:r>
        <w:rPr>
          <w:spacing w:val="-4"/>
        </w:rPr>
        <w:t xml:space="preserve"> </w:t>
      </w:r>
      <w:r>
        <w:t>norma</w:t>
      </w:r>
      <w:r>
        <w:rPr>
          <w:spacing w:val="-4"/>
        </w:rPr>
        <w:t xml:space="preserve"> </w:t>
      </w:r>
      <w:r>
        <w:t>que</w:t>
      </w:r>
      <w:r>
        <w:rPr>
          <w:spacing w:val="-6"/>
        </w:rPr>
        <w:t xml:space="preserve"> </w:t>
      </w:r>
      <w:r>
        <w:t>haga</w:t>
      </w:r>
      <w:r>
        <w:rPr>
          <w:spacing w:val="-4"/>
        </w:rPr>
        <w:t xml:space="preserve"> </w:t>
      </w:r>
      <w:r>
        <w:t>sus</w:t>
      </w:r>
      <w:r>
        <w:rPr>
          <w:spacing w:val="-7"/>
        </w:rPr>
        <w:t xml:space="preserve"> </w:t>
      </w:r>
      <w:r>
        <w:t>veces,</w:t>
      </w:r>
      <w:r>
        <w:rPr>
          <w:spacing w:val="-4"/>
        </w:rPr>
        <w:t xml:space="preserve"> </w:t>
      </w:r>
      <w:r>
        <w:t>tomando</w:t>
      </w:r>
      <w:r>
        <w:rPr>
          <w:spacing w:val="-4"/>
        </w:rPr>
        <w:t xml:space="preserve"> </w:t>
      </w:r>
      <w:r>
        <w:t>las</w:t>
      </w:r>
      <w:r>
        <w:rPr>
          <w:spacing w:val="-3"/>
        </w:rPr>
        <w:t xml:space="preserve"> </w:t>
      </w:r>
      <w:r>
        <w:t>medidas</w:t>
      </w:r>
      <w:r>
        <w:rPr>
          <w:spacing w:val="-7"/>
        </w:rPr>
        <w:t xml:space="preserve"> </w:t>
      </w:r>
      <w:r>
        <w:t>necesarias,</w:t>
      </w:r>
      <w:r>
        <w:rPr>
          <w:spacing w:val="-6"/>
        </w:rPr>
        <w:t xml:space="preserve"> </w:t>
      </w:r>
      <w:r>
        <w:t>para</w:t>
      </w:r>
      <w:r>
        <w:rPr>
          <w:spacing w:val="-4"/>
        </w:rPr>
        <w:t xml:space="preserve"> </w:t>
      </w:r>
      <w:r>
        <w:t>que</w:t>
      </w:r>
      <w:r>
        <w:rPr>
          <w:spacing w:val="-4"/>
        </w:rPr>
        <w:t xml:space="preserve"> </w:t>
      </w:r>
      <w:r>
        <w:t>los</w:t>
      </w:r>
      <w:r>
        <w:rPr>
          <w:spacing w:val="-64"/>
        </w:rPr>
        <w:t xml:space="preserve"> </w:t>
      </w:r>
      <w:r>
        <w:t>servicios que presta el consultorio jurídico se puedan realizar a través de las</w:t>
      </w:r>
      <w:r>
        <w:rPr>
          <w:spacing w:val="1"/>
        </w:rPr>
        <w:t xml:space="preserve"> </w:t>
      </w:r>
      <w:r>
        <w:t>herramientas</w:t>
      </w:r>
      <w:r>
        <w:rPr>
          <w:spacing w:val="11"/>
        </w:rPr>
        <w:t xml:space="preserve"> </w:t>
      </w:r>
      <w:r>
        <w:t>de</w:t>
      </w:r>
      <w:r>
        <w:rPr>
          <w:spacing w:val="14"/>
        </w:rPr>
        <w:t xml:space="preserve"> </w:t>
      </w:r>
      <w:r>
        <w:t>las</w:t>
      </w:r>
      <w:r>
        <w:rPr>
          <w:spacing w:val="12"/>
        </w:rPr>
        <w:t xml:space="preserve"> </w:t>
      </w:r>
      <w:r>
        <w:t>tecnologías</w:t>
      </w:r>
      <w:r>
        <w:rPr>
          <w:spacing w:val="14"/>
        </w:rPr>
        <w:t xml:space="preserve"> </w:t>
      </w:r>
      <w:r>
        <w:t>de</w:t>
      </w:r>
      <w:r>
        <w:rPr>
          <w:spacing w:val="12"/>
        </w:rPr>
        <w:t xml:space="preserve"> </w:t>
      </w:r>
      <w:r>
        <w:t>la</w:t>
      </w:r>
      <w:r>
        <w:rPr>
          <w:spacing w:val="13"/>
        </w:rPr>
        <w:t xml:space="preserve"> </w:t>
      </w:r>
      <w:r>
        <w:t>información</w:t>
      </w:r>
      <w:r>
        <w:rPr>
          <w:spacing w:val="13"/>
        </w:rPr>
        <w:t xml:space="preserve"> </w:t>
      </w:r>
      <w:r>
        <w:t>y</w:t>
      </w:r>
      <w:r>
        <w:rPr>
          <w:spacing w:val="11"/>
        </w:rPr>
        <w:t xml:space="preserve"> </w:t>
      </w:r>
      <w:r>
        <w:t>de</w:t>
      </w:r>
      <w:r>
        <w:rPr>
          <w:spacing w:val="14"/>
        </w:rPr>
        <w:t xml:space="preserve"> </w:t>
      </w:r>
      <w:r>
        <w:t>las</w:t>
      </w:r>
      <w:r>
        <w:rPr>
          <w:spacing w:val="14"/>
        </w:rPr>
        <w:t xml:space="preserve"> </w:t>
      </w:r>
      <w:r>
        <w:t>comunicaciones,</w:t>
      </w:r>
      <w:r w:rsidR="003D645D">
        <w:pict w14:anchorId="762D2278">
          <v:shape id="_x0000_s1039" style="position:absolute;left:0;text-align:left;margin-left:75pt;margin-top:119.4pt;width:462.4pt;height:754.7pt;z-index:-16007680;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r>
        <w:t xml:space="preserve"> </w:t>
      </w:r>
      <w:r w:rsidR="003D645D">
        <w:t>en</w:t>
      </w:r>
      <w:r w:rsidR="003D645D">
        <w:rPr>
          <w:spacing w:val="-4"/>
        </w:rPr>
        <w:t xml:space="preserve"> </w:t>
      </w:r>
      <w:r w:rsidR="003D645D">
        <w:t>los</w:t>
      </w:r>
      <w:r w:rsidR="003D645D">
        <w:rPr>
          <w:spacing w:val="-4"/>
        </w:rPr>
        <w:t xml:space="preserve"> </w:t>
      </w:r>
      <w:r w:rsidR="003D645D">
        <w:t>casos</w:t>
      </w:r>
      <w:r w:rsidR="003D645D">
        <w:rPr>
          <w:spacing w:val="-4"/>
        </w:rPr>
        <w:t xml:space="preserve"> </w:t>
      </w:r>
      <w:r w:rsidR="003D645D">
        <w:t>en</w:t>
      </w:r>
      <w:r w:rsidR="003D645D">
        <w:rPr>
          <w:spacing w:val="-3"/>
        </w:rPr>
        <w:t xml:space="preserve"> </w:t>
      </w:r>
      <w:r w:rsidR="003D645D">
        <w:t>que</w:t>
      </w:r>
      <w:r w:rsidR="003D645D">
        <w:rPr>
          <w:spacing w:val="-4"/>
        </w:rPr>
        <w:t xml:space="preserve"> </w:t>
      </w:r>
      <w:r w:rsidR="003D645D">
        <w:t>los</w:t>
      </w:r>
      <w:r w:rsidR="003D645D">
        <w:rPr>
          <w:spacing w:val="-4"/>
        </w:rPr>
        <w:t xml:space="preserve"> </w:t>
      </w:r>
      <w:r w:rsidR="003D645D">
        <w:t>usuarios</w:t>
      </w:r>
      <w:r w:rsidR="003D645D">
        <w:rPr>
          <w:spacing w:val="-6"/>
        </w:rPr>
        <w:t xml:space="preserve"> </w:t>
      </w:r>
      <w:r w:rsidR="003D645D">
        <w:t>así</w:t>
      </w:r>
      <w:r w:rsidR="003D645D">
        <w:rPr>
          <w:spacing w:val="-6"/>
        </w:rPr>
        <w:t xml:space="preserve"> </w:t>
      </w:r>
      <w:r w:rsidR="003D645D">
        <w:t>lo</w:t>
      </w:r>
      <w:r w:rsidR="003D645D">
        <w:rPr>
          <w:spacing w:val="-3"/>
        </w:rPr>
        <w:t xml:space="preserve"> </w:t>
      </w:r>
      <w:r w:rsidR="003D645D">
        <w:t>requieran,</w:t>
      </w:r>
      <w:r w:rsidR="003D645D">
        <w:rPr>
          <w:spacing w:val="-4"/>
        </w:rPr>
        <w:t xml:space="preserve"> </w:t>
      </w:r>
      <w:r w:rsidR="003D645D">
        <w:t>garantizando</w:t>
      </w:r>
      <w:r w:rsidR="003D645D">
        <w:rPr>
          <w:spacing w:val="-4"/>
        </w:rPr>
        <w:t xml:space="preserve"> </w:t>
      </w:r>
      <w:r w:rsidR="003D645D">
        <w:t>en</w:t>
      </w:r>
      <w:r w:rsidR="003D645D">
        <w:rPr>
          <w:spacing w:val="-5"/>
        </w:rPr>
        <w:t xml:space="preserve"> </w:t>
      </w:r>
      <w:r w:rsidR="003D645D">
        <w:t>todo</w:t>
      </w:r>
      <w:r w:rsidR="003D645D">
        <w:rPr>
          <w:spacing w:val="-6"/>
        </w:rPr>
        <w:t xml:space="preserve"> </w:t>
      </w:r>
      <w:r w:rsidR="003D645D">
        <w:t>caso,</w:t>
      </w:r>
      <w:r w:rsidR="003D645D">
        <w:rPr>
          <w:spacing w:val="-64"/>
        </w:rPr>
        <w:t xml:space="preserve"> </w:t>
      </w:r>
      <w:r w:rsidR="003D645D">
        <w:t>la confidencialidad en la prestación del servicio, así como los medios para</w:t>
      </w:r>
      <w:r w:rsidR="003D645D">
        <w:rPr>
          <w:spacing w:val="1"/>
        </w:rPr>
        <w:t xml:space="preserve"> </w:t>
      </w:r>
      <w:r w:rsidR="003D645D">
        <w:t>poner a disposición del usuario la trazabilidad de la atención prestada y la</w:t>
      </w:r>
      <w:r w:rsidR="003D645D">
        <w:rPr>
          <w:spacing w:val="1"/>
        </w:rPr>
        <w:t xml:space="preserve"> </w:t>
      </w:r>
      <w:r w:rsidR="003D645D">
        <w:t>documentación</w:t>
      </w:r>
      <w:r w:rsidR="003D645D">
        <w:rPr>
          <w:spacing w:val="-7"/>
        </w:rPr>
        <w:t xml:space="preserve"> </w:t>
      </w:r>
      <w:r w:rsidR="003D645D">
        <w:t>en</w:t>
      </w:r>
      <w:r w:rsidR="003D645D">
        <w:rPr>
          <w:spacing w:val="-8"/>
        </w:rPr>
        <w:t xml:space="preserve"> </w:t>
      </w:r>
      <w:r w:rsidR="003D645D">
        <w:t>medio</w:t>
      </w:r>
      <w:r w:rsidR="003D645D">
        <w:rPr>
          <w:spacing w:val="-7"/>
        </w:rPr>
        <w:t xml:space="preserve"> </w:t>
      </w:r>
      <w:r w:rsidR="003D645D">
        <w:t>digital</w:t>
      </w:r>
      <w:r w:rsidR="003D645D">
        <w:rPr>
          <w:spacing w:val="-7"/>
        </w:rPr>
        <w:t xml:space="preserve"> </w:t>
      </w:r>
      <w:r w:rsidR="003D645D">
        <w:t>o</w:t>
      </w:r>
      <w:r w:rsidR="003D645D">
        <w:rPr>
          <w:spacing w:val="-11"/>
        </w:rPr>
        <w:t xml:space="preserve"> </w:t>
      </w:r>
      <w:r w:rsidR="003D645D">
        <w:t>físico,</w:t>
      </w:r>
      <w:r w:rsidR="003D645D">
        <w:rPr>
          <w:spacing w:val="-7"/>
        </w:rPr>
        <w:t xml:space="preserve"> </w:t>
      </w:r>
      <w:r w:rsidR="003D645D">
        <w:t>según</w:t>
      </w:r>
      <w:r w:rsidR="003D645D">
        <w:rPr>
          <w:spacing w:val="-6"/>
        </w:rPr>
        <w:t xml:space="preserve"> </w:t>
      </w:r>
      <w:r w:rsidR="003D645D">
        <w:t>sea</w:t>
      </w:r>
      <w:r w:rsidR="003D645D">
        <w:rPr>
          <w:spacing w:val="-7"/>
        </w:rPr>
        <w:t xml:space="preserve"> </w:t>
      </w:r>
      <w:r w:rsidR="003D645D">
        <w:t>requerido</w:t>
      </w:r>
      <w:r w:rsidR="003D645D">
        <w:rPr>
          <w:spacing w:val="-6"/>
        </w:rPr>
        <w:t xml:space="preserve"> </w:t>
      </w:r>
      <w:r w:rsidR="003D645D">
        <w:t>por</w:t>
      </w:r>
      <w:r w:rsidR="003D645D">
        <w:rPr>
          <w:spacing w:val="-7"/>
        </w:rPr>
        <w:t xml:space="preserve"> </w:t>
      </w:r>
      <w:r w:rsidR="003D645D">
        <w:t>este,</w:t>
      </w:r>
      <w:r w:rsidR="003D645D">
        <w:rPr>
          <w:spacing w:val="-10"/>
        </w:rPr>
        <w:t xml:space="preserve"> </w:t>
      </w:r>
      <w:r w:rsidR="003D645D">
        <w:t>donde</w:t>
      </w:r>
      <w:r w:rsidR="003D645D">
        <w:rPr>
          <w:spacing w:val="-64"/>
        </w:rPr>
        <w:t xml:space="preserve"> </w:t>
      </w:r>
      <w:r w:rsidR="003D645D">
        <w:t>se</w:t>
      </w:r>
      <w:r w:rsidR="003D645D">
        <w:rPr>
          <w:spacing w:val="-1"/>
        </w:rPr>
        <w:t xml:space="preserve"> </w:t>
      </w:r>
      <w:r w:rsidR="003D645D">
        <w:t>dé</w:t>
      </w:r>
      <w:r w:rsidR="003D645D">
        <w:rPr>
          <w:spacing w:val="-3"/>
        </w:rPr>
        <w:t xml:space="preserve"> </w:t>
      </w:r>
      <w:r w:rsidR="003D645D">
        <w:t>cuenta</w:t>
      </w:r>
      <w:r w:rsidR="003D645D">
        <w:rPr>
          <w:spacing w:val="-2"/>
        </w:rPr>
        <w:t xml:space="preserve"> </w:t>
      </w:r>
      <w:r w:rsidR="003D645D">
        <w:t>de</w:t>
      </w:r>
      <w:r w:rsidR="003D645D">
        <w:rPr>
          <w:spacing w:val="-1"/>
        </w:rPr>
        <w:t xml:space="preserve"> </w:t>
      </w:r>
      <w:r w:rsidR="003D645D">
        <w:t>la</w:t>
      </w:r>
      <w:r w:rsidR="003D645D">
        <w:rPr>
          <w:spacing w:val="-1"/>
        </w:rPr>
        <w:t xml:space="preserve"> </w:t>
      </w:r>
      <w:r w:rsidR="003D645D">
        <w:t>atenció</w:t>
      </w:r>
      <w:r w:rsidR="003D645D">
        <w:t>n recibida</w:t>
      </w:r>
      <w:r w:rsidR="003D645D">
        <w:rPr>
          <w:spacing w:val="-1"/>
        </w:rPr>
        <w:t xml:space="preserve"> </w:t>
      </w:r>
      <w:r w:rsidR="003D645D">
        <w:t>y</w:t>
      </w:r>
      <w:r w:rsidR="003D645D">
        <w:rPr>
          <w:spacing w:val="-3"/>
        </w:rPr>
        <w:t xml:space="preserve"> </w:t>
      </w:r>
      <w:r w:rsidR="003D645D">
        <w:t>los</w:t>
      </w:r>
      <w:r w:rsidR="003D645D">
        <w:rPr>
          <w:spacing w:val="-1"/>
        </w:rPr>
        <w:t xml:space="preserve"> </w:t>
      </w:r>
      <w:r w:rsidR="003D645D">
        <w:t>resultados</w:t>
      </w:r>
      <w:r w:rsidR="003D645D">
        <w:rPr>
          <w:spacing w:val="-1"/>
        </w:rPr>
        <w:t xml:space="preserve"> </w:t>
      </w:r>
      <w:r w:rsidR="003D645D">
        <w:t>correspondientes.</w:t>
      </w:r>
    </w:p>
    <w:p w14:paraId="57CFBB78" w14:textId="77777777" w:rsidR="00285CDB" w:rsidRDefault="00285CDB">
      <w:pPr>
        <w:pStyle w:val="Textoindependiente"/>
        <w:spacing w:before="4"/>
      </w:pPr>
    </w:p>
    <w:p w14:paraId="5757BE96" w14:textId="77777777" w:rsidR="00285CDB" w:rsidRDefault="003D645D">
      <w:pPr>
        <w:pStyle w:val="Textoindependiente"/>
        <w:spacing w:before="1" w:line="276" w:lineRule="auto"/>
        <w:ind w:left="244" w:right="446"/>
        <w:jc w:val="both"/>
      </w:pPr>
      <w:r>
        <w:t>Los ajustes a los reglamentos que sean aprobados por parte de la institución</w:t>
      </w:r>
      <w:r>
        <w:rPr>
          <w:spacing w:val="1"/>
        </w:rPr>
        <w:t xml:space="preserve"> </w:t>
      </w:r>
      <w:r>
        <w:t>de educación superior, en ejercicio de su autonomía, deberán ser informados</w:t>
      </w:r>
      <w:r>
        <w:rPr>
          <w:spacing w:val="-64"/>
        </w:rPr>
        <w:t xml:space="preserve"> </w:t>
      </w:r>
      <w:r>
        <w:t>a la Dirección de Justicia Formal del Ministerio de Just</w:t>
      </w:r>
      <w:r>
        <w:t>icia y del Derecho o</w:t>
      </w:r>
      <w:r>
        <w:rPr>
          <w:spacing w:val="1"/>
        </w:rPr>
        <w:t xml:space="preserve"> </w:t>
      </w:r>
      <w:r>
        <w:t>quien</w:t>
      </w:r>
      <w:r>
        <w:rPr>
          <w:spacing w:val="-7"/>
        </w:rPr>
        <w:t xml:space="preserve"> </w:t>
      </w:r>
      <w:r>
        <w:t>haga</w:t>
      </w:r>
      <w:r>
        <w:rPr>
          <w:spacing w:val="-9"/>
        </w:rPr>
        <w:t xml:space="preserve"> </w:t>
      </w:r>
      <w:r>
        <w:t>sus</w:t>
      </w:r>
      <w:r>
        <w:rPr>
          <w:spacing w:val="-7"/>
        </w:rPr>
        <w:t xml:space="preserve"> </w:t>
      </w:r>
      <w:r>
        <w:t>veces</w:t>
      </w:r>
      <w:r>
        <w:rPr>
          <w:spacing w:val="-10"/>
        </w:rPr>
        <w:t xml:space="preserve"> </w:t>
      </w:r>
      <w:r>
        <w:t>dentro</w:t>
      </w:r>
      <w:r>
        <w:rPr>
          <w:spacing w:val="-9"/>
        </w:rPr>
        <w:t xml:space="preserve"> </w:t>
      </w:r>
      <w:r>
        <w:t>del</w:t>
      </w:r>
      <w:r>
        <w:rPr>
          <w:spacing w:val="-7"/>
        </w:rPr>
        <w:t xml:space="preserve"> </w:t>
      </w:r>
      <w:r>
        <w:t>término</w:t>
      </w:r>
      <w:r>
        <w:rPr>
          <w:spacing w:val="-9"/>
        </w:rPr>
        <w:t xml:space="preserve"> </w:t>
      </w:r>
      <w:r>
        <w:t>máximo</w:t>
      </w:r>
      <w:r>
        <w:rPr>
          <w:spacing w:val="-9"/>
        </w:rPr>
        <w:t xml:space="preserve"> </w:t>
      </w:r>
      <w:r>
        <w:t>de</w:t>
      </w:r>
      <w:r>
        <w:rPr>
          <w:spacing w:val="-6"/>
        </w:rPr>
        <w:t xml:space="preserve"> </w:t>
      </w:r>
      <w:r>
        <w:t>sesenta</w:t>
      </w:r>
      <w:r>
        <w:rPr>
          <w:spacing w:val="-7"/>
        </w:rPr>
        <w:t xml:space="preserve"> </w:t>
      </w:r>
      <w:r>
        <w:t>(60)</w:t>
      </w:r>
      <w:r>
        <w:rPr>
          <w:spacing w:val="-8"/>
        </w:rPr>
        <w:t xml:space="preserve"> </w:t>
      </w:r>
      <w:r>
        <w:t>días</w:t>
      </w:r>
      <w:r>
        <w:rPr>
          <w:spacing w:val="-7"/>
        </w:rPr>
        <w:t xml:space="preserve"> </w:t>
      </w:r>
      <w:r>
        <w:t>hábiles</w:t>
      </w:r>
      <w:r>
        <w:rPr>
          <w:spacing w:val="-65"/>
        </w:rPr>
        <w:t xml:space="preserve"> </w:t>
      </w:r>
      <w:r>
        <w:t>a</w:t>
      </w:r>
      <w:r>
        <w:rPr>
          <w:spacing w:val="-1"/>
        </w:rPr>
        <w:t xml:space="preserve"> </w:t>
      </w:r>
      <w:r>
        <w:t>partir de la</w:t>
      </w:r>
      <w:r>
        <w:rPr>
          <w:spacing w:val="-2"/>
        </w:rPr>
        <w:t xml:space="preserve"> </w:t>
      </w:r>
      <w:r>
        <w:t>fecha de</w:t>
      </w:r>
      <w:r>
        <w:rPr>
          <w:spacing w:val="-2"/>
        </w:rPr>
        <w:t xml:space="preserve"> </w:t>
      </w:r>
      <w:r>
        <w:t>aprobación.</w:t>
      </w:r>
    </w:p>
    <w:p w14:paraId="5C377215" w14:textId="77777777" w:rsidR="00285CDB" w:rsidRDefault="00285CDB">
      <w:pPr>
        <w:pStyle w:val="Textoindependiente"/>
        <w:spacing w:before="2"/>
      </w:pPr>
    </w:p>
    <w:p w14:paraId="5620778E" w14:textId="77777777" w:rsidR="00285CDB" w:rsidRDefault="003D645D">
      <w:pPr>
        <w:pStyle w:val="Textoindependiente"/>
        <w:spacing w:line="276" w:lineRule="auto"/>
        <w:ind w:left="244" w:right="441"/>
        <w:jc w:val="both"/>
      </w:pPr>
      <w:r>
        <w:t>De</w:t>
      </w:r>
      <w:r>
        <w:rPr>
          <w:spacing w:val="1"/>
        </w:rPr>
        <w:t xml:space="preserve"> </w:t>
      </w:r>
      <w:r>
        <w:t>igual</w:t>
      </w:r>
      <w:r>
        <w:rPr>
          <w:spacing w:val="1"/>
        </w:rPr>
        <w:t xml:space="preserve"> </w:t>
      </w:r>
      <w:r>
        <w:t>forma,</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que</w:t>
      </w:r>
      <w:r>
        <w:rPr>
          <w:spacing w:val="1"/>
        </w:rPr>
        <w:t xml:space="preserve"> </w:t>
      </w:r>
      <w:r>
        <w:t>celebren</w:t>
      </w:r>
      <w:r>
        <w:rPr>
          <w:spacing w:val="1"/>
        </w:rPr>
        <w:t xml:space="preserve"> </w:t>
      </w:r>
      <w:r>
        <w:t>convenios</w:t>
      </w:r>
      <w:r>
        <w:rPr>
          <w:spacing w:val="-11"/>
        </w:rPr>
        <w:t xml:space="preserve"> </w:t>
      </w:r>
      <w:r>
        <w:t>con</w:t>
      </w:r>
      <w:r>
        <w:rPr>
          <w:spacing w:val="-11"/>
        </w:rPr>
        <w:t xml:space="preserve"> </w:t>
      </w:r>
      <w:r>
        <w:t>entidades</w:t>
      </w:r>
      <w:r>
        <w:rPr>
          <w:spacing w:val="-11"/>
        </w:rPr>
        <w:t xml:space="preserve"> </w:t>
      </w:r>
      <w:r>
        <w:t>del</w:t>
      </w:r>
      <w:r>
        <w:rPr>
          <w:spacing w:val="-12"/>
        </w:rPr>
        <w:t xml:space="preserve"> </w:t>
      </w:r>
      <w:r>
        <w:t>sector</w:t>
      </w:r>
      <w:r>
        <w:rPr>
          <w:spacing w:val="-12"/>
        </w:rPr>
        <w:t xml:space="preserve"> </w:t>
      </w:r>
      <w:r>
        <w:t>público</w:t>
      </w:r>
      <w:r>
        <w:rPr>
          <w:spacing w:val="-10"/>
        </w:rPr>
        <w:t xml:space="preserve"> </w:t>
      </w:r>
      <w:r>
        <w:t>o</w:t>
      </w:r>
      <w:r>
        <w:rPr>
          <w:spacing w:val="-15"/>
        </w:rPr>
        <w:t xml:space="preserve"> </w:t>
      </w:r>
      <w:r>
        <w:t>del</w:t>
      </w:r>
      <w:r>
        <w:rPr>
          <w:spacing w:val="-12"/>
        </w:rPr>
        <w:t xml:space="preserve"> </w:t>
      </w:r>
      <w:r>
        <w:t>sector</w:t>
      </w:r>
      <w:r>
        <w:rPr>
          <w:spacing w:val="-11"/>
        </w:rPr>
        <w:t xml:space="preserve"> </w:t>
      </w:r>
      <w:r>
        <w:t>privado</w:t>
      </w:r>
      <w:r>
        <w:rPr>
          <w:spacing w:val="-11"/>
        </w:rPr>
        <w:t xml:space="preserve"> </w:t>
      </w:r>
      <w:r>
        <w:t>para</w:t>
      </w:r>
      <w:r>
        <w:rPr>
          <w:spacing w:val="-13"/>
        </w:rPr>
        <w:t xml:space="preserve"> </w:t>
      </w:r>
      <w:r>
        <w:t>el</w:t>
      </w:r>
      <w:r>
        <w:rPr>
          <w:spacing w:val="-12"/>
        </w:rPr>
        <w:t xml:space="preserve"> </w:t>
      </w:r>
      <w:r>
        <w:t>acceso</w:t>
      </w:r>
      <w:r>
        <w:rPr>
          <w:spacing w:val="-64"/>
        </w:rPr>
        <w:t xml:space="preserve"> </w:t>
      </w:r>
      <w:r>
        <w:t>a</w:t>
      </w:r>
      <w:r>
        <w:rPr>
          <w:spacing w:val="-5"/>
        </w:rPr>
        <w:t xml:space="preserve"> </w:t>
      </w:r>
      <w:r>
        <w:t>medios</w:t>
      </w:r>
      <w:r>
        <w:rPr>
          <w:spacing w:val="-4"/>
        </w:rPr>
        <w:t xml:space="preserve"> </w:t>
      </w:r>
      <w:r>
        <w:t>tecnológicos</w:t>
      </w:r>
      <w:r>
        <w:rPr>
          <w:spacing w:val="-6"/>
        </w:rPr>
        <w:t xml:space="preserve"> </w:t>
      </w:r>
      <w:r>
        <w:t>que</w:t>
      </w:r>
      <w:r>
        <w:rPr>
          <w:spacing w:val="-5"/>
        </w:rPr>
        <w:t xml:space="preserve"> </w:t>
      </w:r>
      <w:r>
        <w:t>garanticen</w:t>
      </w:r>
      <w:r>
        <w:rPr>
          <w:spacing w:val="-4"/>
        </w:rPr>
        <w:t xml:space="preserve"> </w:t>
      </w:r>
      <w:r>
        <w:t>la</w:t>
      </w:r>
      <w:r>
        <w:rPr>
          <w:spacing w:val="-4"/>
        </w:rPr>
        <w:t xml:space="preserve"> </w:t>
      </w:r>
      <w:r>
        <w:t>prestación</w:t>
      </w:r>
      <w:r>
        <w:rPr>
          <w:spacing w:val="-4"/>
        </w:rPr>
        <w:t xml:space="preserve"> </w:t>
      </w:r>
      <w:r>
        <w:t>virtual</w:t>
      </w:r>
      <w:r>
        <w:rPr>
          <w:spacing w:val="-5"/>
        </w:rPr>
        <w:t xml:space="preserve"> </w:t>
      </w:r>
      <w:r>
        <w:t>de</w:t>
      </w:r>
      <w:r>
        <w:rPr>
          <w:spacing w:val="-4"/>
        </w:rPr>
        <w:t xml:space="preserve"> </w:t>
      </w:r>
      <w:r>
        <w:t>los</w:t>
      </w:r>
      <w:r>
        <w:rPr>
          <w:spacing w:val="-5"/>
        </w:rPr>
        <w:t xml:space="preserve"> </w:t>
      </w:r>
      <w:r>
        <w:t>servicios,</w:t>
      </w:r>
      <w:r>
        <w:rPr>
          <w:spacing w:val="-4"/>
        </w:rPr>
        <w:t xml:space="preserve"> </w:t>
      </w:r>
      <w:r>
        <w:t>en</w:t>
      </w:r>
      <w:r>
        <w:rPr>
          <w:spacing w:val="-64"/>
        </w:rPr>
        <w:t xml:space="preserve"> </w:t>
      </w:r>
      <w:r>
        <w:t>aplicación del artículo 13 de la Ley 2113 del 2021, dentro del término máximo</w:t>
      </w:r>
      <w:r>
        <w:rPr>
          <w:spacing w:val="-64"/>
        </w:rPr>
        <w:t xml:space="preserve"> </w:t>
      </w:r>
      <w:r>
        <w:t>de sesenta (60) días hábiles siguientes a la fecha de celebración, deberán</w:t>
      </w:r>
      <w:r>
        <w:rPr>
          <w:spacing w:val="1"/>
        </w:rPr>
        <w:t xml:space="preserve"> </w:t>
      </w:r>
      <w:r>
        <w:t>suministrar la información correspondiente a la Dirección de Justicia Formal</w:t>
      </w:r>
      <w:r>
        <w:rPr>
          <w:spacing w:val="1"/>
        </w:rPr>
        <w:t xml:space="preserve"> </w:t>
      </w:r>
      <w:r>
        <w:t>del Ministerio de Justicia</w:t>
      </w:r>
      <w:r>
        <w:t xml:space="preserve"> y del Derecho o quien haga sus veces, para su</w:t>
      </w:r>
      <w:r>
        <w:rPr>
          <w:spacing w:val="1"/>
        </w:rPr>
        <w:t xml:space="preserve"> </w:t>
      </w:r>
      <w:r>
        <w:t>incorporación</w:t>
      </w:r>
      <w:r>
        <w:rPr>
          <w:spacing w:val="1"/>
        </w:rPr>
        <w:t xml:space="preserve"> </w:t>
      </w:r>
      <w:r>
        <w:t>en</w:t>
      </w:r>
      <w:r>
        <w:rPr>
          <w:spacing w:val="1"/>
        </w:rPr>
        <w:t xml:space="preserve"> </w:t>
      </w:r>
      <w:r>
        <w:t>el</w:t>
      </w:r>
      <w:r>
        <w:rPr>
          <w:spacing w:val="1"/>
        </w:rPr>
        <w:t xml:space="preserve"> </w:t>
      </w:r>
      <w:r>
        <w:t>sistema</w:t>
      </w:r>
      <w:r>
        <w:rPr>
          <w:spacing w:val="1"/>
        </w:rPr>
        <w:t xml:space="preserve"> </w:t>
      </w:r>
      <w:r>
        <w:t>de</w:t>
      </w:r>
      <w:r>
        <w:rPr>
          <w:spacing w:val="1"/>
        </w:rPr>
        <w:t xml:space="preserve"> </w:t>
      </w:r>
      <w:r>
        <w:t>información</w:t>
      </w:r>
      <w:r>
        <w:rPr>
          <w:spacing w:val="1"/>
        </w:rPr>
        <w:t xml:space="preserve"> </w:t>
      </w:r>
      <w:r>
        <w:t>que</w:t>
      </w:r>
      <w:r>
        <w:rPr>
          <w:spacing w:val="1"/>
        </w:rPr>
        <w:t xml:space="preserve"> </w:t>
      </w:r>
      <w:r>
        <w:t>se</w:t>
      </w:r>
      <w:r>
        <w:rPr>
          <w:spacing w:val="1"/>
        </w:rPr>
        <w:t xml:space="preserve"> </w:t>
      </w:r>
      <w:r>
        <w:t>adopte</w:t>
      </w:r>
      <w:r>
        <w:rPr>
          <w:spacing w:val="1"/>
        </w:rPr>
        <w:t xml:space="preserve"> </w:t>
      </w:r>
      <w:r>
        <w:t>para</w:t>
      </w:r>
      <w:r>
        <w:rPr>
          <w:spacing w:val="1"/>
        </w:rPr>
        <w:t xml:space="preserve"> </w:t>
      </w:r>
      <w:r>
        <w:t>dar</w:t>
      </w:r>
      <w:r>
        <w:rPr>
          <w:spacing w:val="1"/>
        </w:rPr>
        <w:t xml:space="preserve"> </w:t>
      </w:r>
      <w:r>
        <w:t>cumplimiento</w:t>
      </w:r>
      <w:r>
        <w:rPr>
          <w:spacing w:val="-1"/>
        </w:rPr>
        <w:t xml:space="preserve"> </w:t>
      </w:r>
      <w:r>
        <w:t>a</w:t>
      </w:r>
      <w:r>
        <w:rPr>
          <w:spacing w:val="-1"/>
        </w:rPr>
        <w:t xml:space="preserve"> </w:t>
      </w:r>
      <w:r>
        <w:t>los establecido</w:t>
      </w:r>
      <w:r>
        <w:rPr>
          <w:spacing w:val="-2"/>
        </w:rPr>
        <w:t xml:space="preserve"> </w:t>
      </w:r>
      <w:r>
        <w:t>en</w:t>
      </w:r>
      <w:r>
        <w:rPr>
          <w:spacing w:val="-2"/>
        </w:rPr>
        <w:t xml:space="preserve"> </w:t>
      </w:r>
      <w:r>
        <w:t>la Ley.</w:t>
      </w:r>
    </w:p>
    <w:p w14:paraId="369759F4" w14:textId="77777777" w:rsidR="00285CDB" w:rsidRDefault="00285CDB">
      <w:pPr>
        <w:pStyle w:val="Textoindependiente"/>
        <w:spacing w:before="5"/>
      </w:pPr>
    </w:p>
    <w:p w14:paraId="6762B789" w14:textId="77777777" w:rsidR="00285CDB" w:rsidRDefault="003D645D">
      <w:pPr>
        <w:pStyle w:val="Ttulo1"/>
        <w:spacing w:line="552" w:lineRule="auto"/>
        <w:ind w:left="3626"/>
      </w:pPr>
      <w:r>
        <w:rPr>
          <w:spacing w:val="-3"/>
        </w:rPr>
        <w:t>PARTE II</w:t>
      </w:r>
      <w:r>
        <w:rPr>
          <w:spacing w:val="-64"/>
        </w:rPr>
        <w:t xml:space="preserve"> </w:t>
      </w:r>
      <w:r>
        <w:rPr>
          <w:spacing w:val="-1"/>
        </w:rPr>
        <w:t>TÍTULO</w:t>
      </w:r>
      <w:r>
        <w:rPr>
          <w:spacing w:val="-14"/>
        </w:rPr>
        <w:t xml:space="preserve"> </w:t>
      </w:r>
      <w:r>
        <w:t>I</w:t>
      </w:r>
    </w:p>
    <w:p w14:paraId="5127F110" w14:textId="77777777" w:rsidR="00285CDB" w:rsidRDefault="003D645D">
      <w:pPr>
        <w:spacing w:line="276" w:lineRule="auto"/>
        <w:ind w:right="290"/>
        <w:jc w:val="center"/>
        <w:rPr>
          <w:rFonts w:ascii="Arial" w:hAnsi="Arial"/>
          <w:b/>
          <w:sz w:val="24"/>
        </w:rPr>
      </w:pPr>
      <w:r>
        <w:rPr>
          <w:rFonts w:ascii="Arial" w:hAnsi="Arial"/>
          <w:b/>
          <w:sz w:val="24"/>
        </w:rPr>
        <w:t>AUTORIZACIÓN</w:t>
      </w:r>
      <w:r>
        <w:rPr>
          <w:rFonts w:ascii="Arial" w:hAnsi="Arial"/>
          <w:b/>
          <w:spacing w:val="-3"/>
          <w:sz w:val="24"/>
        </w:rPr>
        <w:t xml:space="preserve"> </w:t>
      </w:r>
      <w:r>
        <w:rPr>
          <w:rFonts w:ascii="Arial" w:hAnsi="Arial"/>
          <w:b/>
          <w:sz w:val="24"/>
        </w:rPr>
        <w:t>DE</w:t>
      </w:r>
      <w:r>
        <w:rPr>
          <w:rFonts w:ascii="Arial" w:hAnsi="Arial"/>
          <w:b/>
          <w:spacing w:val="-3"/>
          <w:sz w:val="24"/>
        </w:rPr>
        <w:t xml:space="preserve"> </w:t>
      </w:r>
      <w:r>
        <w:rPr>
          <w:rFonts w:ascii="Arial" w:hAnsi="Arial"/>
          <w:b/>
          <w:sz w:val="24"/>
        </w:rPr>
        <w:t>FUNCIONAMIENTO</w:t>
      </w:r>
      <w:r>
        <w:rPr>
          <w:rFonts w:ascii="Arial" w:hAnsi="Arial"/>
          <w:b/>
          <w:spacing w:val="-2"/>
          <w:sz w:val="24"/>
        </w:rPr>
        <w:t xml:space="preserve"> </w:t>
      </w:r>
      <w:r>
        <w:rPr>
          <w:rFonts w:ascii="Arial" w:hAnsi="Arial"/>
          <w:b/>
          <w:sz w:val="24"/>
        </w:rPr>
        <w:t>DE</w:t>
      </w:r>
      <w:r>
        <w:rPr>
          <w:rFonts w:ascii="Arial" w:hAnsi="Arial"/>
          <w:b/>
          <w:spacing w:val="-3"/>
          <w:sz w:val="24"/>
        </w:rPr>
        <w:t xml:space="preserve"> </w:t>
      </w:r>
      <w:r>
        <w:rPr>
          <w:rFonts w:ascii="Arial" w:hAnsi="Arial"/>
          <w:b/>
          <w:sz w:val="24"/>
        </w:rPr>
        <w:t>LOS</w:t>
      </w:r>
      <w:r>
        <w:rPr>
          <w:rFonts w:ascii="Arial" w:hAnsi="Arial"/>
          <w:b/>
          <w:spacing w:val="-3"/>
          <w:sz w:val="24"/>
        </w:rPr>
        <w:t xml:space="preserve"> </w:t>
      </w:r>
      <w:r>
        <w:rPr>
          <w:rFonts w:ascii="Arial" w:hAnsi="Arial"/>
          <w:b/>
          <w:sz w:val="24"/>
        </w:rPr>
        <w:t>CONSULTORIOS</w:t>
      </w:r>
      <w:r>
        <w:rPr>
          <w:rFonts w:ascii="Arial" w:hAnsi="Arial"/>
          <w:b/>
          <w:spacing w:val="-63"/>
          <w:sz w:val="24"/>
        </w:rPr>
        <w:t xml:space="preserve"> </w:t>
      </w:r>
      <w:r>
        <w:rPr>
          <w:rFonts w:ascii="Arial" w:hAnsi="Arial"/>
          <w:b/>
          <w:sz w:val="24"/>
        </w:rPr>
        <w:t>JURÍDICOS</w:t>
      </w:r>
    </w:p>
    <w:p w14:paraId="0457DB0B" w14:textId="77777777" w:rsidR="00285CDB" w:rsidRDefault="00285CDB">
      <w:pPr>
        <w:pStyle w:val="Textoindependiente"/>
        <w:spacing w:before="7"/>
        <w:rPr>
          <w:rFonts w:ascii="Arial"/>
          <w:b/>
          <w:sz w:val="35"/>
        </w:rPr>
      </w:pPr>
    </w:p>
    <w:p w14:paraId="397ADB83" w14:textId="2C681AEC" w:rsidR="00285CDB" w:rsidRDefault="003D645D">
      <w:pPr>
        <w:pStyle w:val="Textoindependiente"/>
        <w:spacing w:line="278" w:lineRule="auto"/>
        <w:ind w:left="285" w:right="439"/>
        <w:jc w:val="both"/>
      </w:pPr>
      <w:r>
        <w:rPr>
          <w:rFonts w:ascii="Arial" w:hAnsi="Arial"/>
          <w:b/>
        </w:rPr>
        <w:t>Artículo</w:t>
      </w:r>
      <w:r>
        <w:rPr>
          <w:rFonts w:ascii="Arial" w:hAnsi="Arial"/>
          <w:b/>
          <w:spacing w:val="1"/>
        </w:rPr>
        <w:t xml:space="preserve"> </w:t>
      </w:r>
      <w:r>
        <w:rPr>
          <w:rFonts w:ascii="Arial" w:hAnsi="Arial"/>
          <w:b/>
        </w:rPr>
        <w:t>2.2.7.2.2.1.1.</w:t>
      </w:r>
      <w:r>
        <w:rPr>
          <w:rFonts w:ascii="Arial" w:hAnsi="Arial"/>
          <w:b/>
          <w:spacing w:val="1"/>
        </w:rPr>
        <w:t xml:space="preserve"> </w:t>
      </w:r>
      <w:r>
        <w:rPr>
          <w:rFonts w:ascii="Arial" w:hAnsi="Arial"/>
          <w:b/>
        </w:rPr>
        <w:t>-</w:t>
      </w:r>
      <w:r>
        <w:rPr>
          <w:rFonts w:ascii="Arial" w:hAnsi="Arial"/>
          <w:b/>
          <w:spacing w:val="1"/>
        </w:rPr>
        <w:t xml:space="preserve"> </w:t>
      </w:r>
      <w:r>
        <w:rPr>
          <w:rFonts w:ascii="Arial" w:hAnsi="Arial"/>
          <w:b/>
        </w:rPr>
        <w:t>Autorización</w:t>
      </w:r>
      <w:r>
        <w:rPr>
          <w:rFonts w:ascii="Arial" w:hAnsi="Arial"/>
          <w:b/>
          <w:spacing w:val="1"/>
        </w:rPr>
        <w:t xml:space="preserve"> </w:t>
      </w:r>
      <w:r>
        <w:rPr>
          <w:rFonts w:ascii="Arial" w:hAnsi="Arial"/>
          <w:b/>
        </w:rPr>
        <w:t>del</w:t>
      </w:r>
      <w:r>
        <w:rPr>
          <w:rFonts w:ascii="Arial" w:hAnsi="Arial"/>
          <w:b/>
          <w:spacing w:val="1"/>
        </w:rPr>
        <w:t xml:space="preserve"> </w:t>
      </w:r>
      <w:r>
        <w:rPr>
          <w:rFonts w:ascii="Arial" w:hAnsi="Arial"/>
          <w:b/>
        </w:rPr>
        <w:t>funcionamiento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 xml:space="preserve">consultorios jurídicos. </w:t>
      </w:r>
      <w:r>
        <w:t>La Dirección de Justicia Formal del Ministerio de</w:t>
      </w:r>
      <w:r>
        <w:rPr>
          <w:spacing w:val="1"/>
        </w:rPr>
        <w:t xml:space="preserve"> </w:t>
      </w:r>
      <w:r>
        <w:t>Justicia</w:t>
      </w:r>
      <w:r>
        <w:rPr>
          <w:spacing w:val="1"/>
        </w:rPr>
        <w:t xml:space="preserve"> </w:t>
      </w:r>
      <w:r>
        <w:t>y</w:t>
      </w:r>
      <w:r>
        <w:rPr>
          <w:spacing w:val="1"/>
        </w:rPr>
        <w:t xml:space="preserve"> </w:t>
      </w:r>
      <w:r>
        <w:t>del</w:t>
      </w:r>
      <w:r>
        <w:rPr>
          <w:spacing w:val="1"/>
        </w:rPr>
        <w:t xml:space="preserve"> </w:t>
      </w:r>
      <w:r>
        <w:t>Derecho</w:t>
      </w:r>
      <w:r>
        <w:rPr>
          <w:spacing w:val="1"/>
        </w:rPr>
        <w:t xml:space="preserve"> </w:t>
      </w:r>
      <w:r>
        <w:t>o</w:t>
      </w:r>
      <w:r>
        <w:rPr>
          <w:spacing w:val="1"/>
        </w:rPr>
        <w:t xml:space="preserve"> </w:t>
      </w:r>
      <w:r>
        <w:t>quien</w:t>
      </w:r>
      <w:r>
        <w:rPr>
          <w:spacing w:val="1"/>
        </w:rPr>
        <w:t xml:space="preserve"> </w:t>
      </w:r>
      <w:r>
        <w:t>haga</w:t>
      </w:r>
      <w:r>
        <w:rPr>
          <w:spacing w:val="1"/>
        </w:rPr>
        <w:t xml:space="preserve"> </w:t>
      </w:r>
      <w:r>
        <w:t>sus</w:t>
      </w:r>
      <w:r>
        <w:rPr>
          <w:spacing w:val="1"/>
        </w:rPr>
        <w:t xml:space="preserve"> </w:t>
      </w:r>
      <w:r>
        <w:t>veces,</w:t>
      </w:r>
      <w:r>
        <w:rPr>
          <w:spacing w:val="1"/>
        </w:rPr>
        <w:t xml:space="preserve"> </w:t>
      </w:r>
      <w:r>
        <w:t>impartirá</w:t>
      </w:r>
      <w:r>
        <w:rPr>
          <w:spacing w:val="1"/>
        </w:rPr>
        <w:t xml:space="preserve"> </w:t>
      </w:r>
      <w:r>
        <w:t>mediante</w:t>
      </w:r>
      <w:r>
        <w:rPr>
          <w:spacing w:val="1"/>
        </w:rPr>
        <w:t xml:space="preserve"> </w:t>
      </w:r>
      <w:r>
        <w:t>la</w:t>
      </w:r>
      <w:r>
        <w:rPr>
          <w:spacing w:val="1"/>
        </w:rPr>
        <w:t xml:space="preserve"> </w:t>
      </w:r>
      <w:r>
        <w:t>expedición</w:t>
      </w:r>
      <w:r>
        <w:rPr>
          <w:spacing w:val="1"/>
        </w:rPr>
        <w:t xml:space="preserve"> </w:t>
      </w:r>
      <w:r>
        <w:t>de</w:t>
      </w:r>
      <w:r>
        <w:rPr>
          <w:spacing w:val="1"/>
        </w:rPr>
        <w:t xml:space="preserve"> </w:t>
      </w:r>
      <w:r>
        <w:t>acto</w:t>
      </w:r>
      <w:r>
        <w:rPr>
          <w:spacing w:val="1"/>
        </w:rPr>
        <w:t xml:space="preserve"> </w:t>
      </w:r>
      <w:r>
        <w:t>administrativo</w:t>
      </w:r>
      <w:r>
        <w:rPr>
          <w:spacing w:val="1"/>
        </w:rPr>
        <w:t xml:space="preserve"> </w:t>
      </w:r>
      <w:r>
        <w:t>motivado,</w:t>
      </w:r>
      <w:r>
        <w:rPr>
          <w:spacing w:val="1"/>
        </w:rPr>
        <w:t xml:space="preserve"> </w:t>
      </w:r>
      <w:r>
        <w:t>la</w:t>
      </w:r>
      <w:r>
        <w:rPr>
          <w:spacing w:val="1"/>
        </w:rPr>
        <w:t xml:space="preserve"> </w:t>
      </w:r>
      <w:r>
        <w:t>autorizaci</w:t>
      </w:r>
      <w:r>
        <w:t>ón</w:t>
      </w:r>
      <w:r>
        <w:rPr>
          <w:spacing w:val="1"/>
        </w:rPr>
        <w:t xml:space="preserve"> </w:t>
      </w:r>
      <w:r>
        <w:t>para</w:t>
      </w:r>
      <w:r>
        <w:rPr>
          <w:spacing w:val="1"/>
        </w:rPr>
        <w:t xml:space="preserve"> </w:t>
      </w:r>
      <w:r>
        <w:t>el</w:t>
      </w:r>
      <w:r>
        <w:rPr>
          <w:spacing w:val="1"/>
        </w:rPr>
        <w:t xml:space="preserve"> </w:t>
      </w:r>
      <w:r>
        <w:t>funcionamiento</w:t>
      </w:r>
      <w:r>
        <w:rPr>
          <w:spacing w:val="-5"/>
        </w:rPr>
        <w:t xml:space="preserve"> </w:t>
      </w:r>
      <w:r>
        <w:t>de</w:t>
      </w:r>
      <w:r>
        <w:rPr>
          <w:spacing w:val="-5"/>
        </w:rPr>
        <w:t xml:space="preserve"> </w:t>
      </w:r>
      <w:r>
        <w:t>los</w:t>
      </w:r>
      <w:r>
        <w:rPr>
          <w:spacing w:val="-9"/>
        </w:rPr>
        <w:t xml:space="preserve"> </w:t>
      </w:r>
      <w:r>
        <w:t>consultorios</w:t>
      </w:r>
      <w:r>
        <w:rPr>
          <w:spacing w:val="-5"/>
        </w:rPr>
        <w:t xml:space="preserve"> </w:t>
      </w:r>
      <w:r>
        <w:t>jurídicos</w:t>
      </w:r>
      <w:r>
        <w:rPr>
          <w:spacing w:val="-4"/>
        </w:rPr>
        <w:t xml:space="preserve"> </w:t>
      </w:r>
      <w:r>
        <w:t>que</w:t>
      </w:r>
      <w:r>
        <w:rPr>
          <w:spacing w:val="-7"/>
        </w:rPr>
        <w:t xml:space="preserve"> </w:t>
      </w:r>
      <w:r>
        <w:t>establezcan</w:t>
      </w:r>
      <w:r>
        <w:rPr>
          <w:spacing w:val="-4"/>
        </w:rPr>
        <w:t xml:space="preserve"> </w:t>
      </w:r>
      <w:r>
        <w:t>las</w:t>
      </w:r>
      <w:r>
        <w:rPr>
          <w:spacing w:val="-1"/>
        </w:rPr>
        <w:t xml:space="preserve"> </w:t>
      </w:r>
      <w:r>
        <w:t>Instituciones</w:t>
      </w:r>
      <w:r>
        <w:rPr>
          <w:spacing w:val="-64"/>
        </w:rPr>
        <w:t xml:space="preserve"> </w:t>
      </w:r>
      <w:r>
        <w:t>de</w:t>
      </w:r>
      <w:r>
        <w:rPr>
          <w:spacing w:val="1"/>
        </w:rPr>
        <w:t xml:space="preserve"> </w:t>
      </w:r>
      <w:r>
        <w:t>Educación</w:t>
      </w:r>
      <w:r>
        <w:rPr>
          <w:spacing w:val="1"/>
        </w:rPr>
        <w:t xml:space="preserve"> </w:t>
      </w:r>
      <w:r>
        <w:t>Superior</w:t>
      </w:r>
      <w:r>
        <w:rPr>
          <w:spacing w:val="1"/>
        </w:rPr>
        <w:t xml:space="preserve"> </w:t>
      </w:r>
      <w:r>
        <w:t>previo</w:t>
      </w:r>
      <w:r>
        <w:rPr>
          <w:spacing w:val="1"/>
        </w:rPr>
        <w:t xml:space="preserve"> </w:t>
      </w:r>
      <w:r>
        <w:t>cumplimiento</w:t>
      </w:r>
      <w:r>
        <w:rPr>
          <w:spacing w:val="1"/>
        </w:rPr>
        <w:t xml:space="preserve"> </w:t>
      </w:r>
      <w:r>
        <w:t>de</w:t>
      </w:r>
      <w:r>
        <w:rPr>
          <w:spacing w:val="1"/>
        </w:rPr>
        <w:t xml:space="preserve"> </w:t>
      </w:r>
      <w:r>
        <w:t>los</w:t>
      </w:r>
      <w:r>
        <w:rPr>
          <w:spacing w:val="1"/>
        </w:rPr>
        <w:t xml:space="preserve"> </w:t>
      </w:r>
      <w:r>
        <w:t>requisitos</w:t>
      </w:r>
      <w:r>
        <w:rPr>
          <w:spacing w:val="1"/>
        </w:rPr>
        <w:t xml:space="preserve"> </w:t>
      </w:r>
      <w:r>
        <w:t>que</w:t>
      </w:r>
      <w:r>
        <w:rPr>
          <w:spacing w:val="1"/>
        </w:rPr>
        <w:t xml:space="preserve"> </w:t>
      </w:r>
      <w:r>
        <w:t>se</w:t>
      </w:r>
      <w:r>
        <w:rPr>
          <w:spacing w:val="1"/>
        </w:rPr>
        <w:t xml:space="preserve"> </w:t>
      </w:r>
      <w:r>
        <w:t>establecen</w:t>
      </w:r>
      <w:r>
        <w:rPr>
          <w:spacing w:val="-3"/>
        </w:rPr>
        <w:t xml:space="preserve"> </w:t>
      </w:r>
      <w:r>
        <w:t>en</w:t>
      </w:r>
      <w:r>
        <w:rPr>
          <w:spacing w:val="-2"/>
        </w:rPr>
        <w:t xml:space="preserve"> </w:t>
      </w:r>
      <w:r>
        <w:t>este</w:t>
      </w:r>
      <w:r>
        <w:rPr>
          <w:spacing w:val="-1"/>
        </w:rPr>
        <w:t xml:space="preserve"> </w:t>
      </w:r>
      <w:r>
        <w:t>Decreto.</w:t>
      </w:r>
    </w:p>
    <w:p w14:paraId="30DD9BDD" w14:textId="77777777" w:rsidR="006021CC" w:rsidRDefault="006021CC">
      <w:pPr>
        <w:pStyle w:val="Textoindependiente"/>
        <w:spacing w:line="278" w:lineRule="auto"/>
        <w:ind w:left="285" w:right="439"/>
        <w:jc w:val="both"/>
      </w:pPr>
    </w:p>
    <w:p w14:paraId="2A233DB9" w14:textId="0959F7C7" w:rsidR="00285CDB" w:rsidRDefault="006021CC" w:rsidP="006021CC">
      <w:pPr>
        <w:pStyle w:val="Textoindependiente"/>
        <w:spacing w:before="1" w:line="276" w:lineRule="auto"/>
        <w:ind w:left="244" w:right="443"/>
        <w:jc w:val="both"/>
      </w:pPr>
      <w:r>
        <w:rPr>
          <w:rFonts w:ascii="Arial" w:hAnsi="Arial"/>
          <w:b/>
        </w:rPr>
        <w:t>Artículo 2.2.7.2.2.1.2. - Requisitos de aprobación de los consultorios</w:t>
      </w:r>
      <w:r>
        <w:rPr>
          <w:rFonts w:ascii="Arial" w:hAnsi="Arial"/>
          <w:b/>
          <w:spacing w:val="1"/>
        </w:rPr>
        <w:t xml:space="preserve"> </w:t>
      </w:r>
      <w:r>
        <w:rPr>
          <w:rFonts w:ascii="Arial" w:hAnsi="Arial"/>
          <w:b/>
        </w:rPr>
        <w:t>jurídicos</w:t>
      </w:r>
      <w:r>
        <w:t>. La institución de Educación superior que solicite la aprobación de</w:t>
      </w:r>
      <w:r>
        <w:rPr>
          <w:spacing w:val="1"/>
        </w:rPr>
        <w:t xml:space="preserve"> </w:t>
      </w:r>
      <w:r>
        <w:t>la creación del consultorio jurídico deberá presentar ante la Dirección de</w:t>
      </w:r>
      <w:r>
        <w:rPr>
          <w:spacing w:val="1"/>
        </w:rPr>
        <w:t xml:space="preserve"> </w:t>
      </w:r>
      <w:r>
        <w:t xml:space="preserve">Justicia </w:t>
      </w:r>
      <w:proofErr w:type="gramStart"/>
      <w:r>
        <w:t xml:space="preserve">Formal </w:t>
      </w:r>
      <w:r>
        <w:t xml:space="preserve"> </w:t>
      </w:r>
      <w:r>
        <w:t>del</w:t>
      </w:r>
      <w:proofErr w:type="gramEnd"/>
      <w:r>
        <w:t xml:space="preserve"> Ministerio de </w:t>
      </w:r>
      <w:r>
        <w:t xml:space="preserve"> </w:t>
      </w:r>
      <w:r>
        <w:t xml:space="preserve">Justicia y </w:t>
      </w:r>
      <w:r>
        <w:t xml:space="preserve"> </w:t>
      </w:r>
      <w:r>
        <w:t xml:space="preserve">del </w:t>
      </w:r>
      <w:r>
        <w:t xml:space="preserve"> </w:t>
      </w:r>
      <w:r>
        <w:t>Derecho</w:t>
      </w:r>
      <w:r>
        <w:t xml:space="preserve"> </w:t>
      </w:r>
      <w:r>
        <w:t xml:space="preserve"> o </w:t>
      </w:r>
      <w:r>
        <w:t xml:space="preserve"> </w:t>
      </w:r>
      <w:r>
        <w:t xml:space="preserve">quien </w:t>
      </w:r>
      <w:r>
        <w:t xml:space="preserve"> </w:t>
      </w:r>
      <w:r>
        <w:t>haga sus</w:t>
      </w:r>
      <w:r>
        <w:rPr>
          <w:spacing w:val="1"/>
        </w:rPr>
        <w:t xml:space="preserve"> </w:t>
      </w:r>
    </w:p>
    <w:p w14:paraId="2503B215" w14:textId="77777777" w:rsidR="00285CDB" w:rsidRDefault="00285CDB">
      <w:pPr>
        <w:spacing w:line="276" w:lineRule="auto"/>
        <w:rPr>
          <w:sz w:val="24"/>
        </w:rPr>
        <w:sectPr w:rsidR="00285CDB">
          <w:pgSz w:w="12240" w:h="18720"/>
          <w:pgMar w:top="1800" w:right="1600" w:bottom="1080" w:left="1700" w:header="1422" w:footer="899" w:gutter="0"/>
          <w:cols w:space="720"/>
        </w:sectPr>
      </w:pPr>
    </w:p>
    <w:p w14:paraId="19D39B3C" w14:textId="77777777" w:rsidR="00285CDB" w:rsidRDefault="003D645D">
      <w:pPr>
        <w:pStyle w:val="Textoindependiente"/>
        <w:rPr>
          <w:sz w:val="20"/>
        </w:rPr>
      </w:pPr>
      <w:r>
        <w:lastRenderedPageBreak/>
        <w:pict w14:anchorId="3C904709">
          <v:shape id="_x0000_s1038" style="position:absolute;margin-left:75pt;margin-top:119.4pt;width:462.4pt;height:754.7pt;z-index:-16007168;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65F70AD6" w14:textId="77777777" w:rsidR="00285CDB" w:rsidRDefault="00285CDB">
      <w:pPr>
        <w:pStyle w:val="Textoindependiente"/>
        <w:rPr>
          <w:sz w:val="20"/>
        </w:rPr>
      </w:pPr>
    </w:p>
    <w:p w14:paraId="51679CDE" w14:textId="77777777" w:rsidR="00285CDB" w:rsidRDefault="00285CDB">
      <w:pPr>
        <w:pStyle w:val="Textoindependiente"/>
        <w:rPr>
          <w:sz w:val="20"/>
        </w:rPr>
      </w:pPr>
    </w:p>
    <w:p w14:paraId="0EF9C46C" w14:textId="77777777" w:rsidR="00285CDB" w:rsidRDefault="00285CDB">
      <w:pPr>
        <w:pStyle w:val="Textoindependiente"/>
        <w:rPr>
          <w:sz w:val="20"/>
        </w:rPr>
      </w:pPr>
    </w:p>
    <w:p w14:paraId="5B83300F" w14:textId="77777777" w:rsidR="006021CC" w:rsidRDefault="006021CC" w:rsidP="006021CC">
      <w:pPr>
        <w:pStyle w:val="Textoindependiente"/>
        <w:spacing w:before="1" w:line="276" w:lineRule="auto"/>
        <w:ind w:left="244" w:right="443"/>
        <w:jc w:val="both"/>
      </w:pPr>
      <w:r>
        <w:t>veces, el formato de solicitud correspondiente diligenciado y suscrito por el</w:t>
      </w:r>
      <w:r>
        <w:rPr>
          <w:spacing w:val="1"/>
        </w:rPr>
        <w:t xml:space="preserve"> </w:t>
      </w:r>
      <w:r>
        <w:rPr>
          <w:spacing w:val="-1"/>
        </w:rPr>
        <w:t>Representante</w:t>
      </w:r>
      <w:r>
        <w:rPr>
          <w:spacing w:val="-13"/>
        </w:rPr>
        <w:t xml:space="preserve"> </w:t>
      </w:r>
      <w:r>
        <w:rPr>
          <w:spacing w:val="-1"/>
        </w:rPr>
        <w:t>Legal</w:t>
      </w:r>
      <w:r>
        <w:rPr>
          <w:spacing w:val="-15"/>
        </w:rPr>
        <w:t xml:space="preserve"> </w:t>
      </w:r>
      <w:r>
        <w:rPr>
          <w:spacing w:val="-1"/>
        </w:rPr>
        <w:t>o</w:t>
      </w:r>
      <w:r>
        <w:rPr>
          <w:spacing w:val="-16"/>
        </w:rPr>
        <w:t xml:space="preserve"> </w:t>
      </w:r>
      <w:r>
        <w:rPr>
          <w:spacing w:val="-1"/>
        </w:rPr>
        <w:t>apoderado</w:t>
      </w:r>
      <w:r>
        <w:rPr>
          <w:spacing w:val="-14"/>
        </w:rPr>
        <w:t xml:space="preserve"> </w:t>
      </w:r>
      <w:r>
        <w:rPr>
          <w:spacing w:val="-1"/>
        </w:rPr>
        <w:t>de</w:t>
      </w:r>
      <w:r>
        <w:rPr>
          <w:spacing w:val="-14"/>
        </w:rPr>
        <w:t xml:space="preserve"> </w:t>
      </w:r>
      <w:r>
        <w:t>la</w:t>
      </w:r>
      <w:r>
        <w:rPr>
          <w:spacing w:val="-14"/>
        </w:rPr>
        <w:t xml:space="preserve"> </w:t>
      </w:r>
      <w:r>
        <w:t>institución</w:t>
      </w:r>
      <w:r>
        <w:rPr>
          <w:spacing w:val="-12"/>
        </w:rPr>
        <w:t xml:space="preserve"> </w:t>
      </w:r>
      <w:r>
        <w:t>educativa,</w:t>
      </w:r>
      <w:r>
        <w:rPr>
          <w:spacing w:val="-14"/>
        </w:rPr>
        <w:t xml:space="preserve"> </w:t>
      </w:r>
      <w:r>
        <w:t>acompañado</w:t>
      </w:r>
      <w:r>
        <w:rPr>
          <w:spacing w:val="-14"/>
        </w:rPr>
        <w:t xml:space="preserve"> </w:t>
      </w:r>
      <w:r>
        <w:t>de:</w:t>
      </w:r>
    </w:p>
    <w:p w14:paraId="52D79414" w14:textId="77777777" w:rsidR="006021CC" w:rsidRDefault="006021CC" w:rsidP="006021CC">
      <w:pPr>
        <w:pStyle w:val="Textoindependiente"/>
        <w:spacing w:before="4"/>
      </w:pPr>
    </w:p>
    <w:p w14:paraId="73414F3F" w14:textId="0B1E7FC9" w:rsidR="006021CC" w:rsidRPr="006021CC" w:rsidRDefault="006021CC" w:rsidP="006021CC">
      <w:pPr>
        <w:pStyle w:val="Textoindependiente"/>
        <w:numPr>
          <w:ilvl w:val="0"/>
          <w:numId w:val="5"/>
        </w:numPr>
        <w:spacing w:line="278" w:lineRule="auto"/>
        <w:ind w:right="439"/>
        <w:jc w:val="both"/>
      </w:pPr>
      <w:r>
        <w:t>Certificado</w:t>
      </w:r>
      <w:r>
        <w:rPr>
          <w:spacing w:val="19"/>
        </w:rPr>
        <w:t xml:space="preserve"> </w:t>
      </w:r>
      <w:r>
        <w:t>de</w:t>
      </w:r>
      <w:r>
        <w:rPr>
          <w:spacing w:val="19"/>
        </w:rPr>
        <w:t xml:space="preserve"> </w:t>
      </w:r>
      <w:r>
        <w:t>existencia</w:t>
      </w:r>
      <w:r>
        <w:rPr>
          <w:spacing w:val="19"/>
        </w:rPr>
        <w:t xml:space="preserve"> </w:t>
      </w:r>
      <w:r>
        <w:t>y</w:t>
      </w:r>
      <w:r>
        <w:rPr>
          <w:spacing w:val="17"/>
        </w:rPr>
        <w:t xml:space="preserve"> </w:t>
      </w:r>
      <w:r>
        <w:t>representación</w:t>
      </w:r>
      <w:r>
        <w:rPr>
          <w:spacing w:val="18"/>
        </w:rPr>
        <w:t xml:space="preserve"> </w:t>
      </w:r>
      <w:r>
        <w:t>legal</w:t>
      </w:r>
      <w:r>
        <w:rPr>
          <w:spacing w:val="19"/>
        </w:rPr>
        <w:t xml:space="preserve"> </w:t>
      </w:r>
      <w:r>
        <w:t>de</w:t>
      </w:r>
      <w:r>
        <w:rPr>
          <w:spacing w:val="19"/>
        </w:rPr>
        <w:t xml:space="preserve"> </w:t>
      </w:r>
      <w:r>
        <w:t>la</w:t>
      </w:r>
      <w:r>
        <w:rPr>
          <w:spacing w:val="19"/>
        </w:rPr>
        <w:t xml:space="preserve"> </w:t>
      </w:r>
      <w:r>
        <w:t>Institución</w:t>
      </w:r>
      <w:r>
        <w:rPr>
          <w:spacing w:val="19"/>
        </w:rPr>
        <w:t xml:space="preserve"> </w:t>
      </w:r>
      <w:r>
        <w:t>de</w:t>
      </w:r>
      <w:r>
        <w:rPr>
          <w:spacing w:val="-64"/>
        </w:rPr>
        <w:t xml:space="preserve"> </w:t>
      </w:r>
      <w:r>
        <w:t>educación</w:t>
      </w:r>
      <w:r>
        <w:t xml:space="preserve"> </w:t>
      </w:r>
      <w:r w:rsidRPr="006021CC">
        <w:t>superior</w:t>
      </w:r>
      <w:r w:rsidRPr="006021CC">
        <w:rPr>
          <w:spacing w:val="-1"/>
        </w:rPr>
        <w:t xml:space="preserve"> </w:t>
      </w:r>
      <w:r w:rsidRPr="006021CC">
        <w:t>con</w:t>
      </w:r>
      <w:r w:rsidRPr="006021CC">
        <w:rPr>
          <w:spacing w:val="-1"/>
        </w:rPr>
        <w:t xml:space="preserve"> </w:t>
      </w:r>
      <w:r w:rsidRPr="006021CC">
        <w:t>una</w:t>
      </w:r>
      <w:r w:rsidRPr="006021CC">
        <w:rPr>
          <w:spacing w:val="-1"/>
        </w:rPr>
        <w:t xml:space="preserve"> </w:t>
      </w:r>
      <w:r w:rsidRPr="006021CC">
        <w:t>vigencia no</w:t>
      </w:r>
      <w:r w:rsidRPr="006021CC">
        <w:rPr>
          <w:spacing w:val="-1"/>
        </w:rPr>
        <w:t xml:space="preserve"> </w:t>
      </w:r>
      <w:r w:rsidRPr="006021CC">
        <w:t>superior</w:t>
      </w:r>
      <w:r w:rsidRPr="006021CC">
        <w:rPr>
          <w:spacing w:val="-1"/>
        </w:rPr>
        <w:t xml:space="preserve"> </w:t>
      </w:r>
      <w:r w:rsidRPr="006021CC">
        <w:t>a</w:t>
      </w:r>
      <w:r w:rsidRPr="006021CC">
        <w:rPr>
          <w:spacing w:val="-1"/>
        </w:rPr>
        <w:t xml:space="preserve"> </w:t>
      </w:r>
      <w:r w:rsidRPr="006021CC">
        <w:t>90</w:t>
      </w:r>
      <w:r w:rsidRPr="006021CC">
        <w:rPr>
          <w:spacing w:val="-1"/>
        </w:rPr>
        <w:t xml:space="preserve"> </w:t>
      </w:r>
      <w:r w:rsidRPr="006021CC">
        <w:t>días.</w:t>
      </w:r>
    </w:p>
    <w:p w14:paraId="1EF1198F" w14:textId="77777777" w:rsidR="00285CDB" w:rsidRDefault="00285CDB">
      <w:pPr>
        <w:pStyle w:val="Textoindependiente"/>
        <w:spacing w:before="2"/>
        <w:rPr>
          <w:sz w:val="16"/>
        </w:rPr>
      </w:pPr>
    </w:p>
    <w:p w14:paraId="226E50E0" w14:textId="77777777" w:rsidR="00285CDB" w:rsidRDefault="003D645D">
      <w:pPr>
        <w:pStyle w:val="Prrafodelista"/>
        <w:numPr>
          <w:ilvl w:val="0"/>
          <w:numId w:val="5"/>
        </w:numPr>
        <w:tabs>
          <w:tab w:val="left" w:pos="602"/>
        </w:tabs>
        <w:spacing w:before="92" w:line="278" w:lineRule="auto"/>
        <w:ind w:left="601" w:right="454"/>
        <w:jc w:val="both"/>
        <w:rPr>
          <w:sz w:val="24"/>
        </w:rPr>
      </w:pPr>
      <w:r>
        <w:rPr>
          <w:sz w:val="24"/>
        </w:rPr>
        <w:t>Copia del registro calificado del programa de derecho expedido por el</w:t>
      </w:r>
      <w:r>
        <w:rPr>
          <w:spacing w:val="1"/>
          <w:sz w:val="24"/>
        </w:rPr>
        <w:t xml:space="preserve"> </w:t>
      </w:r>
      <w:r>
        <w:rPr>
          <w:sz w:val="24"/>
        </w:rPr>
        <w:t>Ministerio</w:t>
      </w:r>
      <w:r>
        <w:rPr>
          <w:spacing w:val="-1"/>
          <w:sz w:val="24"/>
        </w:rPr>
        <w:t xml:space="preserve"> </w:t>
      </w:r>
      <w:r>
        <w:rPr>
          <w:sz w:val="24"/>
        </w:rPr>
        <w:t>de</w:t>
      </w:r>
      <w:r>
        <w:rPr>
          <w:spacing w:val="-2"/>
          <w:sz w:val="24"/>
        </w:rPr>
        <w:t xml:space="preserve"> </w:t>
      </w:r>
      <w:r>
        <w:rPr>
          <w:sz w:val="24"/>
        </w:rPr>
        <w:t>Educación Nacional.</w:t>
      </w:r>
    </w:p>
    <w:p w14:paraId="7D21779D" w14:textId="77777777" w:rsidR="00285CDB" w:rsidRDefault="00285CDB">
      <w:pPr>
        <w:pStyle w:val="Textoindependiente"/>
        <w:spacing w:before="5"/>
        <w:rPr>
          <w:sz w:val="23"/>
        </w:rPr>
      </w:pPr>
    </w:p>
    <w:p w14:paraId="07F6C4DD" w14:textId="77777777" w:rsidR="00285CDB" w:rsidRDefault="003D645D">
      <w:pPr>
        <w:pStyle w:val="Prrafodelista"/>
        <w:numPr>
          <w:ilvl w:val="0"/>
          <w:numId w:val="5"/>
        </w:numPr>
        <w:tabs>
          <w:tab w:val="left" w:pos="602"/>
        </w:tabs>
        <w:jc w:val="left"/>
        <w:rPr>
          <w:sz w:val="24"/>
        </w:rPr>
      </w:pPr>
      <w:r>
        <w:rPr>
          <w:sz w:val="24"/>
        </w:rPr>
        <w:t>Acto</w:t>
      </w:r>
      <w:r>
        <w:rPr>
          <w:spacing w:val="-2"/>
          <w:sz w:val="24"/>
        </w:rPr>
        <w:t xml:space="preserve"> </w:t>
      </w:r>
      <w:r>
        <w:rPr>
          <w:sz w:val="24"/>
        </w:rPr>
        <w:t>de</w:t>
      </w:r>
      <w:r>
        <w:rPr>
          <w:spacing w:val="-2"/>
          <w:sz w:val="24"/>
        </w:rPr>
        <w:t xml:space="preserve"> </w:t>
      </w:r>
      <w:r>
        <w:rPr>
          <w:sz w:val="24"/>
        </w:rPr>
        <w:t>creación</w:t>
      </w:r>
      <w:r>
        <w:rPr>
          <w:spacing w:val="-4"/>
          <w:sz w:val="24"/>
        </w:rPr>
        <w:t xml:space="preserve"> </w:t>
      </w:r>
      <w:r>
        <w:rPr>
          <w:sz w:val="24"/>
        </w:rPr>
        <w:t>del</w:t>
      </w:r>
      <w:r>
        <w:rPr>
          <w:spacing w:val="-2"/>
          <w:sz w:val="24"/>
        </w:rPr>
        <w:t xml:space="preserve"> </w:t>
      </w:r>
      <w:r>
        <w:rPr>
          <w:sz w:val="24"/>
        </w:rPr>
        <w:t>Consultorio</w:t>
      </w:r>
      <w:r>
        <w:rPr>
          <w:spacing w:val="-2"/>
          <w:sz w:val="24"/>
        </w:rPr>
        <w:t xml:space="preserve"> </w:t>
      </w:r>
      <w:r>
        <w:rPr>
          <w:sz w:val="24"/>
        </w:rPr>
        <w:t>jurídico</w:t>
      </w:r>
    </w:p>
    <w:p w14:paraId="20EB0B75" w14:textId="77777777" w:rsidR="00285CDB" w:rsidRDefault="00285CDB">
      <w:pPr>
        <w:pStyle w:val="Textoindependiente"/>
        <w:spacing w:before="5"/>
      </w:pPr>
    </w:p>
    <w:p w14:paraId="742351AE" w14:textId="77777777" w:rsidR="00285CDB" w:rsidRDefault="003D645D">
      <w:pPr>
        <w:pStyle w:val="Prrafodelista"/>
        <w:numPr>
          <w:ilvl w:val="0"/>
          <w:numId w:val="5"/>
        </w:numPr>
        <w:tabs>
          <w:tab w:val="left" w:pos="602"/>
        </w:tabs>
        <w:jc w:val="left"/>
        <w:rPr>
          <w:sz w:val="24"/>
        </w:rPr>
      </w:pPr>
      <w:r>
        <w:rPr>
          <w:sz w:val="24"/>
        </w:rPr>
        <w:t>Organigrama</w:t>
      </w:r>
      <w:r>
        <w:rPr>
          <w:spacing w:val="-4"/>
          <w:sz w:val="24"/>
        </w:rPr>
        <w:t xml:space="preserve"> </w:t>
      </w:r>
      <w:r>
        <w:rPr>
          <w:sz w:val="24"/>
        </w:rPr>
        <w:t>del</w:t>
      </w:r>
      <w:r>
        <w:rPr>
          <w:spacing w:val="-3"/>
          <w:sz w:val="24"/>
        </w:rPr>
        <w:t xml:space="preserve"> </w:t>
      </w:r>
      <w:r>
        <w:rPr>
          <w:sz w:val="24"/>
        </w:rPr>
        <w:t>Consultorio</w:t>
      </w:r>
      <w:r>
        <w:rPr>
          <w:spacing w:val="-3"/>
          <w:sz w:val="24"/>
        </w:rPr>
        <w:t xml:space="preserve"> </w:t>
      </w:r>
      <w:r>
        <w:rPr>
          <w:sz w:val="24"/>
        </w:rPr>
        <w:t>jurídico.</w:t>
      </w:r>
    </w:p>
    <w:p w14:paraId="0A0179AC" w14:textId="77777777" w:rsidR="00285CDB" w:rsidRDefault="00285CDB">
      <w:pPr>
        <w:pStyle w:val="Textoindependiente"/>
        <w:spacing w:before="9"/>
      </w:pPr>
    </w:p>
    <w:p w14:paraId="75A57FE4" w14:textId="77777777" w:rsidR="00285CDB" w:rsidRDefault="003D645D">
      <w:pPr>
        <w:pStyle w:val="Prrafodelista"/>
        <w:numPr>
          <w:ilvl w:val="0"/>
          <w:numId w:val="5"/>
        </w:numPr>
        <w:tabs>
          <w:tab w:val="left" w:pos="602"/>
        </w:tabs>
        <w:spacing w:before="1" w:line="276" w:lineRule="auto"/>
        <w:ind w:left="601" w:right="486"/>
        <w:jc w:val="both"/>
        <w:rPr>
          <w:sz w:val="24"/>
        </w:rPr>
      </w:pPr>
      <w:r>
        <w:rPr>
          <w:sz w:val="24"/>
        </w:rPr>
        <w:t>Plan de estudios, indicando las áreas del derecho a las que dirigirá la</w:t>
      </w:r>
      <w:r>
        <w:rPr>
          <w:spacing w:val="1"/>
          <w:sz w:val="24"/>
        </w:rPr>
        <w:t xml:space="preserve"> </w:t>
      </w:r>
      <w:r>
        <w:rPr>
          <w:sz w:val="24"/>
        </w:rPr>
        <w:t>práctica jurídica en cada caso y la forma en cómo se articula con</w:t>
      </w:r>
      <w:r>
        <w:rPr>
          <w:spacing w:val="1"/>
          <w:sz w:val="24"/>
        </w:rPr>
        <w:t xml:space="preserve"> </w:t>
      </w:r>
      <w:r>
        <w:rPr>
          <w:sz w:val="24"/>
        </w:rPr>
        <w:t>el</w:t>
      </w:r>
      <w:r>
        <w:rPr>
          <w:spacing w:val="1"/>
          <w:sz w:val="24"/>
        </w:rPr>
        <w:t xml:space="preserve"> </w:t>
      </w:r>
      <w:r>
        <w:rPr>
          <w:sz w:val="24"/>
        </w:rPr>
        <w:t>Proyecto Educativo Institucional y el Proyecto Educativo del Programa de</w:t>
      </w:r>
      <w:r>
        <w:rPr>
          <w:spacing w:val="-64"/>
          <w:sz w:val="24"/>
        </w:rPr>
        <w:t xml:space="preserve"> </w:t>
      </w:r>
      <w:r>
        <w:rPr>
          <w:sz w:val="24"/>
        </w:rPr>
        <w:t>formación en derecho de manera progresiva con el currículo diseñado y</w:t>
      </w:r>
      <w:r>
        <w:rPr>
          <w:spacing w:val="1"/>
          <w:sz w:val="24"/>
        </w:rPr>
        <w:t xml:space="preserve"> </w:t>
      </w:r>
      <w:r>
        <w:rPr>
          <w:sz w:val="24"/>
        </w:rPr>
        <w:t>acogido por la Institución de Educación Superior, de acuerdo con su</w:t>
      </w:r>
      <w:r>
        <w:rPr>
          <w:spacing w:val="1"/>
          <w:sz w:val="24"/>
        </w:rPr>
        <w:t xml:space="preserve"> </w:t>
      </w:r>
      <w:r>
        <w:rPr>
          <w:sz w:val="24"/>
        </w:rPr>
        <w:t>naturaleza,</w:t>
      </w:r>
      <w:r>
        <w:rPr>
          <w:spacing w:val="1"/>
          <w:sz w:val="24"/>
        </w:rPr>
        <w:t xml:space="preserve"> </w:t>
      </w:r>
      <w:r>
        <w:rPr>
          <w:sz w:val="24"/>
        </w:rPr>
        <w:t>modalidad</w:t>
      </w:r>
      <w:r>
        <w:rPr>
          <w:spacing w:val="1"/>
          <w:sz w:val="24"/>
        </w:rPr>
        <w:t xml:space="preserve"> </w:t>
      </w:r>
      <w:r>
        <w:rPr>
          <w:sz w:val="24"/>
        </w:rPr>
        <w:t>y</w:t>
      </w:r>
      <w:r>
        <w:rPr>
          <w:spacing w:val="1"/>
          <w:sz w:val="24"/>
        </w:rPr>
        <w:t xml:space="preserve"> </w:t>
      </w:r>
      <w:r>
        <w:rPr>
          <w:sz w:val="24"/>
        </w:rPr>
        <w:t>metodología,</w:t>
      </w:r>
      <w:r>
        <w:rPr>
          <w:spacing w:val="1"/>
          <w:sz w:val="24"/>
        </w:rPr>
        <w:t xml:space="preserve"> </w:t>
      </w:r>
      <w:r>
        <w:rPr>
          <w:sz w:val="24"/>
        </w:rPr>
        <w:t>en</w:t>
      </w:r>
      <w:r>
        <w:rPr>
          <w:spacing w:val="1"/>
          <w:sz w:val="24"/>
        </w:rPr>
        <w:t xml:space="preserve"> </w:t>
      </w:r>
      <w:r>
        <w:rPr>
          <w:sz w:val="24"/>
        </w:rPr>
        <w:t>aplic</w:t>
      </w:r>
      <w:r>
        <w:rPr>
          <w:sz w:val="24"/>
        </w:rPr>
        <w:t>ación</w:t>
      </w:r>
      <w:r>
        <w:rPr>
          <w:spacing w:val="1"/>
          <w:sz w:val="24"/>
        </w:rPr>
        <w:t xml:space="preserve"> </w:t>
      </w:r>
      <w:r>
        <w:rPr>
          <w:sz w:val="24"/>
        </w:rPr>
        <w:t>del</w:t>
      </w:r>
      <w:r>
        <w:rPr>
          <w:spacing w:val="1"/>
          <w:sz w:val="24"/>
        </w:rPr>
        <w:t xml:space="preserve"> </w:t>
      </w:r>
      <w:r>
        <w:rPr>
          <w:sz w:val="24"/>
        </w:rPr>
        <w:t>principio</w:t>
      </w:r>
      <w:r>
        <w:rPr>
          <w:spacing w:val="1"/>
          <w:sz w:val="24"/>
        </w:rPr>
        <w:t xml:space="preserve"> </w:t>
      </w:r>
      <w:r>
        <w:rPr>
          <w:sz w:val="24"/>
        </w:rPr>
        <w:t>de</w:t>
      </w:r>
      <w:r>
        <w:rPr>
          <w:spacing w:val="1"/>
          <w:sz w:val="24"/>
        </w:rPr>
        <w:t xml:space="preserve"> </w:t>
      </w:r>
      <w:r>
        <w:rPr>
          <w:sz w:val="24"/>
        </w:rPr>
        <w:t>progresividad</w:t>
      </w:r>
      <w:r>
        <w:rPr>
          <w:spacing w:val="-1"/>
          <w:sz w:val="24"/>
        </w:rPr>
        <w:t xml:space="preserve"> </w:t>
      </w:r>
      <w:r>
        <w:rPr>
          <w:sz w:val="24"/>
        </w:rPr>
        <w:t>establecido</w:t>
      </w:r>
      <w:r>
        <w:rPr>
          <w:spacing w:val="-1"/>
          <w:sz w:val="24"/>
        </w:rPr>
        <w:t xml:space="preserve"> </w:t>
      </w:r>
      <w:r>
        <w:rPr>
          <w:sz w:val="24"/>
        </w:rPr>
        <w:t>en el</w:t>
      </w:r>
      <w:r>
        <w:rPr>
          <w:spacing w:val="-4"/>
          <w:sz w:val="24"/>
        </w:rPr>
        <w:t xml:space="preserve"> </w:t>
      </w:r>
      <w:r>
        <w:rPr>
          <w:sz w:val="24"/>
        </w:rPr>
        <w:t>artículo 3</w:t>
      </w:r>
      <w:r>
        <w:rPr>
          <w:spacing w:val="-3"/>
          <w:sz w:val="24"/>
        </w:rPr>
        <w:t xml:space="preserve"> </w:t>
      </w:r>
      <w:r>
        <w:rPr>
          <w:sz w:val="24"/>
        </w:rPr>
        <w:t>de</w:t>
      </w:r>
      <w:r>
        <w:rPr>
          <w:spacing w:val="-1"/>
          <w:sz w:val="24"/>
        </w:rPr>
        <w:t xml:space="preserve"> </w:t>
      </w:r>
      <w:r>
        <w:rPr>
          <w:sz w:val="24"/>
        </w:rPr>
        <w:t>la ley</w:t>
      </w:r>
      <w:r>
        <w:rPr>
          <w:spacing w:val="-4"/>
          <w:sz w:val="24"/>
        </w:rPr>
        <w:t xml:space="preserve"> </w:t>
      </w:r>
      <w:r>
        <w:rPr>
          <w:sz w:val="24"/>
        </w:rPr>
        <w:t>2113</w:t>
      </w:r>
      <w:r>
        <w:rPr>
          <w:spacing w:val="-2"/>
          <w:sz w:val="24"/>
        </w:rPr>
        <w:t xml:space="preserve"> </w:t>
      </w:r>
      <w:r>
        <w:rPr>
          <w:sz w:val="24"/>
        </w:rPr>
        <w:t>del</w:t>
      </w:r>
      <w:r>
        <w:rPr>
          <w:spacing w:val="-4"/>
          <w:sz w:val="24"/>
        </w:rPr>
        <w:t xml:space="preserve"> </w:t>
      </w:r>
      <w:r>
        <w:rPr>
          <w:sz w:val="24"/>
        </w:rPr>
        <w:t>2021.</w:t>
      </w:r>
    </w:p>
    <w:p w14:paraId="692847CF" w14:textId="77777777" w:rsidR="00285CDB" w:rsidRDefault="00285CDB">
      <w:pPr>
        <w:pStyle w:val="Textoindependiente"/>
        <w:spacing w:before="10"/>
        <w:rPr>
          <w:sz w:val="23"/>
        </w:rPr>
      </w:pPr>
    </w:p>
    <w:p w14:paraId="4957C550" w14:textId="77777777" w:rsidR="00285CDB" w:rsidRDefault="003D645D">
      <w:pPr>
        <w:pStyle w:val="Prrafodelista"/>
        <w:numPr>
          <w:ilvl w:val="0"/>
          <w:numId w:val="5"/>
        </w:numPr>
        <w:tabs>
          <w:tab w:val="left" w:pos="602"/>
        </w:tabs>
        <w:spacing w:line="276" w:lineRule="auto"/>
        <w:ind w:left="601" w:right="494"/>
        <w:jc w:val="both"/>
        <w:rPr>
          <w:sz w:val="24"/>
        </w:rPr>
      </w:pPr>
      <w:r>
        <w:rPr>
          <w:sz w:val="24"/>
        </w:rPr>
        <w:t>Reglamento interno del consultorio jurídico que garantice el cumplimiento</w:t>
      </w:r>
      <w:r>
        <w:rPr>
          <w:spacing w:val="-64"/>
          <w:sz w:val="24"/>
        </w:rPr>
        <w:t xml:space="preserve"> </w:t>
      </w:r>
      <w:r>
        <w:rPr>
          <w:sz w:val="24"/>
        </w:rPr>
        <w:t>de</w:t>
      </w:r>
      <w:r>
        <w:rPr>
          <w:spacing w:val="-8"/>
          <w:sz w:val="24"/>
        </w:rPr>
        <w:t xml:space="preserve"> </w:t>
      </w:r>
      <w:r>
        <w:rPr>
          <w:sz w:val="24"/>
        </w:rPr>
        <w:t>los</w:t>
      </w:r>
      <w:r>
        <w:rPr>
          <w:spacing w:val="-12"/>
          <w:sz w:val="24"/>
        </w:rPr>
        <w:t xml:space="preserve"> </w:t>
      </w:r>
      <w:r>
        <w:rPr>
          <w:sz w:val="24"/>
        </w:rPr>
        <w:t>principios</w:t>
      </w:r>
      <w:r>
        <w:rPr>
          <w:spacing w:val="-8"/>
          <w:sz w:val="24"/>
        </w:rPr>
        <w:t xml:space="preserve"> </w:t>
      </w:r>
      <w:r>
        <w:rPr>
          <w:sz w:val="24"/>
        </w:rPr>
        <w:t>que</w:t>
      </w:r>
      <w:r>
        <w:rPr>
          <w:spacing w:val="-11"/>
          <w:sz w:val="24"/>
        </w:rPr>
        <w:t xml:space="preserve"> </w:t>
      </w:r>
      <w:r>
        <w:rPr>
          <w:sz w:val="24"/>
        </w:rPr>
        <w:t>orientan</w:t>
      </w:r>
      <w:r>
        <w:rPr>
          <w:spacing w:val="-8"/>
          <w:sz w:val="24"/>
        </w:rPr>
        <w:t xml:space="preserve"> </w:t>
      </w:r>
      <w:r>
        <w:rPr>
          <w:sz w:val="24"/>
        </w:rPr>
        <w:t>la</w:t>
      </w:r>
      <w:r>
        <w:rPr>
          <w:spacing w:val="-10"/>
          <w:sz w:val="24"/>
        </w:rPr>
        <w:t xml:space="preserve"> </w:t>
      </w:r>
      <w:r>
        <w:rPr>
          <w:sz w:val="24"/>
        </w:rPr>
        <w:t>Ley</w:t>
      </w:r>
      <w:r>
        <w:rPr>
          <w:spacing w:val="-12"/>
          <w:sz w:val="24"/>
        </w:rPr>
        <w:t xml:space="preserve"> </w:t>
      </w:r>
      <w:r>
        <w:rPr>
          <w:sz w:val="24"/>
        </w:rPr>
        <w:t>2113</w:t>
      </w:r>
      <w:r>
        <w:rPr>
          <w:spacing w:val="-10"/>
          <w:sz w:val="24"/>
        </w:rPr>
        <w:t xml:space="preserve"> </w:t>
      </w:r>
      <w:r>
        <w:rPr>
          <w:sz w:val="24"/>
        </w:rPr>
        <w:t>del</w:t>
      </w:r>
      <w:r>
        <w:rPr>
          <w:spacing w:val="-14"/>
          <w:sz w:val="24"/>
        </w:rPr>
        <w:t xml:space="preserve"> </w:t>
      </w:r>
      <w:r>
        <w:rPr>
          <w:sz w:val="24"/>
        </w:rPr>
        <w:t>2021,</w:t>
      </w:r>
      <w:r>
        <w:rPr>
          <w:spacing w:val="-10"/>
          <w:sz w:val="24"/>
        </w:rPr>
        <w:t xml:space="preserve"> </w:t>
      </w:r>
      <w:r>
        <w:rPr>
          <w:sz w:val="24"/>
        </w:rPr>
        <w:t>así</w:t>
      </w:r>
      <w:r>
        <w:rPr>
          <w:spacing w:val="-11"/>
          <w:sz w:val="24"/>
        </w:rPr>
        <w:t xml:space="preserve"> </w:t>
      </w:r>
      <w:r>
        <w:rPr>
          <w:sz w:val="24"/>
        </w:rPr>
        <w:t>como</w:t>
      </w:r>
      <w:r>
        <w:rPr>
          <w:spacing w:val="-11"/>
          <w:sz w:val="24"/>
        </w:rPr>
        <w:t xml:space="preserve"> </w:t>
      </w:r>
      <w:r>
        <w:rPr>
          <w:sz w:val="24"/>
        </w:rPr>
        <w:t>la</w:t>
      </w:r>
      <w:r>
        <w:rPr>
          <w:spacing w:val="-10"/>
          <w:sz w:val="24"/>
        </w:rPr>
        <w:t xml:space="preserve"> </w:t>
      </w:r>
      <w:r>
        <w:rPr>
          <w:sz w:val="24"/>
        </w:rPr>
        <w:t>prestación</w:t>
      </w:r>
      <w:r>
        <w:rPr>
          <w:spacing w:val="-64"/>
          <w:sz w:val="24"/>
        </w:rPr>
        <w:t xml:space="preserve"> </w:t>
      </w:r>
      <w:r>
        <w:rPr>
          <w:sz w:val="24"/>
        </w:rPr>
        <w:t>continua de los servicios obligatorios de representación judicial de los</w:t>
      </w:r>
      <w:r>
        <w:rPr>
          <w:spacing w:val="1"/>
          <w:sz w:val="24"/>
        </w:rPr>
        <w:t xml:space="preserve"> </w:t>
      </w:r>
      <w:r>
        <w:rPr>
          <w:sz w:val="24"/>
        </w:rPr>
        <w:t>estudiantes, la conciliación en derecho, la pedagogía en derecho para los</w:t>
      </w:r>
      <w:r>
        <w:rPr>
          <w:spacing w:val="-64"/>
          <w:sz w:val="24"/>
        </w:rPr>
        <w:t xml:space="preserve"> </w:t>
      </w:r>
      <w:r>
        <w:rPr>
          <w:sz w:val="24"/>
        </w:rPr>
        <w:t>estudiantes, y la calidad y eficiencia en la atención a los usuarios del</w:t>
      </w:r>
      <w:r>
        <w:rPr>
          <w:spacing w:val="1"/>
          <w:sz w:val="24"/>
        </w:rPr>
        <w:t xml:space="preserve"> </w:t>
      </w:r>
      <w:r>
        <w:rPr>
          <w:sz w:val="24"/>
        </w:rPr>
        <w:t>consultorio.</w:t>
      </w:r>
    </w:p>
    <w:p w14:paraId="4739643B" w14:textId="77777777" w:rsidR="00285CDB" w:rsidRDefault="00285CDB">
      <w:pPr>
        <w:pStyle w:val="Textoindependiente"/>
        <w:spacing w:before="9"/>
      </w:pPr>
    </w:p>
    <w:p w14:paraId="7FC700EC" w14:textId="77777777" w:rsidR="00285CDB" w:rsidRDefault="003D645D">
      <w:pPr>
        <w:pStyle w:val="Prrafodelista"/>
        <w:numPr>
          <w:ilvl w:val="0"/>
          <w:numId w:val="5"/>
        </w:numPr>
        <w:tabs>
          <w:tab w:val="left" w:pos="602"/>
        </w:tabs>
        <w:spacing w:line="276" w:lineRule="auto"/>
        <w:ind w:left="601" w:right="449"/>
        <w:jc w:val="both"/>
        <w:rPr>
          <w:sz w:val="24"/>
        </w:rPr>
      </w:pPr>
      <w:r>
        <w:rPr>
          <w:sz w:val="24"/>
        </w:rPr>
        <w:t>Perfil y tiempo de ded</w:t>
      </w:r>
      <w:r>
        <w:rPr>
          <w:sz w:val="24"/>
        </w:rPr>
        <w:t>icación del personal que garantizará la supervisión,</w:t>
      </w:r>
      <w:r>
        <w:rPr>
          <w:spacing w:val="1"/>
          <w:sz w:val="24"/>
        </w:rPr>
        <w:t xml:space="preserve"> </w:t>
      </w:r>
      <w:r>
        <w:rPr>
          <w:spacing w:val="-1"/>
          <w:sz w:val="24"/>
        </w:rPr>
        <w:t>la</w:t>
      </w:r>
      <w:r>
        <w:rPr>
          <w:spacing w:val="-14"/>
          <w:sz w:val="24"/>
        </w:rPr>
        <w:t xml:space="preserve"> </w:t>
      </w:r>
      <w:r>
        <w:rPr>
          <w:sz w:val="24"/>
        </w:rPr>
        <w:t>guía</w:t>
      </w:r>
      <w:r>
        <w:rPr>
          <w:spacing w:val="-14"/>
          <w:sz w:val="24"/>
        </w:rPr>
        <w:t xml:space="preserve"> </w:t>
      </w:r>
      <w:r>
        <w:rPr>
          <w:sz w:val="24"/>
        </w:rPr>
        <w:t>y</w:t>
      </w:r>
      <w:r>
        <w:rPr>
          <w:spacing w:val="-17"/>
          <w:sz w:val="24"/>
        </w:rPr>
        <w:t xml:space="preserve"> </w:t>
      </w:r>
      <w:r>
        <w:rPr>
          <w:sz w:val="24"/>
        </w:rPr>
        <w:t>la</w:t>
      </w:r>
      <w:r>
        <w:rPr>
          <w:spacing w:val="-14"/>
          <w:sz w:val="24"/>
        </w:rPr>
        <w:t xml:space="preserve"> </w:t>
      </w:r>
      <w:r>
        <w:rPr>
          <w:sz w:val="24"/>
        </w:rPr>
        <w:t>coordinación</w:t>
      </w:r>
      <w:r>
        <w:rPr>
          <w:spacing w:val="-13"/>
          <w:sz w:val="24"/>
        </w:rPr>
        <w:t xml:space="preserve"> </w:t>
      </w:r>
      <w:r>
        <w:rPr>
          <w:sz w:val="24"/>
        </w:rPr>
        <w:t>del</w:t>
      </w:r>
      <w:r>
        <w:rPr>
          <w:spacing w:val="-15"/>
          <w:sz w:val="24"/>
        </w:rPr>
        <w:t xml:space="preserve"> </w:t>
      </w:r>
      <w:r>
        <w:rPr>
          <w:sz w:val="24"/>
        </w:rPr>
        <w:t>consultorio</w:t>
      </w:r>
      <w:r>
        <w:rPr>
          <w:spacing w:val="-14"/>
          <w:sz w:val="24"/>
        </w:rPr>
        <w:t xml:space="preserve"> </w:t>
      </w:r>
      <w:r>
        <w:rPr>
          <w:sz w:val="24"/>
        </w:rPr>
        <w:t>jurídico,</w:t>
      </w:r>
      <w:r>
        <w:rPr>
          <w:spacing w:val="-14"/>
          <w:sz w:val="24"/>
        </w:rPr>
        <w:t xml:space="preserve"> </w:t>
      </w:r>
      <w:r>
        <w:rPr>
          <w:sz w:val="24"/>
        </w:rPr>
        <w:t>tanto</w:t>
      </w:r>
      <w:r>
        <w:rPr>
          <w:spacing w:val="-16"/>
          <w:sz w:val="24"/>
        </w:rPr>
        <w:t xml:space="preserve"> </w:t>
      </w:r>
      <w:r>
        <w:rPr>
          <w:sz w:val="24"/>
        </w:rPr>
        <w:t>a</w:t>
      </w:r>
      <w:r>
        <w:rPr>
          <w:spacing w:val="-17"/>
          <w:sz w:val="24"/>
        </w:rPr>
        <w:t xml:space="preserve"> </w:t>
      </w:r>
      <w:r>
        <w:rPr>
          <w:sz w:val="24"/>
        </w:rPr>
        <w:t>nivel</w:t>
      </w:r>
      <w:r>
        <w:rPr>
          <w:spacing w:val="-15"/>
          <w:sz w:val="24"/>
        </w:rPr>
        <w:t xml:space="preserve"> </w:t>
      </w:r>
      <w:r>
        <w:rPr>
          <w:sz w:val="24"/>
        </w:rPr>
        <w:t>docente</w:t>
      </w:r>
      <w:r>
        <w:rPr>
          <w:spacing w:val="-16"/>
          <w:sz w:val="24"/>
        </w:rPr>
        <w:t xml:space="preserve"> </w:t>
      </w:r>
      <w:r>
        <w:rPr>
          <w:sz w:val="24"/>
        </w:rPr>
        <w:t>como</w:t>
      </w:r>
      <w:r>
        <w:rPr>
          <w:spacing w:val="-64"/>
          <w:sz w:val="24"/>
        </w:rPr>
        <w:t xml:space="preserve"> </w:t>
      </w:r>
      <w:r>
        <w:rPr>
          <w:sz w:val="24"/>
        </w:rPr>
        <w:t>a</w:t>
      </w:r>
      <w:r>
        <w:rPr>
          <w:spacing w:val="1"/>
          <w:sz w:val="24"/>
        </w:rPr>
        <w:t xml:space="preserve"> </w:t>
      </w:r>
      <w:r>
        <w:rPr>
          <w:sz w:val="24"/>
        </w:rPr>
        <w:t>nivel</w:t>
      </w:r>
      <w:r>
        <w:rPr>
          <w:spacing w:val="1"/>
          <w:sz w:val="24"/>
        </w:rPr>
        <w:t xml:space="preserve"> </w:t>
      </w:r>
      <w:r>
        <w:rPr>
          <w:sz w:val="24"/>
        </w:rPr>
        <w:t>administrativo.</w:t>
      </w:r>
      <w:r>
        <w:rPr>
          <w:spacing w:val="1"/>
          <w:sz w:val="24"/>
        </w:rPr>
        <w:t xml:space="preserve"> </w:t>
      </w:r>
      <w:r>
        <w:rPr>
          <w:sz w:val="24"/>
        </w:rPr>
        <w:t>El</w:t>
      </w:r>
      <w:r>
        <w:rPr>
          <w:spacing w:val="1"/>
          <w:sz w:val="24"/>
        </w:rPr>
        <w:t xml:space="preserve"> </w:t>
      </w:r>
      <w:r>
        <w:rPr>
          <w:sz w:val="24"/>
        </w:rPr>
        <w:t>recurso</w:t>
      </w:r>
      <w:r>
        <w:rPr>
          <w:spacing w:val="1"/>
          <w:sz w:val="24"/>
        </w:rPr>
        <w:t xml:space="preserve"> </w:t>
      </w:r>
      <w:r>
        <w:rPr>
          <w:sz w:val="24"/>
        </w:rPr>
        <w:t>humano</w:t>
      </w:r>
      <w:r>
        <w:rPr>
          <w:spacing w:val="1"/>
          <w:sz w:val="24"/>
        </w:rPr>
        <w:t xml:space="preserve"> </w:t>
      </w:r>
      <w:r>
        <w:rPr>
          <w:sz w:val="24"/>
        </w:rPr>
        <w:t>debe</w:t>
      </w:r>
      <w:r>
        <w:rPr>
          <w:spacing w:val="1"/>
          <w:sz w:val="24"/>
        </w:rPr>
        <w:t xml:space="preserve"> </w:t>
      </w:r>
      <w:r>
        <w:rPr>
          <w:sz w:val="24"/>
        </w:rPr>
        <w:t>ser</w:t>
      </w:r>
      <w:r>
        <w:rPr>
          <w:spacing w:val="1"/>
          <w:sz w:val="24"/>
        </w:rPr>
        <w:t xml:space="preserve"> </w:t>
      </w:r>
      <w:r>
        <w:rPr>
          <w:sz w:val="24"/>
        </w:rPr>
        <w:t>suficiente</w:t>
      </w:r>
      <w:r>
        <w:rPr>
          <w:spacing w:val="1"/>
          <w:sz w:val="24"/>
        </w:rPr>
        <w:t xml:space="preserve"> </w:t>
      </w:r>
      <w:r>
        <w:rPr>
          <w:sz w:val="24"/>
        </w:rPr>
        <w:t>para</w:t>
      </w:r>
      <w:r>
        <w:rPr>
          <w:spacing w:val="1"/>
          <w:sz w:val="24"/>
        </w:rPr>
        <w:t xml:space="preserve"> </w:t>
      </w:r>
      <w:r>
        <w:rPr>
          <w:sz w:val="24"/>
        </w:rPr>
        <w:t>garantizar el ejercicio práctico académico y la prestació</w:t>
      </w:r>
      <w:r>
        <w:rPr>
          <w:sz w:val="24"/>
        </w:rPr>
        <w:t>n del servicio de</w:t>
      </w:r>
      <w:r>
        <w:rPr>
          <w:spacing w:val="1"/>
          <w:sz w:val="24"/>
        </w:rPr>
        <w:t xml:space="preserve"> </w:t>
      </w:r>
      <w:r>
        <w:rPr>
          <w:sz w:val="24"/>
        </w:rPr>
        <w:t>asistencia jurídica</w:t>
      </w:r>
      <w:r>
        <w:rPr>
          <w:spacing w:val="1"/>
          <w:sz w:val="24"/>
        </w:rPr>
        <w:t xml:space="preserve"> </w:t>
      </w:r>
      <w:r>
        <w:rPr>
          <w:sz w:val="24"/>
        </w:rPr>
        <w:t>de forma</w:t>
      </w:r>
      <w:r>
        <w:rPr>
          <w:spacing w:val="1"/>
          <w:sz w:val="24"/>
        </w:rPr>
        <w:t xml:space="preserve"> </w:t>
      </w:r>
      <w:r>
        <w:rPr>
          <w:sz w:val="24"/>
        </w:rPr>
        <w:t>obligatoria</w:t>
      </w:r>
      <w:r>
        <w:rPr>
          <w:spacing w:val="1"/>
          <w:sz w:val="24"/>
        </w:rPr>
        <w:t xml:space="preserve"> </w:t>
      </w:r>
      <w:r>
        <w:rPr>
          <w:sz w:val="24"/>
        </w:rPr>
        <w:t>y gratuita</w:t>
      </w:r>
      <w:r>
        <w:rPr>
          <w:spacing w:val="1"/>
          <w:sz w:val="24"/>
        </w:rPr>
        <w:t xml:space="preserve"> </w:t>
      </w:r>
      <w:r>
        <w:rPr>
          <w:sz w:val="24"/>
        </w:rPr>
        <w:t>de</w:t>
      </w:r>
      <w:r>
        <w:rPr>
          <w:spacing w:val="1"/>
          <w:sz w:val="24"/>
        </w:rPr>
        <w:t xml:space="preserve"> </w:t>
      </w:r>
      <w:r>
        <w:rPr>
          <w:sz w:val="24"/>
        </w:rPr>
        <w:t>acuerdo con</w:t>
      </w:r>
      <w:r>
        <w:rPr>
          <w:spacing w:val="1"/>
          <w:sz w:val="24"/>
        </w:rPr>
        <w:t xml:space="preserve"> </w:t>
      </w:r>
      <w:r>
        <w:rPr>
          <w:sz w:val="24"/>
        </w:rPr>
        <w:t>las</w:t>
      </w:r>
      <w:r>
        <w:rPr>
          <w:spacing w:val="1"/>
          <w:sz w:val="24"/>
        </w:rPr>
        <w:t xml:space="preserve"> </w:t>
      </w:r>
      <w:r>
        <w:rPr>
          <w:sz w:val="24"/>
        </w:rPr>
        <w:t>competencias</w:t>
      </w:r>
      <w:r>
        <w:rPr>
          <w:spacing w:val="-1"/>
          <w:sz w:val="24"/>
        </w:rPr>
        <w:t xml:space="preserve"> </w:t>
      </w:r>
      <w:r>
        <w:rPr>
          <w:sz w:val="24"/>
        </w:rPr>
        <w:t>que</w:t>
      </w:r>
      <w:r>
        <w:rPr>
          <w:spacing w:val="-3"/>
          <w:sz w:val="24"/>
        </w:rPr>
        <w:t xml:space="preserve"> </w:t>
      </w:r>
      <w:r>
        <w:rPr>
          <w:sz w:val="24"/>
        </w:rPr>
        <w:t>la ley</w:t>
      </w:r>
      <w:r>
        <w:rPr>
          <w:spacing w:val="-4"/>
          <w:sz w:val="24"/>
        </w:rPr>
        <w:t xml:space="preserve"> </w:t>
      </w:r>
      <w:r>
        <w:rPr>
          <w:sz w:val="24"/>
        </w:rPr>
        <w:t>les</w:t>
      </w:r>
      <w:r>
        <w:rPr>
          <w:spacing w:val="-1"/>
          <w:sz w:val="24"/>
        </w:rPr>
        <w:t xml:space="preserve"> </w:t>
      </w:r>
      <w:r>
        <w:rPr>
          <w:sz w:val="24"/>
        </w:rPr>
        <w:t>asigna a los consultorios</w:t>
      </w:r>
      <w:r>
        <w:rPr>
          <w:spacing w:val="-1"/>
          <w:sz w:val="24"/>
        </w:rPr>
        <w:t xml:space="preserve"> </w:t>
      </w:r>
      <w:r>
        <w:rPr>
          <w:sz w:val="24"/>
        </w:rPr>
        <w:t>jurídicos.</w:t>
      </w:r>
    </w:p>
    <w:p w14:paraId="107B679B" w14:textId="77777777" w:rsidR="00285CDB" w:rsidRDefault="00285CDB">
      <w:pPr>
        <w:pStyle w:val="Textoindependiente"/>
        <w:spacing w:before="4"/>
      </w:pPr>
    </w:p>
    <w:p w14:paraId="6942612D" w14:textId="77777777" w:rsidR="00285CDB" w:rsidRDefault="003D645D">
      <w:pPr>
        <w:pStyle w:val="Prrafodelista"/>
        <w:numPr>
          <w:ilvl w:val="0"/>
          <w:numId w:val="5"/>
        </w:numPr>
        <w:tabs>
          <w:tab w:val="left" w:pos="602"/>
        </w:tabs>
        <w:spacing w:line="278" w:lineRule="auto"/>
        <w:ind w:left="601" w:right="446"/>
        <w:jc w:val="both"/>
        <w:rPr>
          <w:sz w:val="24"/>
        </w:rPr>
      </w:pPr>
      <w:r>
        <w:rPr>
          <w:sz w:val="24"/>
        </w:rPr>
        <w:t>Registro</w:t>
      </w:r>
      <w:r>
        <w:rPr>
          <w:spacing w:val="-11"/>
          <w:sz w:val="24"/>
        </w:rPr>
        <w:t xml:space="preserve"> </w:t>
      </w:r>
      <w:r>
        <w:rPr>
          <w:sz w:val="24"/>
        </w:rPr>
        <w:t>documental</w:t>
      </w:r>
      <w:r>
        <w:rPr>
          <w:spacing w:val="-12"/>
          <w:sz w:val="24"/>
        </w:rPr>
        <w:t xml:space="preserve"> </w:t>
      </w:r>
      <w:r>
        <w:rPr>
          <w:sz w:val="24"/>
        </w:rPr>
        <w:t>(planos,</w:t>
      </w:r>
      <w:r>
        <w:rPr>
          <w:spacing w:val="-13"/>
          <w:sz w:val="24"/>
        </w:rPr>
        <w:t xml:space="preserve"> </w:t>
      </w:r>
      <w:r>
        <w:rPr>
          <w:sz w:val="24"/>
        </w:rPr>
        <w:t>fílmico</w:t>
      </w:r>
      <w:r>
        <w:rPr>
          <w:spacing w:val="-10"/>
          <w:sz w:val="24"/>
        </w:rPr>
        <w:t xml:space="preserve"> </w:t>
      </w:r>
      <w:r>
        <w:rPr>
          <w:sz w:val="24"/>
        </w:rPr>
        <w:t>y</w:t>
      </w:r>
      <w:r>
        <w:rPr>
          <w:spacing w:val="-14"/>
          <w:sz w:val="24"/>
        </w:rPr>
        <w:t xml:space="preserve"> </w:t>
      </w:r>
      <w:r>
        <w:rPr>
          <w:sz w:val="24"/>
        </w:rPr>
        <w:t>fotográfico)</w:t>
      </w:r>
      <w:r>
        <w:rPr>
          <w:spacing w:val="-12"/>
          <w:sz w:val="24"/>
        </w:rPr>
        <w:t xml:space="preserve"> </w:t>
      </w:r>
      <w:r>
        <w:rPr>
          <w:sz w:val="24"/>
        </w:rPr>
        <w:t>del</w:t>
      </w:r>
      <w:r>
        <w:rPr>
          <w:spacing w:val="-13"/>
          <w:sz w:val="24"/>
        </w:rPr>
        <w:t xml:space="preserve"> </w:t>
      </w:r>
      <w:r>
        <w:rPr>
          <w:sz w:val="24"/>
        </w:rPr>
        <w:t>espacio</w:t>
      </w:r>
      <w:r>
        <w:rPr>
          <w:spacing w:val="-13"/>
          <w:sz w:val="24"/>
        </w:rPr>
        <w:t xml:space="preserve"> </w:t>
      </w:r>
      <w:r>
        <w:rPr>
          <w:sz w:val="24"/>
        </w:rPr>
        <w:t>físico</w:t>
      </w:r>
      <w:r>
        <w:rPr>
          <w:spacing w:val="-11"/>
          <w:sz w:val="24"/>
        </w:rPr>
        <w:t xml:space="preserve"> </w:t>
      </w:r>
      <w:r>
        <w:rPr>
          <w:sz w:val="24"/>
        </w:rPr>
        <w:t>donde</w:t>
      </w:r>
      <w:r>
        <w:rPr>
          <w:spacing w:val="-64"/>
          <w:sz w:val="24"/>
        </w:rPr>
        <w:t xml:space="preserve"> </w:t>
      </w:r>
      <w:r>
        <w:rPr>
          <w:sz w:val="24"/>
        </w:rPr>
        <w:t>se prestará el servicio presencial del consultorio jurídico, determinando en</w:t>
      </w:r>
      <w:r>
        <w:rPr>
          <w:spacing w:val="-64"/>
          <w:sz w:val="24"/>
        </w:rPr>
        <w:t xml:space="preserve"> </w:t>
      </w:r>
      <w:r>
        <w:rPr>
          <w:sz w:val="24"/>
        </w:rPr>
        <w:t>todo</w:t>
      </w:r>
      <w:r>
        <w:rPr>
          <w:spacing w:val="-3"/>
          <w:sz w:val="24"/>
        </w:rPr>
        <w:t xml:space="preserve"> </w:t>
      </w:r>
      <w:r>
        <w:rPr>
          <w:sz w:val="24"/>
        </w:rPr>
        <w:t>caso, los siguientes lineamientos:</w:t>
      </w:r>
    </w:p>
    <w:p w14:paraId="3296DA35" w14:textId="77777777" w:rsidR="00285CDB" w:rsidRDefault="00285CDB">
      <w:pPr>
        <w:pStyle w:val="Textoindependiente"/>
        <w:spacing w:before="7"/>
        <w:rPr>
          <w:sz w:val="23"/>
        </w:rPr>
      </w:pPr>
    </w:p>
    <w:p w14:paraId="603DFB71" w14:textId="77777777" w:rsidR="00285CDB" w:rsidRDefault="003D645D">
      <w:pPr>
        <w:pStyle w:val="Prrafodelista"/>
        <w:numPr>
          <w:ilvl w:val="1"/>
          <w:numId w:val="5"/>
        </w:numPr>
        <w:tabs>
          <w:tab w:val="left" w:pos="1278"/>
          <w:tab w:val="left" w:pos="1279"/>
        </w:tabs>
        <w:ind w:hanging="721"/>
        <w:rPr>
          <w:sz w:val="24"/>
        </w:rPr>
      </w:pPr>
      <w:r>
        <w:rPr>
          <w:sz w:val="24"/>
        </w:rPr>
        <w:t>Distribución</w:t>
      </w:r>
      <w:r>
        <w:rPr>
          <w:spacing w:val="-2"/>
          <w:sz w:val="24"/>
        </w:rPr>
        <w:t xml:space="preserve"> </w:t>
      </w:r>
      <w:r>
        <w:rPr>
          <w:sz w:val="24"/>
        </w:rPr>
        <w:t>del</w:t>
      </w:r>
      <w:r>
        <w:rPr>
          <w:spacing w:val="-3"/>
          <w:sz w:val="24"/>
        </w:rPr>
        <w:t xml:space="preserve"> </w:t>
      </w:r>
      <w:r>
        <w:rPr>
          <w:sz w:val="24"/>
        </w:rPr>
        <w:t>área</w:t>
      </w:r>
      <w:r>
        <w:rPr>
          <w:spacing w:val="-4"/>
          <w:sz w:val="24"/>
        </w:rPr>
        <w:t xml:space="preserve"> </w:t>
      </w:r>
      <w:r>
        <w:rPr>
          <w:sz w:val="24"/>
        </w:rPr>
        <w:t>administrativa</w:t>
      </w:r>
      <w:r>
        <w:rPr>
          <w:spacing w:val="-3"/>
          <w:sz w:val="24"/>
        </w:rPr>
        <w:t xml:space="preserve"> </w:t>
      </w:r>
      <w:r>
        <w:rPr>
          <w:sz w:val="24"/>
        </w:rPr>
        <w:t>del</w:t>
      </w:r>
      <w:r>
        <w:rPr>
          <w:spacing w:val="-2"/>
          <w:sz w:val="24"/>
        </w:rPr>
        <w:t xml:space="preserve"> </w:t>
      </w:r>
      <w:r>
        <w:rPr>
          <w:sz w:val="24"/>
        </w:rPr>
        <w:t>consultorio</w:t>
      </w:r>
      <w:r>
        <w:rPr>
          <w:spacing w:val="-3"/>
          <w:sz w:val="24"/>
        </w:rPr>
        <w:t xml:space="preserve"> </w:t>
      </w:r>
      <w:r>
        <w:rPr>
          <w:sz w:val="24"/>
        </w:rPr>
        <w:t>jurídico.</w:t>
      </w:r>
    </w:p>
    <w:p w14:paraId="44E4163C" w14:textId="77777777" w:rsidR="00285CDB" w:rsidRDefault="00285CDB">
      <w:pPr>
        <w:pStyle w:val="Textoindependiente"/>
        <w:spacing w:before="1"/>
        <w:rPr>
          <w:sz w:val="31"/>
        </w:rPr>
      </w:pPr>
    </w:p>
    <w:p w14:paraId="7D35E31F" w14:textId="77777777" w:rsidR="00285CDB" w:rsidRDefault="003D645D">
      <w:pPr>
        <w:pStyle w:val="Prrafodelista"/>
        <w:numPr>
          <w:ilvl w:val="1"/>
          <w:numId w:val="5"/>
        </w:numPr>
        <w:tabs>
          <w:tab w:val="left" w:pos="1279"/>
        </w:tabs>
        <w:spacing w:line="276" w:lineRule="auto"/>
        <w:ind w:right="453"/>
        <w:jc w:val="both"/>
        <w:rPr>
          <w:sz w:val="24"/>
        </w:rPr>
      </w:pPr>
      <w:r>
        <w:rPr>
          <w:sz w:val="24"/>
        </w:rPr>
        <w:t>Distribución</w:t>
      </w:r>
      <w:r>
        <w:rPr>
          <w:spacing w:val="-10"/>
          <w:sz w:val="24"/>
        </w:rPr>
        <w:t xml:space="preserve"> </w:t>
      </w:r>
      <w:r>
        <w:rPr>
          <w:sz w:val="24"/>
        </w:rPr>
        <w:t>del</w:t>
      </w:r>
      <w:r>
        <w:rPr>
          <w:spacing w:val="-12"/>
          <w:sz w:val="24"/>
        </w:rPr>
        <w:t xml:space="preserve"> </w:t>
      </w:r>
      <w:r>
        <w:rPr>
          <w:sz w:val="24"/>
        </w:rPr>
        <w:t>área</w:t>
      </w:r>
      <w:r>
        <w:rPr>
          <w:spacing w:val="-12"/>
          <w:sz w:val="24"/>
        </w:rPr>
        <w:t xml:space="preserve"> </w:t>
      </w:r>
      <w:r>
        <w:rPr>
          <w:sz w:val="24"/>
        </w:rPr>
        <w:t>o</w:t>
      </w:r>
      <w:r>
        <w:rPr>
          <w:spacing w:val="-13"/>
          <w:sz w:val="24"/>
        </w:rPr>
        <w:t xml:space="preserve"> </w:t>
      </w:r>
      <w:r>
        <w:rPr>
          <w:sz w:val="24"/>
        </w:rPr>
        <w:t>locaciones</w:t>
      </w:r>
      <w:r>
        <w:rPr>
          <w:spacing w:val="-13"/>
          <w:sz w:val="24"/>
        </w:rPr>
        <w:t xml:space="preserve"> </w:t>
      </w:r>
      <w:r>
        <w:rPr>
          <w:sz w:val="24"/>
        </w:rPr>
        <w:t>para</w:t>
      </w:r>
      <w:r>
        <w:rPr>
          <w:spacing w:val="-11"/>
          <w:sz w:val="24"/>
        </w:rPr>
        <w:t xml:space="preserve"> </w:t>
      </w:r>
      <w:r>
        <w:rPr>
          <w:sz w:val="24"/>
        </w:rPr>
        <w:t>el</w:t>
      </w:r>
      <w:r>
        <w:rPr>
          <w:spacing w:val="-13"/>
          <w:sz w:val="24"/>
        </w:rPr>
        <w:t xml:space="preserve"> </w:t>
      </w:r>
      <w:r>
        <w:rPr>
          <w:sz w:val="24"/>
        </w:rPr>
        <w:t>acceso</w:t>
      </w:r>
      <w:r>
        <w:rPr>
          <w:spacing w:val="-12"/>
          <w:sz w:val="24"/>
        </w:rPr>
        <w:t xml:space="preserve"> </w:t>
      </w:r>
      <w:r>
        <w:rPr>
          <w:sz w:val="24"/>
        </w:rPr>
        <w:t>a</w:t>
      </w:r>
      <w:r>
        <w:rPr>
          <w:spacing w:val="-11"/>
          <w:sz w:val="24"/>
        </w:rPr>
        <w:t xml:space="preserve"> </w:t>
      </w:r>
      <w:r>
        <w:rPr>
          <w:sz w:val="24"/>
        </w:rPr>
        <w:t>sus</w:t>
      </w:r>
      <w:r>
        <w:rPr>
          <w:spacing w:val="-13"/>
          <w:sz w:val="24"/>
        </w:rPr>
        <w:t xml:space="preserve"> </w:t>
      </w:r>
      <w:r>
        <w:rPr>
          <w:sz w:val="24"/>
        </w:rPr>
        <w:t>instalaciones</w:t>
      </w:r>
      <w:r>
        <w:rPr>
          <w:spacing w:val="-65"/>
          <w:sz w:val="24"/>
        </w:rPr>
        <w:t xml:space="preserve"> </w:t>
      </w:r>
      <w:r>
        <w:rPr>
          <w:sz w:val="24"/>
        </w:rPr>
        <w:t>de</w:t>
      </w:r>
      <w:r>
        <w:rPr>
          <w:spacing w:val="1"/>
          <w:sz w:val="24"/>
        </w:rPr>
        <w:t xml:space="preserve"> </w:t>
      </w:r>
      <w:r>
        <w:rPr>
          <w:sz w:val="24"/>
        </w:rPr>
        <w:t>personas</w:t>
      </w:r>
      <w:r>
        <w:rPr>
          <w:spacing w:val="1"/>
          <w:sz w:val="24"/>
        </w:rPr>
        <w:t xml:space="preserve"> </w:t>
      </w:r>
      <w:r>
        <w:rPr>
          <w:sz w:val="24"/>
        </w:rPr>
        <w:t>con</w:t>
      </w:r>
      <w:r>
        <w:rPr>
          <w:spacing w:val="1"/>
          <w:sz w:val="24"/>
        </w:rPr>
        <w:t xml:space="preserve"> </w:t>
      </w:r>
      <w:r>
        <w:rPr>
          <w:sz w:val="24"/>
        </w:rPr>
        <w:t>discapacidad,</w:t>
      </w:r>
      <w:r>
        <w:rPr>
          <w:spacing w:val="1"/>
          <w:sz w:val="24"/>
        </w:rPr>
        <w:t xml:space="preserve"> </w:t>
      </w:r>
      <w:r>
        <w:rPr>
          <w:sz w:val="24"/>
        </w:rPr>
        <w:t>garantizando</w:t>
      </w:r>
      <w:r>
        <w:rPr>
          <w:spacing w:val="1"/>
          <w:sz w:val="24"/>
        </w:rPr>
        <w:t xml:space="preserve"> </w:t>
      </w:r>
      <w:r>
        <w:rPr>
          <w:sz w:val="24"/>
        </w:rPr>
        <w:t>los</w:t>
      </w:r>
      <w:r>
        <w:rPr>
          <w:spacing w:val="1"/>
          <w:sz w:val="24"/>
        </w:rPr>
        <w:t xml:space="preserve"> </w:t>
      </w:r>
      <w:r>
        <w:rPr>
          <w:sz w:val="24"/>
        </w:rPr>
        <w:t>principios</w:t>
      </w:r>
      <w:r>
        <w:rPr>
          <w:spacing w:val="1"/>
          <w:sz w:val="24"/>
        </w:rPr>
        <w:t xml:space="preserve"> </w:t>
      </w:r>
      <w:r>
        <w:rPr>
          <w:sz w:val="24"/>
        </w:rPr>
        <w:t>de</w:t>
      </w:r>
      <w:r>
        <w:rPr>
          <w:spacing w:val="1"/>
          <w:sz w:val="24"/>
        </w:rPr>
        <w:t xml:space="preserve"> </w:t>
      </w:r>
      <w:r>
        <w:rPr>
          <w:sz w:val="24"/>
        </w:rPr>
        <w:t>accesibilidad</w:t>
      </w:r>
      <w:r>
        <w:rPr>
          <w:spacing w:val="-3"/>
          <w:sz w:val="24"/>
        </w:rPr>
        <w:t xml:space="preserve"> </w:t>
      </w:r>
      <w:r>
        <w:rPr>
          <w:sz w:val="24"/>
        </w:rPr>
        <w:t>e</w:t>
      </w:r>
      <w:r>
        <w:rPr>
          <w:spacing w:val="1"/>
          <w:sz w:val="24"/>
        </w:rPr>
        <w:t xml:space="preserve"> </w:t>
      </w:r>
      <w:r>
        <w:rPr>
          <w:sz w:val="24"/>
        </w:rPr>
        <w:t>inclusión de</w:t>
      </w:r>
      <w:r>
        <w:rPr>
          <w:spacing w:val="-2"/>
          <w:sz w:val="24"/>
        </w:rPr>
        <w:t xml:space="preserve"> </w:t>
      </w:r>
      <w:r>
        <w:rPr>
          <w:sz w:val="24"/>
        </w:rPr>
        <w:t>la Ley</w:t>
      </w:r>
      <w:r>
        <w:rPr>
          <w:spacing w:val="-4"/>
          <w:sz w:val="24"/>
        </w:rPr>
        <w:t xml:space="preserve"> </w:t>
      </w:r>
      <w:r>
        <w:rPr>
          <w:sz w:val="24"/>
        </w:rPr>
        <w:t>2113</w:t>
      </w:r>
      <w:r>
        <w:rPr>
          <w:spacing w:val="-2"/>
          <w:sz w:val="24"/>
        </w:rPr>
        <w:t xml:space="preserve"> </w:t>
      </w:r>
      <w:r>
        <w:rPr>
          <w:sz w:val="24"/>
        </w:rPr>
        <w:t>del</w:t>
      </w:r>
      <w:r>
        <w:rPr>
          <w:spacing w:val="-3"/>
          <w:sz w:val="24"/>
        </w:rPr>
        <w:t xml:space="preserve"> </w:t>
      </w:r>
      <w:r>
        <w:rPr>
          <w:sz w:val="24"/>
        </w:rPr>
        <w:t>2021.</w:t>
      </w:r>
    </w:p>
    <w:p w14:paraId="1757089C" w14:textId="77777777" w:rsidR="00285CDB" w:rsidRDefault="00285CDB">
      <w:pPr>
        <w:pStyle w:val="Textoindependiente"/>
        <w:spacing w:before="7"/>
        <w:rPr>
          <w:sz w:val="27"/>
        </w:rPr>
      </w:pPr>
    </w:p>
    <w:p w14:paraId="00F21554" w14:textId="77777777" w:rsidR="00285CDB" w:rsidRDefault="003D645D">
      <w:pPr>
        <w:pStyle w:val="Prrafodelista"/>
        <w:numPr>
          <w:ilvl w:val="1"/>
          <w:numId w:val="5"/>
        </w:numPr>
        <w:tabs>
          <w:tab w:val="left" w:pos="1279"/>
        </w:tabs>
        <w:spacing w:line="278" w:lineRule="auto"/>
        <w:ind w:right="452"/>
        <w:jc w:val="both"/>
        <w:rPr>
          <w:sz w:val="24"/>
        </w:rPr>
      </w:pPr>
      <w:r>
        <w:rPr>
          <w:sz w:val="24"/>
        </w:rPr>
        <w:t>Distribución</w:t>
      </w:r>
      <w:r>
        <w:rPr>
          <w:spacing w:val="1"/>
          <w:sz w:val="24"/>
        </w:rPr>
        <w:t xml:space="preserve"> </w:t>
      </w:r>
      <w:r>
        <w:rPr>
          <w:sz w:val="24"/>
        </w:rPr>
        <w:t>del</w:t>
      </w:r>
      <w:r>
        <w:rPr>
          <w:spacing w:val="1"/>
          <w:sz w:val="24"/>
        </w:rPr>
        <w:t xml:space="preserve"> </w:t>
      </w:r>
      <w:r>
        <w:rPr>
          <w:sz w:val="24"/>
        </w:rPr>
        <w:t>área</w:t>
      </w:r>
      <w:r>
        <w:rPr>
          <w:spacing w:val="1"/>
          <w:sz w:val="24"/>
        </w:rPr>
        <w:t xml:space="preserve"> </w:t>
      </w:r>
      <w:r>
        <w:rPr>
          <w:sz w:val="24"/>
        </w:rPr>
        <w:t>en</w:t>
      </w:r>
      <w:r>
        <w:rPr>
          <w:spacing w:val="1"/>
          <w:sz w:val="24"/>
        </w:rPr>
        <w:t xml:space="preserve"> </w:t>
      </w:r>
      <w:r>
        <w:rPr>
          <w:sz w:val="24"/>
        </w:rPr>
        <w:t>donde</w:t>
      </w:r>
      <w:r>
        <w:rPr>
          <w:spacing w:val="1"/>
          <w:sz w:val="24"/>
        </w:rPr>
        <w:t xml:space="preserve"> </w:t>
      </w:r>
      <w:r>
        <w:rPr>
          <w:sz w:val="24"/>
        </w:rPr>
        <w:t>se</w:t>
      </w:r>
      <w:r>
        <w:rPr>
          <w:spacing w:val="1"/>
          <w:sz w:val="24"/>
        </w:rPr>
        <w:t xml:space="preserve"> </w:t>
      </w:r>
      <w:r>
        <w:rPr>
          <w:sz w:val="24"/>
        </w:rPr>
        <w:t>va</w:t>
      </w:r>
      <w:r>
        <w:rPr>
          <w:spacing w:val="1"/>
          <w:sz w:val="24"/>
        </w:rPr>
        <w:t xml:space="preserve"> </w:t>
      </w:r>
      <w:r>
        <w:rPr>
          <w:sz w:val="24"/>
        </w:rPr>
        <w:t>a</w:t>
      </w:r>
      <w:r>
        <w:rPr>
          <w:spacing w:val="1"/>
          <w:sz w:val="24"/>
        </w:rPr>
        <w:t xml:space="preserve"> </w:t>
      </w:r>
      <w:r>
        <w:rPr>
          <w:sz w:val="24"/>
        </w:rPr>
        <w:t>ubicar</w:t>
      </w:r>
      <w:r>
        <w:rPr>
          <w:spacing w:val="1"/>
          <w:sz w:val="24"/>
        </w:rPr>
        <w:t xml:space="preserve"> </w:t>
      </w:r>
      <w:r>
        <w:rPr>
          <w:sz w:val="24"/>
        </w:rPr>
        <w:t>el</w:t>
      </w:r>
      <w:r>
        <w:rPr>
          <w:spacing w:val="1"/>
          <w:sz w:val="24"/>
        </w:rPr>
        <w:t xml:space="preserve"> </w:t>
      </w:r>
      <w:r>
        <w:rPr>
          <w:sz w:val="24"/>
        </w:rPr>
        <w:t>centro</w:t>
      </w:r>
      <w:r>
        <w:rPr>
          <w:spacing w:val="1"/>
          <w:sz w:val="24"/>
        </w:rPr>
        <w:t xml:space="preserve"> </w:t>
      </w:r>
      <w:r>
        <w:rPr>
          <w:sz w:val="24"/>
        </w:rPr>
        <w:t>de</w:t>
      </w:r>
      <w:r>
        <w:rPr>
          <w:spacing w:val="1"/>
          <w:sz w:val="24"/>
        </w:rPr>
        <w:t xml:space="preserve"> </w:t>
      </w:r>
      <w:r>
        <w:rPr>
          <w:sz w:val="24"/>
        </w:rPr>
        <w:t>conciliación</w:t>
      </w:r>
      <w:r>
        <w:rPr>
          <w:spacing w:val="-3"/>
          <w:sz w:val="24"/>
        </w:rPr>
        <w:t xml:space="preserve"> </w:t>
      </w:r>
      <w:r>
        <w:rPr>
          <w:sz w:val="24"/>
        </w:rPr>
        <w:t>del consultorio jurídico.</w:t>
      </w:r>
    </w:p>
    <w:p w14:paraId="6228E405" w14:textId="77777777" w:rsidR="00285CDB" w:rsidRDefault="00285CDB">
      <w:pPr>
        <w:pStyle w:val="Textoindependiente"/>
        <w:spacing w:before="7"/>
        <w:rPr>
          <w:sz w:val="23"/>
        </w:rPr>
      </w:pPr>
    </w:p>
    <w:p w14:paraId="68AF6605" w14:textId="77777777" w:rsidR="00285CDB" w:rsidRDefault="00285CDB">
      <w:pPr>
        <w:rPr>
          <w:sz w:val="24"/>
        </w:rPr>
        <w:sectPr w:rsidR="00285CDB">
          <w:pgSz w:w="12240" w:h="18720"/>
          <w:pgMar w:top="1800" w:right="1600" w:bottom="1080" w:left="1700" w:header="1422" w:footer="899" w:gutter="0"/>
          <w:cols w:space="720"/>
        </w:sectPr>
      </w:pPr>
    </w:p>
    <w:p w14:paraId="2BE9AAE1" w14:textId="77777777" w:rsidR="00285CDB" w:rsidRDefault="003D645D">
      <w:pPr>
        <w:pStyle w:val="Textoindependiente"/>
        <w:rPr>
          <w:sz w:val="20"/>
        </w:rPr>
      </w:pPr>
      <w:r>
        <w:lastRenderedPageBreak/>
        <w:pict w14:anchorId="0601FE6A">
          <v:shape id="_x0000_s1037" style="position:absolute;margin-left:75pt;margin-top:119.4pt;width:462.4pt;height:754.7pt;z-index:-16006656;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3E4D4424" w14:textId="77777777" w:rsidR="00285CDB" w:rsidRDefault="00285CDB">
      <w:pPr>
        <w:pStyle w:val="Textoindependiente"/>
        <w:rPr>
          <w:sz w:val="20"/>
        </w:rPr>
      </w:pPr>
    </w:p>
    <w:p w14:paraId="353C0114" w14:textId="77777777" w:rsidR="00285CDB" w:rsidRDefault="00285CDB">
      <w:pPr>
        <w:pStyle w:val="Textoindependiente"/>
        <w:rPr>
          <w:sz w:val="20"/>
        </w:rPr>
      </w:pPr>
    </w:p>
    <w:p w14:paraId="0947DDD3" w14:textId="6AB1F71E" w:rsidR="006021CC" w:rsidRPr="006021CC" w:rsidRDefault="006021CC" w:rsidP="006021CC">
      <w:pPr>
        <w:pStyle w:val="Prrafodelista"/>
        <w:numPr>
          <w:ilvl w:val="1"/>
          <w:numId w:val="5"/>
        </w:numPr>
        <w:tabs>
          <w:tab w:val="left" w:pos="1279"/>
        </w:tabs>
        <w:spacing w:line="276" w:lineRule="auto"/>
        <w:ind w:right="447"/>
        <w:jc w:val="both"/>
        <w:rPr>
          <w:sz w:val="24"/>
        </w:rPr>
      </w:pPr>
      <w:r w:rsidRPr="006021CC">
        <w:rPr>
          <w:sz w:val="24"/>
        </w:rPr>
        <w:t>Distribución del área de trabajo de los estudiantes en donde podrán</w:t>
      </w:r>
      <w:r w:rsidRPr="006021CC">
        <w:rPr>
          <w:spacing w:val="-64"/>
          <w:sz w:val="24"/>
        </w:rPr>
        <w:t xml:space="preserve"> </w:t>
      </w:r>
      <w:r w:rsidRPr="006021CC">
        <w:rPr>
          <w:sz w:val="24"/>
        </w:rPr>
        <w:t>adelantar</w:t>
      </w:r>
      <w:r w:rsidRPr="006021CC">
        <w:rPr>
          <w:spacing w:val="-4"/>
          <w:sz w:val="24"/>
        </w:rPr>
        <w:t xml:space="preserve"> </w:t>
      </w:r>
      <w:r w:rsidRPr="006021CC">
        <w:rPr>
          <w:sz w:val="24"/>
        </w:rPr>
        <w:t>el desarrollo</w:t>
      </w:r>
      <w:r w:rsidRPr="006021CC">
        <w:rPr>
          <w:spacing w:val="-2"/>
          <w:sz w:val="24"/>
        </w:rPr>
        <w:t xml:space="preserve"> </w:t>
      </w:r>
      <w:r w:rsidRPr="006021CC">
        <w:rPr>
          <w:sz w:val="24"/>
        </w:rPr>
        <w:t>de los</w:t>
      </w:r>
      <w:r w:rsidRPr="006021CC">
        <w:rPr>
          <w:spacing w:val="-3"/>
          <w:sz w:val="24"/>
        </w:rPr>
        <w:t xml:space="preserve"> </w:t>
      </w:r>
      <w:r w:rsidRPr="006021CC">
        <w:rPr>
          <w:sz w:val="24"/>
        </w:rPr>
        <w:t>procesos.</w:t>
      </w:r>
    </w:p>
    <w:p w14:paraId="25158AA5" w14:textId="77777777" w:rsidR="006021CC" w:rsidRDefault="006021CC" w:rsidP="006021CC">
      <w:pPr>
        <w:pStyle w:val="Textoindependiente"/>
        <w:spacing w:before="6"/>
        <w:rPr>
          <w:sz w:val="27"/>
        </w:rPr>
      </w:pPr>
    </w:p>
    <w:p w14:paraId="5A023A99" w14:textId="11231E58" w:rsidR="00285CDB" w:rsidRDefault="006021CC" w:rsidP="006021CC">
      <w:pPr>
        <w:pStyle w:val="Prrafodelista"/>
        <w:numPr>
          <w:ilvl w:val="1"/>
          <w:numId w:val="5"/>
        </w:numPr>
        <w:tabs>
          <w:tab w:val="left" w:pos="1278"/>
          <w:tab w:val="left" w:pos="1279"/>
        </w:tabs>
        <w:spacing w:before="232" w:line="278" w:lineRule="auto"/>
        <w:ind w:hanging="721"/>
      </w:pPr>
      <w:r>
        <w:rPr>
          <w:sz w:val="24"/>
        </w:rPr>
        <w:t>Área</w:t>
      </w:r>
      <w:r w:rsidRPr="006021CC">
        <w:rPr>
          <w:spacing w:val="15"/>
          <w:sz w:val="24"/>
        </w:rPr>
        <w:t xml:space="preserve"> </w:t>
      </w:r>
      <w:r>
        <w:rPr>
          <w:sz w:val="24"/>
        </w:rPr>
        <w:t>de</w:t>
      </w:r>
      <w:r w:rsidRPr="006021CC">
        <w:rPr>
          <w:spacing w:val="15"/>
          <w:sz w:val="24"/>
        </w:rPr>
        <w:t xml:space="preserve"> </w:t>
      </w:r>
      <w:r>
        <w:rPr>
          <w:sz w:val="24"/>
        </w:rPr>
        <w:t>distribución</w:t>
      </w:r>
      <w:r w:rsidRPr="006021CC">
        <w:rPr>
          <w:spacing w:val="15"/>
          <w:sz w:val="24"/>
        </w:rPr>
        <w:t xml:space="preserve"> </w:t>
      </w:r>
      <w:r>
        <w:rPr>
          <w:sz w:val="24"/>
        </w:rPr>
        <w:t>de</w:t>
      </w:r>
      <w:r w:rsidRPr="006021CC">
        <w:rPr>
          <w:spacing w:val="15"/>
          <w:sz w:val="24"/>
        </w:rPr>
        <w:t xml:space="preserve"> </w:t>
      </w:r>
      <w:r>
        <w:rPr>
          <w:sz w:val="24"/>
        </w:rPr>
        <w:t>las</w:t>
      </w:r>
      <w:r w:rsidRPr="006021CC">
        <w:rPr>
          <w:spacing w:val="15"/>
          <w:sz w:val="24"/>
        </w:rPr>
        <w:t xml:space="preserve"> </w:t>
      </w:r>
      <w:r>
        <w:rPr>
          <w:sz w:val="24"/>
        </w:rPr>
        <w:t>ayudas</w:t>
      </w:r>
      <w:r w:rsidRPr="006021CC">
        <w:rPr>
          <w:spacing w:val="15"/>
          <w:sz w:val="24"/>
        </w:rPr>
        <w:t xml:space="preserve"> </w:t>
      </w:r>
      <w:r>
        <w:rPr>
          <w:sz w:val="24"/>
        </w:rPr>
        <w:t>tecnológicas</w:t>
      </w:r>
      <w:r w:rsidRPr="006021CC">
        <w:rPr>
          <w:spacing w:val="14"/>
          <w:sz w:val="24"/>
        </w:rPr>
        <w:t xml:space="preserve"> </w:t>
      </w:r>
      <w:r>
        <w:rPr>
          <w:sz w:val="24"/>
        </w:rPr>
        <w:t>y</w:t>
      </w:r>
      <w:r w:rsidRPr="006021CC">
        <w:rPr>
          <w:spacing w:val="12"/>
          <w:sz w:val="24"/>
        </w:rPr>
        <w:t xml:space="preserve"> </w:t>
      </w:r>
      <w:r>
        <w:rPr>
          <w:sz w:val="24"/>
        </w:rPr>
        <w:t>herramientas</w:t>
      </w:r>
      <w:r w:rsidRPr="006021CC">
        <w:rPr>
          <w:spacing w:val="15"/>
          <w:sz w:val="24"/>
        </w:rPr>
        <w:t xml:space="preserve"> </w:t>
      </w:r>
      <w:r>
        <w:rPr>
          <w:sz w:val="24"/>
        </w:rPr>
        <w:t>de</w:t>
      </w:r>
      <w:r>
        <w:rPr>
          <w:sz w:val="24"/>
        </w:rPr>
        <w:t xml:space="preserve"> </w:t>
      </w:r>
      <w:r w:rsidR="003D645D">
        <w:t>las</w:t>
      </w:r>
      <w:r w:rsidR="003D645D" w:rsidRPr="006021CC">
        <w:rPr>
          <w:spacing w:val="14"/>
        </w:rPr>
        <w:t xml:space="preserve"> </w:t>
      </w:r>
      <w:r w:rsidR="003D645D">
        <w:t>TICS</w:t>
      </w:r>
      <w:r w:rsidR="003D645D" w:rsidRPr="006021CC">
        <w:rPr>
          <w:spacing w:val="14"/>
        </w:rPr>
        <w:t xml:space="preserve"> </w:t>
      </w:r>
      <w:r w:rsidR="003D645D">
        <w:t>para</w:t>
      </w:r>
      <w:r w:rsidR="003D645D" w:rsidRPr="006021CC">
        <w:rPr>
          <w:spacing w:val="14"/>
        </w:rPr>
        <w:t xml:space="preserve"> </w:t>
      </w:r>
      <w:r w:rsidR="003D645D">
        <w:t>los</w:t>
      </w:r>
      <w:r w:rsidR="003D645D" w:rsidRPr="006021CC">
        <w:rPr>
          <w:spacing w:val="14"/>
        </w:rPr>
        <w:t xml:space="preserve"> </w:t>
      </w:r>
      <w:r w:rsidR="003D645D">
        <w:t>estudiantes,</w:t>
      </w:r>
      <w:r w:rsidR="003D645D" w:rsidRPr="006021CC">
        <w:rPr>
          <w:spacing w:val="12"/>
        </w:rPr>
        <w:t xml:space="preserve"> </w:t>
      </w:r>
      <w:r w:rsidR="003D645D">
        <w:t>docentes</w:t>
      </w:r>
      <w:r w:rsidR="003D645D" w:rsidRPr="006021CC">
        <w:rPr>
          <w:spacing w:val="11"/>
        </w:rPr>
        <w:t xml:space="preserve"> </w:t>
      </w:r>
      <w:r w:rsidR="003D645D">
        <w:t>y/o</w:t>
      </w:r>
      <w:r w:rsidR="003D645D" w:rsidRPr="006021CC">
        <w:rPr>
          <w:spacing w:val="15"/>
        </w:rPr>
        <w:t xml:space="preserve"> </w:t>
      </w:r>
      <w:r w:rsidR="003D645D">
        <w:t>usuarios,</w:t>
      </w:r>
      <w:r w:rsidR="003D645D" w:rsidRPr="006021CC">
        <w:rPr>
          <w:spacing w:val="14"/>
        </w:rPr>
        <w:t xml:space="preserve"> </w:t>
      </w:r>
      <w:r w:rsidR="003D645D">
        <w:t>para</w:t>
      </w:r>
      <w:r w:rsidR="003D645D" w:rsidRPr="006021CC">
        <w:rPr>
          <w:spacing w:val="14"/>
        </w:rPr>
        <w:t xml:space="preserve"> </w:t>
      </w:r>
      <w:r w:rsidR="003D645D">
        <w:t>la</w:t>
      </w:r>
      <w:r w:rsidR="003D645D" w:rsidRPr="006021CC">
        <w:rPr>
          <w:spacing w:val="-64"/>
        </w:rPr>
        <w:t xml:space="preserve"> </w:t>
      </w:r>
      <w:r w:rsidR="003D645D">
        <w:t>prestación</w:t>
      </w:r>
      <w:r w:rsidR="003D645D" w:rsidRPr="006021CC">
        <w:rPr>
          <w:spacing w:val="-2"/>
        </w:rPr>
        <w:t xml:space="preserve"> </w:t>
      </w:r>
      <w:r w:rsidR="003D645D">
        <w:t>de</w:t>
      </w:r>
      <w:r w:rsidR="003D645D" w:rsidRPr="006021CC">
        <w:rPr>
          <w:spacing w:val="-1"/>
        </w:rPr>
        <w:t xml:space="preserve"> </w:t>
      </w:r>
      <w:r w:rsidR="003D645D">
        <w:t>los</w:t>
      </w:r>
      <w:r w:rsidR="003D645D" w:rsidRPr="006021CC">
        <w:rPr>
          <w:spacing w:val="-1"/>
        </w:rPr>
        <w:t xml:space="preserve"> </w:t>
      </w:r>
      <w:r w:rsidR="003D645D">
        <w:t>servicios</w:t>
      </w:r>
      <w:r w:rsidR="003D645D" w:rsidRPr="006021CC">
        <w:rPr>
          <w:spacing w:val="-1"/>
        </w:rPr>
        <w:t xml:space="preserve"> </w:t>
      </w:r>
      <w:r w:rsidR="003D645D">
        <w:t>dispuestos</w:t>
      </w:r>
      <w:r w:rsidR="003D645D" w:rsidRPr="006021CC">
        <w:rPr>
          <w:spacing w:val="-4"/>
        </w:rPr>
        <w:t xml:space="preserve"> </w:t>
      </w:r>
      <w:r w:rsidR="003D645D">
        <w:t>por</w:t>
      </w:r>
      <w:r w:rsidR="003D645D" w:rsidRPr="006021CC">
        <w:rPr>
          <w:spacing w:val="-4"/>
        </w:rPr>
        <w:t xml:space="preserve"> </w:t>
      </w:r>
      <w:r w:rsidR="003D645D">
        <w:t>el</w:t>
      </w:r>
      <w:r w:rsidR="003D645D" w:rsidRPr="006021CC">
        <w:rPr>
          <w:spacing w:val="-4"/>
        </w:rPr>
        <w:t xml:space="preserve"> </w:t>
      </w:r>
      <w:r w:rsidR="003D645D">
        <w:t>consultorio</w:t>
      </w:r>
      <w:r w:rsidR="003D645D" w:rsidRPr="006021CC">
        <w:rPr>
          <w:spacing w:val="6"/>
        </w:rPr>
        <w:t xml:space="preserve"> </w:t>
      </w:r>
      <w:r w:rsidR="003D645D">
        <w:t>jurídico.</w:t>
      </w:r>
    </w:p>
    <w:p w14:paraId="228EF3B9" w14:textId="77777777" w:rsidR="00285CDB" w:rsidRDefault="00285CDB">
      <w:pPr>
        <w:pStyle w:val="Textoindependiente"/>
        <w:spacing w:before="2"/>
        <w:rPr>
          <w:sz w:val="27"/>
        </w:rPr>
      </w:pPr>
    </w:p>
    <w:p w14:paraId="6128C883" w14:textId="77777777" w:rsidR="00285CDB" w:rsidRDefault="003D645D" w:rsidP="006021CC">
      <w:pPr>
        <w:pStyle w:val="Prrafodelista"/>
        <w:numPr>
          <w:ilvl w:val="1"/>
          <w:numId w:val="5"/>
        </w:numPr>
        <w:tabs>
          <w:tab w:val="left" w:pos="1279"/>
        </w:tabs>
        <w:spacing w:line="276" w:lineRule="auto"/>
        <w:ind w:right="452"/>
        <w:rPr>
          <w:sz w:val="24"/>
        </w:rPr>
      </w:pPr>
      <w:r>
        <w:rPr>
          <w:sz w:val="24"/>
        </w:rPr>
        <w:t>Distribución</w:t>
      </w:r>
      <w:r>
        <w:rPr>
          <w:spacing w:val="1"/>
          <w:sz w:val="24"/>
        </w:rPr>
        <w:t xml:space="preserve"> </w:t>
      </w:r>
      <w:r>
        <w:rPr>
          <w:sz w:val="24"/>
        </w:rPr>
        <w:t>del</w:t>
      </w:r>
      <w:r>
        <w:rPr>
          <w:spacing w:val="1"/>
          <w:sz w:val="24"/>
        </w:rPr>
        <w:t xml:space="preserve"> </w:t>
      </w:r>
      <w:r>
        <w:rPr>
          <w:sz w:val="24"/>
        </w:rPr>
        <w:t>área</w:t>
      </w:r>
      <w:r>
        <w:rPr>
          <w:spacing w:val="1"/>
          <w:sz w:val="24"/>
        </w:rPr>
        <w:t xml:space="preserve"> </w:t>
      </w:r>
      <w:r>
        <w:rPr>
          <w:sz w:val="24"/>
        </w:rPr>
        <w:t>de</w:t>
      </w:r>
      <w:r>
        <w:rPr>
          <w:spacing w:val="1"/>
          <w:sz w:val="24"/>
        </w:rPr>
        <w:t xml:space="preserve"> </w:t>
      </w:r>
      <w:r>
        <w:rPr>
          <w:sz w:val="24"/>
        </w:rPr>
        <w:t>archivo</w:t>
      </w:r>
      <w:r>
        <w:rPr>
          <w:spacing w:val="1"/>
          <w:sz w:val="24"/>
        </w:rPr>
        <w:t xml:space="preserve"> </w:t>
      </w:r>
      <w:r>
        <w:rPr>
          <w:sz w:val="24"/>
        </w:rPr>
        <w:t>para</w:t>
      </w:r>
      <w:r>
        <w:rPr>
          <w:spacing w:val="1"/>
          <w:sz w:val="24"/>
        </w:rPr>
        <w:t xml:space="preserve"> </w:t>
      </w:r>
      <w:r>
        <w:rPr>
          <w:sz w:val="24"/>
        </w:rPr>
        <w:t>los</w:t>
      </w:r>
      <w:r>
        <w:rPr>
          <w:spacing w:val="1"/>
          <w:sz w:val="24"/>
        </w:rPr>
        <w:t xml:space="preserve"> </w:t>
      </w:r>
      <w:r>
        <w:rPr>
          <w:sz w:val="24"/>
        </w:rPr>
        <w:t>expedientes</w:t>
      </w:r>
      <w:r>
        <w:rPr>
          <w:spacing w:val="1"/>
          <w:sz w:val="24"/>
        </w:rPr>
        <w:t xml:space="preserve"> </w:t>
      </w:r>
      <w:r>
        <w:rPr>
          <w:sz w:val="24"/>
        </w:rPr>
        <w:t>que</w:t>
      </w:r>
      <w:r>
        <w:rPr>
          <w:spacing w:val="1"/>
          <w:sz w:val="24"/>
        </w:rPr>
        <w:t xml:space="preserve"> </w:t>
      </w:r>
      <w:r>
        <w:rPr>
          <w:sz w:val="24"/>
        </w:rPr>
        <w:t>son</w:t>
      </w:r>
      <w:r>
        <w:rPr>
          <w:spacing w:val="-64"/>
          <w:sz w:val="24"/>
        </w:rPr>
        <w:t xml:space="preserve"> </w:t>
      </w:r>
      <w:r>
        <w:rPr>
          <w:sz w:val="24"/>
        </w:rPr>
        <w:t>tramitados</w:t>
      </w:r>
      <w:r>
        <w:rPr>
          <w:spacing w:val="-3"/>
          <w:sz w:val="24"/>
        </w:rPr>
        <w:t xml:space="preserve"> </w:t>
      </w:r>
      <w:r>
        <w:rPr>
          <w:sz w:val="24"/>
        </w:rPr>
        <w:t>por el consultorio jurídico.</w:t>
      </w:r>
    </w:p>
    <w:p w14:paraId="74A12E4A" w14:textId="77777777" w:rsidR="00285CDB" w:rsidRDefault="00285CDB">
      <w:pPr>
        <w:pStyle w:val="Textoindependiente"/>
        <w:spacing w:before="1"/>
      </w:pPr>
    </w:p>
    <w:p w14:paraId="6679D1E1" w14:textId="77777777" w:rsidR="00285CDB" w:rsidRDefault="003D645D" w:rsidP="006021CC">
      <w:pPr>
        <w:pStyle w:val="Prrafodelista"/>
        <w:numPr>
          <w:ilvl w:val="1"/>
          <w:numId w:val="5"/>
        </w:numPr>
        <w:tabs>
          <w:tab w:val="left" w:pos="1279"/>
        </w:tabs>
        <w:spacing w:before="1" w:line="276" w:lineRule="auto"/>
        <w:ind w:right="452"/>
        <w:rPr>
          <w:sz w:val="24"/>
        </w:rPr>
      </w:pPr>
      <w:r>
        <w:rPr>
          <w:sz w:val="24"/>
        </w:rPr>
        <w:t>Distribución de las áreas de bioseguridad de usuarios, estudiantes,</w:t>
      </w:r>
      <w:r>
        <w:rPr>
          <w:spacing w:val="1"/>
          <w:sz w:val="24"/>
        </w:rPr>
        <w:t xml:space="preserve"> </w:t>
      </w:r>
      <w:r>
        <w:rPr>
          <w:sz w:val="24"/>
        </w:rPr>
        <w:t>docentes y/o personal administrativo, que cumpla con las normas o</w:t>
      </w:r>
      <w:r>
        <w:rPr>
          <w:spacing w:val="-64"/>
          <w:sz w:val="24"/>
        </w:rPr>
        <w:t xml:space="preserve"> </w:t>
      </w:r>
      <w:r>
        <w:rPr>
          <w:sz w:val="24"/>
        </w:rPr>
        <w:t>directrices que dicten el Ministerio de Salud y las Secretarías de</w:t>
      </w:r>
      <w:r>
        <w:rPr>
          <w:spacing w:val="1"/>
          <w:sz w:val="24"/>
        </w:rPr>
        <w:t xml:space="preserve"> </w:t>
      </w:r>
      <w:r>
        <w:rPr>
          <w:sz w:val="24"/>
        </w:rPr>
        <w:t>Salud.</w:t>
      </w:r>
    </w:p>
    <w:p w14:paraId="6A758E76" w14:textId="77777777" w:rsidR="00285CDB" w:rsidRDefault="00285CDB">
      <w:pPr>
        <w:pStyle w:val="Textoindependiente"/>
        <w:spacing w:before="3"/>
      </w:pPr>
    </w:p>
    <w:p w14:paraId="3AE72A05" w14:textId="77777777" w:rsidR="00285CDB" w:rsidRDefault="003D645D" w:rsidP="006021CC">
      <w:pPr>
        <w:pStyle w:val="Prrafodelista"/>
        <w:numPr>
          <w:ilvl w:val="1"/>
          <w:numId w:val="5"/>
        </w:numPr>
        <w:tabs>
          <w:tab w:val="left" w:pos="1279"/>
        </w:tabs>
        <w:spacing w:line="276" w:lineRule="auto"/>
        <w:ind w:right="448"/>
        <w:rPr>
          <w:sz w:val="24"/>
        </w:rPr>
      </w:pPr>
      <w:r>
        <w:rPr>
          <w:sz w:val="24"/>
        </w:rPr>
        <w:t>Organización de espacios inclusivos que garanticen la atención de</w:t>
      </w:r>
      <w:r>
        <w:rPr>
          <w:spacing w:val="1"/>
          <w:sz w:val="24"/>
        </w:rPr>
        <w:t xml:space="preserve"> </w:t>
      </w:r>
      <w:r>
        <w:rPr>
          <w:sz w:val="24"/>
        </w:rPr>
        <w:t>los usuarios con discapacidad en condiciones de calidad, aplicando</w:t>
      </w:r>
      <w:r>
        <w:rPr>
          <w:spacing w:val="-64"/>
          <w:sz w:val="24"/>
        </w:rPr>
        <w:t xml:space="preserve"> </w:t>
      </w:r>
      <w:r>
        <w:rPr>
          <w:sz w:val="24"/>
        </w:rPr>
        <w:t>los</w:t>
      </w:r>
      <w:r>
        <w:rPr>
          <w:spacing w:val="-1"/>
          <w:sz w:val="24"/>
        </w:rPr>
        <w:t xml:space="preserve"> </w:t>
      </w:r>
      <w:r>
        <w:rPr>
          <w:sz w:val="24"/>
        </w:rPr>
        <w:t>preceptos</w:t>
      </w:r>
      <w:r>
        <w:rPr>
          <w:spacing w:val="-2"/>
          <w:sz w:val="24"/>
        </w:rPr>
        <w:t xml:space="preserve"> </w:t>
      </w:r>
      <w:r>
        <w:rPr>
          <w:sz w:val="24"/>
        </w:rPr>
        <w:t>establecidos en</w:t>
      </w:r>
      <w:r>
        <w:rPr>
          <w:spacing w:val="-1"/>
          <w:sz w:val="24"/>
        </w:rPr>
        <w:t xml:space="preserve"> </w:t>
      </w:r>
      <w:r>
        <w:rPr>
          <w:sz w:val="24"/>
        </w:rPr>
        <w:t>la</w:t>
      </w:r>
      <w:r>
        <w:rPr>
          <w:spacing w:val="-2"/>
          <w:sz w:val="24"/>
        </w:rPr>
        <w:t xml:space="preserve"> </w:t>
      </w:r>
      <w:r>
        <w:rPr>
          <w:sz w:val="24"/>
        </w:rPr>
        <w:t>Ley</w:t>
      </w:r>
      <w:r>
        <w:rPr>
          <w:spacing w:val="-3"/>
          <w:sz w:val="24"/>
        </w:rPr>
        <w:t xml:space="preserve"> </w:t>
      </w:r>
      <w:r>
        <w:rPr>
          <w:sz w:val="24"/>
        </w:rPr>
        <w:t>1618</w:t>
      </w:r>
      <w:r>
        <w:rPr>
          <w:spacing w:val="-1"/>
          <w:sz w:val="24"/>
        </w:rPr>
        <w:t xml:space="preserve"> </w:t>
      </w:r>
      <w:r>
        <w:rPr>
          <w:sz w:val="24"/>
        </w:rPr>
        <w:t>del</w:t>
      </w:r>
      <w:r>
        <w:rPr>
          <w:spacing w:val="-3"/>
          <w:sz w:val="24"/>
        </w:rPr>
        <w:t xml:space="preserve"> </w:t>
      </w:r>
      <w:r>
        <w:rPr>
          <w:sz w:val="24"/>
        </w:rPr>
        <w:t>2013.</w:t>
      </w:r>
    </w:p>
    <w:p w14:paraId="5143E3E6" w14:textId="77777777" w:rsidR="00285CDB" w:rsidRDefault="00285CDB">
      <w:pPr>
        <w:pStyle w:val="Textoindependiente"/>
      </w:pPr>
    </w:p>
    <w:p w14:paraId="348ABF7A" w14:textId="58574DA8" w:rsidR="00285CDB" w:rsidRDefault="003D645D" w:rsidP="006021CC">
      <w:pPr>
        <w:pStyle w:val="Prrafodelista"/>
        <w:numPr>
          <w:ilvl w:val="1"/>
          <w:numId w:val="5"/>
        </w:numPr>
        <w:tabs>
          <w:tab w:val="left" w:pos="1279"/>
        </w:tabs>
        <w:spacing w:line="276" w:lineRule="auto"/>
        <w:ind w:right="449"/>
        <w:rPr>
          <w:sz w:val="24"/>
        </w:rPr>
      </w:pPr>
      <w:r>
        <w:rPr>
          <w:sz w:val="24"/>
        </w:rPr>
        <w:t>Distribución de las instalaciones que permitan el desarrollo de los</w:t>
      </w:r>
      <w:r>
        <w:rPr>
          <w:spacing w:val="1"/>
          <w:sz w:val="24"/>
        </w:rPr>
        <w:t xml:space="preserve"> </w:t>
      </w:r>
      <w:r>
        <w:rPr>
          <w:sz w:val="24"/>
        </w:rPr>
        <w:t>se</w:t>
      </w:r>
      <w:r>
        <w:rPr>
          <w:sz w:val="24"/>
        </w:rPr>
        <w:t>rvicios</w:t>
      </w:r>
      <w:r>
        <w:rPr>
          <w:spacing w:val="-1"/>
          <w:sz w:val="24"/>
        </w:rPr>
        <w:t xml:space="preserve"> </w:t>
      </w:r>
      <w:r>
        <w:rPr>
          <w:sz w:val="24"/>
        </w:rPr>
        <w:t>que el</w:t>
      </w:r>
      <w:r>
        <w:rPr>
          <w:spacing w:val="-1"/>
          <w:sz w:val="24"/>
        </w:rPr>
        <w:t xml:space="preserve"> </w:t>
      </w:r>
      <w:r>
        <w:rPr>
          <w:sz w:val="24"/>
        </w:rPr>
        <w:t>consultorio jurídico</w:t>
      </w:r>
      <w:r>
        <w:rPr>
          <w:spacing w:val="-1"/>
          <w:sz w:val="24"/>
        </w:rPr>
        <w:t xml:space="preserve"> </w:t>
      </w:r>
      <w:r>
        <w:rPr>
          <w:sz w:val="24"/>
        </w:rPr>
        <w:t>va a prestar.</w:t>
      </w:r>
    </w:p>
    <w:p w14:paraId="6420D353" w14:textId="77777777" w:rsidR="006021CC" w:rsidRPr="006021CC" w:rsidRDefault="006021CC" w:rsidP="006021CC">
      <w:pPr>
        <w:pStyle w:val="Prrafodelista"/>
        <w:rPr>
          <w:sz w:val="24"/>
        </w:rPr>
      </w:pPr>
    </w:p>
    <w:p w14:paraId="284B1993" w14:textId="083F525F" w:rsidR="006021CC" w:rsidRDefault="006021CC" w:rsidP="006021CC">
      <w:pPr>
        <w:pStyle w:val="Prrafodelista"/>
        <w:numPr>
          <w:ilvl w:val="1"/>
          <w:numId w:val="5"/>
        </w:numPr>
        <w:tabs>
          <w:tab w:val="left" w:pos="1279"/>
        </w:tabs>
        <w:spacing w:line="276" w:lineRule="auto"/>
        <w:ind w:right="449"/>
        <w:jc w:val="both"/>
        <w:rPr>
          <w:sz w:val="24"/>
        </w:rPr>
      </w:pPr>
      <w:r w:rsidRPr="006021CC">
        <w:rPr>
          <w:sz w:val="24"/>
        </w:rPr>
        <w:t>Registro</w:t>
      </w:r>
      <w:r w:rsidRPr="006021CC">
        <w:rPr>
          <w:spacing w:val="1"/>
          <w:sz w:val="24"/>
        </w:rPr>
        <w:t xml:space="preserve"> </w:t>
      </w:r>
      <w:r w:rsidRPr="006021CC">
        <w:rPr>
          <w:sz w:val="24"/>
        </w:rPr>
        <w:t>documental</w:t>
      </w:r>
      <w:r w:rsidRPr="006021CC">
        <w:rPr>
          <w:spacing w:val="1"/>
          <w:sz w:val="24"/>
        </w:rPr>
        <w:t xml:space="preserve"> </w:t>
      </w:r>
      <w:r w:rsidRPr="006021CC">
        <w:rPr>
          <w:sz w:val="24"/>
        </w:rPr>
        <w:t>de:</w:t>
      </w:r>
      <w:r w:rsidRPr="006021CC">
        <w:rPr>
          <w:spacing w:val="1"/>
          <w:sz w:val="24"/>
        </w:rPr>
        <w:t xml:space="preserve"> </w:t>
      </w:r>
      <w:r w:rsidRPr="006021CC">
        <w:rPr>
          <w:sz w:val="24"/>
        </w:rPr>
        <w:t>las</w:t>
      </w:r>
      <w:r w:rsidRPr="006021CC">
        <w:rPr>
          <w:spacing w:val="1"/>
          <w:sz w:val="24"/>
        </w:rPr>
        <w:t xml:space="preserve"> </w:t>
      </w:r>
      <w:r w:rsidRPr="006021CC">
        <w:rPr>
          <w:sz w:val="24"/>
        </w:rPr>
        <w:t>herramientas</w:t>
      </w:r>
      <w:r w:rsidRPr="006021CC">
        <w:rPr>
          <w:spacing w:val="1"/>
          <w:sz w:val="24"/>
        </w:rPr>
        <w:t xml:space="preserve"> </w:t>
      </w:r>
      <w:r w:rsidRPr="006021CC">
        <w:rPr>
          <w:sz w:val="24"/>
        </w:rPr>
        <w:t>tecnológicas,</w:t>
      </w:r>
      <w:r w:rsidRPr="006021CC">
        <w:rPr>
          <w:spacing w:val="1"/>
          <w:sz w:val="24"/>
        </w:rPr>
        <w:t xml:space="preserve"> </w:t>
      </w:r>
      <w:r>
        <w:rPr>
          <w:spacing w:val="1"/>
          <w:sz w:val="24"/>
        </w:rPr>
        <w:t>p</w:t>
      </w:r>
      <w:r w:rsidRPr="006021CC">
        <w:rPr>
          <w:sz w:val="24"/>
        </w:rPr>
        <w:t>lataformas</w:t>
      </w:r>
      <w:r w:rsidRPr="006021CC">
        <w:rPr>
          <w:spacing w:val="-64"/>
          <w:sz w:val="24"/>
        </w:rPr>
        <w:t xml:space="preserve"> </w:t>
      </w:r>
      <w:r w:rsidRPr="006021CC">
        <w:rPr>
          <w:sz w:val="24"/>
        </w:rPr>
        <w:t>virtuales,</w:t>
      </w:r>
      <w:r w:rsidRPr="006021CC">
        <w:rPr>
          <w:spacing w:val="1"/>
          <w:sz w:val="24"/>
        </w:rPr>
        <w:t xml:space="preserve"> </w:t>
      </w:r>
      <w:r w:rsidRPr="006021CC">
        <w:rPr>
          <w:sz w:val="24"/>
        </w:rPr>
        <w:t>convenios</w:t>
      </w:r>
      <w:r w:rsidRPr="006021CC">
        <w:rPr>
          <w:spacing w:val="1"/>
          <w:sz w:val="24"/>
        </w:rPr>
        <w:t xml:space="preserve"> </w:t>
      </w:r>
      <w:r w:rsidRPr="006021CC">
        <w:rPr>
          <w:sz w:val="24"/>
        </w:rPr>
        <w:t>o</w:t>
      </w:r>
      <w:r w:rsidRPr="006021CC">
        <w:rPr>
          <w:spacing w:val="1"/>
          <w:sz w:val="24"/>
        </w:rPr>
        <w:t xml:space="preserve"> </w:t>
      </w:r>
      <w:r w:rsidRPr="006021CC">
        <w:rPr>
          <w:sz w:val="24"/>
        </w:rPr>
        <w:t>memorandos</w:t>
      </w:r>
      <w:r w:rsidRPr="006021CC">
        <w:rPr>
          <w:spacing w:val="1"/>
          <w:sz w:val="24"/>
        </w:rPr>
        <w:t xml:space="preserve"> </w:t>
      </w:r>
      <w:r w:rsidRPr="006021CC">
        <w:rPr>
          <w:sz w:val="24"/>
        </w:rPr>
        <w:t>de</w:t>
      </w:r>
      <w:r w:rsidRPr="006021CC">
        <w:rPr>
          <w:spacing w:val="1"/>
          <w:sz w:val="24"/>
        </w:rPr>
        <w:t xml:space="preserve"> </w:t>
      </w:r>
      <w:r w:rsidRPr="006021CC">
        <w:rPr>
          <w:sz w:val="24"/>
        </w:rPr>
        <w:t>entendimiento</w:t>
      </w:r>
      <w:r w:rsidRPr="006021CC">
        <w:rPr>
          <w:spacing w:val="1"/>
          <w:sz w:val="24"/>
        </w:rPr>
        <w:t xml:space="preserve"> </w:t>
      </w:r>
      <w:r w:rsidRPr="006021CC">
        <w:rPr>
          <w:sz w:val="24"/>
        </w:rPr>
        <w:t>o</w:t>
      </w:r>
      <w:r w:rsidRPr="006021CC">
        <w:rPr>
          <w:spacing w:val="1"/>
          <w:sz w:val="24"/>
        </w:rPr>
        <w:t xml:space="preserve"> </w:t>
      </w:r>
      <w:r w:rsidRPr="006021CC">
        <w:rPr>
          <w:sz w:val="24"/>
        </w:rPr>
        <w:t>acuerdos</w:t>
      </w:r>
      <w:r w:rsidRPr="006021CC">
        <w:rPr>
          <w:spacing w:val="1"/>
          <w:sz w:val="24"/>
        </w:rPr>
        <w:t xml:space="preserve"> </w:t>
      </w:r>
      <w:r w:rsidRPr="006021CC">
        <w:rPr>
          <w:sz w:val="24"/>
        </w:rPr>
        <w:t>de</w:t>
      </w:r>
      <w:r w:rsidRPr="006021CC">
        <w:rPr>
          <w:spacing w:val="1"/>
          <w:sz w:val="24"/>
        </w:rPr>
        <w:t xml:space="preserve"> </w:t>
      </w:r>
      <w:r w:rsidRPr="006021CC">
        <w:rPr>
          <w:sz w:val="24"/>
        </w:rPr>
        <w:t>voluntades,</w:t>
      </w:r>
      <w:r w:rsidRPr="006021CC">
        <w:rPr>
          <w:spacing w:val="-7"/>
          <w:sz w:val="24"/>
        </w:rPr>
        <w:t xml:space="preserve"> </w:t>
      </w:r>
      <w:r w:rsidRPr="006021CC">
        <w:rPr>
          <w:sz w:val="24"/>
        </w:rPr>
        <w:t>celebrados</w:t>
      </w:r>
      <w:r w:rsidRPr="006021CC">
        <w:rPr>
          <w:spacing w:val="-5"/>
          <w:sz w:val="24"/>
        </w:rPr>
        <w:t xml:space="preserve"> </w:t>
      </w:r>
      <w:r w:rsidRPr="006021CC">
        <w:rPr>
          <w:sz w:val="24"/>
        </w:rPr>
        <w:t>para</w:t>
      </w:r>
      <w:r w:rsidRPr="006021CC">
        <w:rPr>
          <w:spacing w:val="-7"/>
          <w:sz w:val="24"/>
        </w:rPr>
        <w:t xml:space="preserve"> </w:t>
      </w:r>
      <w:r w:rsidRPr="006021CC">
        <w:rPr>
          <w:sz w:val="24"/>
        </w:rPr>
        <w:t>la</w:t>
      </w:r>
      <w:r w:rsidRPr="006021CC">
        <w:rPr>
          <w:spacing w:val="-7"/>
          <w:sz w:val="24"/>
        </w:rPr>
        <w:t xml:space="preserve"> </w:t>
      </w:r>
      <w:r w:rsidRPr="006021CC">
        <w:rPr>
          <w:sz w:val="24"/>
        </w:rPr>
        <w:t>prestación</w:t>
      </w:r>
      <w:r w:rsidRPr="006021CC">
        <w:rPr>
          <w:spacing w:val="-6"/>
          <w:sz w:val="24"/>
        </w:rPr>
        <w:t xml:space="preserve"> </w:t>
      </w:r>
      <w:r w:rsidRPr="006021CC">
        <w:rPr>
          <w:sz w:val="24"/>
        </w:rPr>
        <w:t>del</w:t>
      </w:r>
      <w:r w:rsidRPr="006021CC">
        <w:rPr>
          <w:spacing w:val="-5"/>
          <w:sz w:val="24"/>
        </w:rPr>
        <w:t xml:space="preserve"> </w:t>
      </w:r>
      <w:r w:rsidRPr="006021CC">
        <w:rPr>
          <w:sz w:val="24"/>
        </w:rPr>
        <w:t>servicio,</w:t>
      </w:r>
      <w:r w:rsidRPr="006021CC">
        <w:rPr>
          <w:spacing w:val="-5"/>
          <w:sz w:val="24"/>
        </w:rPr>
        <w:t xml:space="preserve"> </w:t>
      </w:r>
      <w:r w:rsidRPr="006021CC">
        <w:rPr>
          <w:sz w:val="24"/>
        </w:rPr>
        <w:t>que</w:t>
      </w:r>
      <w:r w:rsidRPr="006021CC">
        <w:rPr>
          <w:spacing w:val="-5"/>
          <w:sz w:val="24"/>
        </w:rPr>
        <w:t xml:space="preserve"> </w:t>
      </w:r>
      <w:r w:rsidRPr="006021CC">
        <w:rPr>
          <w:sz w:val="24"/>
        </w:rPr>
        <w:t>en</w:t>
      </w:r>
      <w:r w:rsidRPr="006021CC">
        <w:rPr>
          <w:spacing w:val="-6"/>
          <w:sz w:val="24"/>
        </w:rPr>
        <w:t xml:space="preserve"> </w:t>
      </w:r>
      <w:r w:rsidRPr="006021CC">
        <w:rPr>
          <w:sz w:val="24"/>
        </w:rPr>
        <w:t>aplicación</w:t>
      </w:r>
      <w:r w:rsidRPr="006021CC">
        <w:rPr>
          <w:spacing w:val="-7"/>
          <w:sz w:val="24"/>
        </w:rPr>
        <w:t xml:space="preserve"> </w:t>
      </w:r>
      <w:r w:rsidRPr="006021CC">
        <w:rPr>
          <w:sz w:val="24"/>
        </w:rPr>
        <w:t>del</w:t>
      </w:r>
      <w:r w:rsidRPr="006021CC">
        <w:rPr>
          <w:spacing w:val="-64"/>
          <w:sz w:val="24"/>
        </w:rPr>
        <w:t xml:space="preserve"> </w:t>
      </w:r>
      <w:r w:rsidRPr="006021CC">
        <w:rPr>
          <w:sz w:val="24"/>
        </w:rPr>
        <w:t>artículo 13 de la Ley 2113 de 2021, el consultorio jurídico dispondrá para</w:t>
      </w:r>
      <w:r w:rsidRPr="006021CC">
        <w:rPr>
          <w:spacing w:val="1"/>
          <w:sz w:val="24"/>
        </w:rPr>
        <w:t xml:space="preserve"> </w:t>
      </w:r>
      <w:r w:rsidRPr="006021CC">
        <w:rPr>
          <w:sz w:val="24"/>
        </w:rPr>
        <w:t>prestar</w:t>
      </w:r>
      <w:r w:rsidRPr="006021CC">
        <w:rPr>
          <w:spacing w:val="-5"/>
          <w:sz w:val="24"/>
        </w:rPr>
        <w:t xml:space="preserve"> </w:t>
      </w:r>
      <w:r w:rsidRPr="006021CC">
        <w:rPr>
          <w:sz w:val="24"/>
        </w:rPr>
        <w:t>sus</w:t>
      </w:r>
      <w:r w:rsidRPr="006021CC">
        <w:rPr>
          <w:spacing w:val="-3"/>
          <w:sz w:val="24"/>
        </w:rPr>
        <w:t xml:space="preserve"> </w:t>
      </w:r>
      <w:r w:rsidRPr="006021CC">
        <w:rPr>
          <w:sz w:val="24"/>
        </w:rPr>
        <w:t>servicios</w:t>
      </w:r>
      <w:r w:rsidRPr="006021CC">
        <w:rPr>
          <w:spacing w:val="-3"/>
          <w:sz w:val="24"/>
        </w:rPr>
        <w:t xml:space="preserve"> </w:t>
      </w:r>
      <w:r w:rsidRPr="006021CC">
        <w:rPr>
          <w:sz w:val="24"/>
        </w:rPr>
        <w:t>de</w:t>
      </w:r>
      <w:r w:rsidRPr="006021CC">
        <w:rPr>
          <w:spacing w:val="-4"/>
          <w:sz w:val="24"/>
        </w:rPr>
        <w:t xml:space="preserve"> </w:t>
      </w:r>
      <w:r w:rsidRPr="006021CC">
        <w:rPr>
          <w:sz w:val="24"/>
        </w:rPr>
        <w:t>forma</w:t>
      </w:r>
      <w:r w:rsidRPr="006021CC">
        <w:rPr>
          <w:spacing w:val="-3"/>
          <w:sz w:val="24"/>
        </w:rPr>
        <w:t xml:space="preserve"> </w:t>
      </w:r>
      <w:r w:rsidRPr="006021CC">
        <w:rPr>
          <w:sz w:val="24"/>
        </w:rPr>
        <w:t>virtual,</w:t>
      </w:r>
      <w:r w:rsidRPr="006021CC">
        <w:rPr>
          <w:spacing w:val="-3"/>
          <w:sz w:val="24"/>
        </w:rPr>
        <w:t xml:space="preserve"> </w:t>
      </w:r>
      <w:r w:rsidRPr="006021CC">
        <w:rPr>
          <w:sz w:val="24"/>
        </w:rPr>
        <w:t>de</w:t>
      </w:r>
      <w:r w:rsidRPr="006021CC">
        <w:rPr>
          <w:spacing w:val="-4"/>
          <w:sz w:val="24"/>
        </w:rPr>
        <w:t xml:space="preserve"> </w:t>
      </w:r>
      <w:r w:rsidRPr="006021CC">
        <w:rPr>
          <w:sz w:val="24"/>
        </w:rPr>
        <w:t>conformidad</w:t>
      </w:r>
      <w:r w:rsidRPr="006021CC">
        <w:rPr>
          <w:spacing w:val="-3"/>
          <w:sz w:val="24"/>
        </w:rPr>
        <w:t xml:space="preserve"> </w:t>
      </w:r>
      <w:r w:rsidRPr="006021CC">
        <w:rPr>
          <w:sz w:val="24"/>
        </w:rPr>
        <w:t>con</w:t>
      </w:r>
      <w:r w:rsidRPr="006021CC">
        <w:rPr>
          <w:spacing w:val="-3"/>
          <w:sz w:val="24"/>
        </w:rPr>
        <w:t xml:space="preserve"> </w:t>
      </w:r>
      <w:r w:rsidRPr="006021CC">
        <w:rPr>
          <w:sz w:val="24"/>
        </w:rPr>
        <w:t>lo</w:t>
      </w:r>
      <w:r w:rsidRPr="006021CC">
        <w:rPr>
          <w:spacing w:val="-6"/>
          <w:sz w:val="24"/>
        </w:rPr>
        <w:t xml:space="preserve"> </w:t>
      </w:r>
      <w:r w:rsidRPr="006021CC">
        <w:rPr>
          <w:sz w:val="24"/>
        </w:rPr>
        <w:t>dispuesto</w:t>
      </w:r>
      <w:r w:rsidRPr="006021CC">
        <w:rPr>
          <w:spacing w:val="-2"/>
          <w:sz w:val="24"/>
        </w:rPr>
        <w:t xml:space="preserve"> </w:t>
      </w:r>
      <w:r w:rsidRPr="006021CC">
        <w:rPr>
          <w:sz w:val="24"/>
        </w:rPr>
        <w:t>en</w:t>
      </w:r>
      <w:r w:rsidRPr="006021CC">
        <w:rPr>
          <w:spacing w:val="-5"/>
          <w:sz w:val="24"/>
        </w:rPr>
        <w:t xml:space="preserve"> </w:t>
      </w:r>
      <w:r w:rsidRPr="006021CC">
        <w:rPr>
          <w:sz w:val="24"/>
        </w:rPr>
        <w:t>el</w:t>
      </w:r>
      <w:r w:rsidRPr="006021CC">
        <w:rPr>
          <w:spacing w:val="-64"/>
          <w:sz w:val="24"/>
        </w:rPr>
        <w:t xml:space="preserve"> </w:t>
      </w:r>
      <w:r w:rsidRPr="006021CC">
        <w:rPr>
          <w:sz w:val="24"/>
        </w:rPr>
        <w:t>numeral 2.2.7.2.1.4.1.,</w:t>
      </w:r>
      <w:r w:rsidRPr="006021CC">
        <w:rPr>
          <w:spacing w:val="-2"/>
          <w:sz w:val="24"/>
        </w:rPr>
        <w:t xml:space="preserve"> </w:t>
      </w:r>
      <w:r w:rsidRPr="006021CC">
        <w:rPr>
          <w:sz w:val="24"/>
        </w:rPr>
        <w:t>de</w:t>
      </w:r>
      <w:r w:rsidRPr="006021CC">
        <w:rPr>
          <w:spacing w:val="1"/>
          <w:sz w:val="24"/>
        </w:rPr>
        <w:t xml:space="preserve"> </w:t>
      </w:r>
      <w:r w:rsidRPr="006021CC">
        <w:rPr>
          <w:sz w:val="24"/>
        </w:rPr>
        <w:t>este</w:t>
      </w:r>
      <w:r w:rsidRPr="006021CC">
        <w:rPr>
          <w:spacing w:val="1"/>
          <w:sz w:val="24"/>
        </w:rPr>
        <w:t xml:space="preserve"> </w:t>
      </w:r>
      <w:r w:rsidRPr="006021CC">
        <w:rPr>
          <w:sz w:val="24"/>
        </w:rPr>
        <w:t>Decreto.</w:t>
      </w:r>
    </w:p>
    <w:p w14:paraId="49E08BC1" w14:textId="77777777" w:rsidR="00285CDB" w:rsidRDefault="00285CDB">
      <w:pPr>
        <w:pStyle w:val="Textoindependiente"/>
        <w:spacing w:before="11"/>
        <w:rPr>
          <w:sz w:val="23"/>
        </w:rPr>
      </w:pPr>
    </w:p>
    <w:p w14:paraId="7E9E6F3E" w14:textId="77777777" w:rsidR="00285CDB" w:rsidRDefault="003D645D">
      <w:pPr>
        <w:pStyle w:val="Textoindependiente"/>
        <w:spacing w:line="276" w:lineRule="auto"/>
        <w:ind w:left="244" w:right="444"/>
        <w:jc w:val="both"/>
      </w:pPr>
      <w:r>
        <w:rPr>
          <w:rFonts w:ascii="Arial" w:hAnsi="Arial"/>
          <w:b/>
        </w:rPr>
        <w:t>Parágrafo</w:t>
      </w:r>
      <w:r>
        <w:rPr>
          <w:rFonts w:ascii="Arial" w:hAnsi="Arial"/>
          <w:b/>
          <w:spacing w:val="1"/>
        </w:rPr>
        <w:t xml:space="preserve"> </w:t>
      </w:r>
      <w:r>
        <w:rPr>
          <w:rFonts w:ascii="Arial" w:hAnsi="Arial"/>
          <w:b/>
        </w:rPr>
        <w:t>1º</w:t>
      </w:r>
      <w:r>
        <w:t>.</w:t>
      </w:r>
      <w:r>
        <w:rPr>
          <w:spacing w:val="1"/>
        </w:rPr>
        <w:t xml:space="preserve"> </w:t>
      </w:r>
      <w:r>
        <w:t>Cuando</w:t>
      </w:r>
      <w:r>
        <w:rPr>
          <w:spacing w:val="1"/>
        </w:rPr>
        <w:t xml:space="preserve"> </w:t>
      </w:r>
      <w:r>
        <w:t>los</w:t>
      </w:r>
      <w:r>
        <w:rPr>
          <w:spacing w:val="1"/>
        </w:rPr>
        <w:t xml:space="preserve"> </w:t>
      </w:r>
      <w:r>
        <w:t>consultorios</w:t>
      </w:r>
      <w:r>
        <w:rPr>
          <w:spacing w:val="1"/>
        </w:rPr>
        <w:t xml:space="preserve"> </w:t>
      </w:r>
      <w:r>
        <w:t>jurídicos</w:t>
      </w:r>
      <w:r>
        <w:rPr>
          <w:spacing w:val="1"/>
        </w:rPr>
        <w:t xml:space="preserve"> </w:t>
      </w:r>
      <w:r>
        <w:t>de</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2"/>
        </w:rPr>
        <w:t xml:space="preserve"> </w:t>
      </w:r>
      <w:r>
        <w:t>Superior</w:t>
      </w:r>
      <w:r>
        <w:rPr>
          <w:spacing w:val="-11"/>
        </w:rPr>
        <w:t xml:space="preserve"> </w:t>
      </w:r>
      <w:r>
        <w:t>opten</w:t>
      </w:r>
      <w:r>
        <w:rPr>
          <w:spacing w:val="-11"/>
        </w:rPr>
        <w:t xml:space="preserve"> </w:t>
      </w:r>
      <w:r>
        <w:t>por</w:t>
      </w:r>
      <w:r>
        <w:rPr>
          <w:spacing w:val="-13"/>
        </w:rPr>
        <w:t xml:space="preserve"> </w:t>
      </w:r>
      <w:r>
        <w:t>prestar</w:t>
      </w:r>
      <w:r>
        <w:rPr>
          <w:spacing w:val="-10"/>
        </w:rPr>
        <w:t xml:space="preserve"> </w:t>
      </w:r>
      <w:r>
        <w:t>los</w:t>
      </w:r>
      <w:r>
        <w:rPr>
          <w:spacing w:val="-10"/>
        </w:rPr>
        <w:t xml:space="preserve"> </w:t>
      </w:r>
      <w:r>
        <w:t>servicios</w:t>
      </w:r>
      <w:r>
        <w:rPr>
          <w:spacing w:val="-10"/>
        </w:rPr>
        <w:t xml:space="preserve"> </w:t>
      </w:r>
      <w:r>
        <w:t>de</w:t>
      </w:r>
      <w:r>
        <w:rPr>
          <w:spacing w:val="-11"/>
        </w:rPr>
        <w:t xml:space="preserve"> </w:t>
      </w:r>
      <w:r>
        <w:t>conciliación</w:t>
      </w:r>
      <w:r>
        <w:rPr>
          <w:spacing w:val="-9"/>
        </w:rPr>
        <w:t xml:space="preserve"> </w:t>
      </w:r>
      <w:r>
        <w:t>en</w:t>
      </w:r>
      <w:r>
        <w:rPr>
          <w:spacing w:val="-11"/>
        </w:rPr>
        <w:t xml:space="preserve"> </w:t>
      </w:r>
      <w:r>
        <w:t>equidad,</w:t>
      </w:r>
      <w:r>
        <w:rPr>
          <w:spacing w:val="-65"/>
        </w:rPr>
        <w:t xml:space="preserve"> </w:t>
      </w:r>
      <w:r>
        <w:t>deberán informarlo en la solicitud y acompañar los documentos que prueben</w:t>
      </w:r>
      <w:r>
        <w:rPr>
          <w:spacing w:val="1"/>
        </w:rPr>
        <w:t xml:space="preserve"> </w:t>
      </w:r>
      <w:r>
        <w:t>la</w:t>
      </w:r>
      <w:r>
        <w:rPr>
          <w:spacing w:val="1"/>
        </w:rPr>
        <w:t xml:space="preserve"> </w:t>
      </w:r>
      <w:r>
        <w:t>capacidad,</w:t>
      </w:r>
      <w:r>
        <w:rPr>
          <w:spacing w:val="1"/>
        </w:rPr>
        <w:t xml:space="preserve"> </w:t>
      </w:r>
      <w:r>
        <w:t>idoneidad</w:t>
      </w:r>
      <w:r>
        <w:rPr>
          <w:spacing w:val="1"/>
        </w:rPr>
        <w:t xml:space="preserve"> </w:t>
      </w:r>
      <w:r>
        <w:t>y</w:t>
      </w:r>
      <w:r>
        <w:rPr>
          <w:spacing w:val="1"/>
        </w:rPr>
        <w:t xml:space="preserve"> </w:t>
      </w:r>
      <w:r>
        <w:t>experiencia</w:t>
      </w:r>
      <w:r>
        <w:rPr>
          <w:spacing w:val="1"/>
        </w:rPr>
        <w:t xml:space="preserve"> </w:t>
      </w:r>
      <w:r>
        <w:t>para</w:t>
      </w:r>
      <w:r>
        <w:rPr>
          <w:spacing w:val="1"/>
        </w:rPr>
        <w:t xml:space="preserve"> </w:t>
      </w:r>
      <w:r>
        <w:t>la</w:t>
      </w:r>
      <w:r>
        <w:rPr>
          <w:spacing w:val="1"/>
        </w:rPr>
        <w:t xml:space="preserve"> </w:t>
      </w:r>
      <w:r>
        <w:t>prestación</w:t>
      </w:r>
      <w:r>
        <w:rPr>
          <w:spacing w:val="1"/>
        </w:rPr>
        <w:t xml:space="preserve"> </w:t>
      </w:r>
      <w:r>
        <w:t>del</w:t>
      </w:r>
      <w:r>
        <w:rPr>
          <w:spacing w:val="1"/>
        </w:rPr>
        <w:t xml:space="preserve"> </w:t>
      </w:r>
      <w:r>
        <w:t>servicio,</w:t>
      </w:r>
      <w:r>
        <w:rPr>
          <w:spacing w:val="1"/>
        </w:rPr>
        <w:t xml:space="preserve"> </w:t>
      </w:r>
      <w:r>
        <w:t>acompañando</w:t>
      </w:r>
      <w:r>
        <w:rPr>
          <w:spacing w:val="1"/>
        </w:rPr>
        <w:t xml:space="preserve"> </w:t>
      </w:r>
      <w:r>
        <w:t>el</w:t>
      </w:r>
      <w:r>
        <w:rPr>
          <w:spacing w:val="1"/>
        </w:rPr>
        <w:t xml:space="preserve"> </w:t>
      </w:r>
      <w:r>
        <w:t>correspondiente</w:t>
      </w:r>
      <w:r>
        <w:rPr>
          <w:spacing w:val="1"/>
        </w:rPr>
        <w:t xml:space="preserve"> </w:t>
      </w:r>
      <w:r>
        <w:t>convenio</w:t>
      </w:r>
      <w:r>
        <w:rPr>
          <w:spacing w:val="1"/>
        </w:rPr>
        <w:t xml:space="preserve"> </w:t>
      </w:r>
      <w:r>
        <w:t>con</w:t>
      </w:r>
      <w:r>
        <w:rPr>
          <w:spacing w:val="1"/>
        </w:rPr>
        <w:t xml:space="preserve"> </w:t>
      </w:r>
      <w:r>
        <w:t>la</w:t>
      </w:r>
      <w:r>
        <w:rPr>
          <w:spacing w:val="1"/>
        </w:rPr>
        <w:t xml:space="preserve"> </w:t>
      </w:r>
      <w:r>
        <w:t>entidad</w:t>
      </w:r>
      <w:r>
        <w:rPr>
          <w:spacing w:val="1"/>
        </w:rPr>
        <w:t xml:space="preserve"> </w:t>
      </w:r>
      <w:r>
        <w:t>municipal</w:t>
      </w:r>
      <w:r>
        <w:rPr>
          <w:spacing w:val="1"/>
        </w:rPr>
        <w:t xml:space="preserve"> </w:t>
      </w:r>
      <w:r>
        <w:t>que</w:t>
      </w:r>
      <w:r>
        <w:rPr>
          <w:spacing w:val="-64"/>
        </w:rPr>
        <w:t xml:space="preserve"> </w:t>
      </w:r>
      <w:r>
        <w:t>dentro</w:t>
      </w:r>
      <w:r>
        <w:rPr>
          <w:spacing w:val="-12"/>
        </w:rPr>
        <w:t xml:space="preserve"> </w:t>
      </w:r>
      <w:r>
        <w:t>de</w:t>
      </w:r>
      <w:r>
        <w:rPr>
          <w:spacing w:val="-8"/>
        </w:rPr>
        <w:t xml:space="preserve"> </w:t>
      </w:r>
      <w:r>
        <w:t>su</w:t>
      </w:r>
      <w:r>
        <w:rPr>
          <w:spacing w:val="-8"/>
        </w:rPr>
        <w:t xml:space="preserve"> </w:t>
      </w:r>
      <w:r>
        <w:t>zona</w:t>
      </w:r>
      <w:r>
        <w:rPr>
          <w:spacing w:val="-11"/>
        </w:rPr>
        <w:t xml:space="preserve"> </w:t>
      </w:r>
      <w:r>
        <w:t>de</w:t>
      </w:r>
      <w:r>
        <w:rPr>
          <w:spacing w:val="-8"/>
        </w:rPr>
        <w:t xml:space="preserve"> </w:t>
      </w:r>
      <w:r>
        <w:t>influencia</w:t>
      </w:r>
      <w:r>
        <w:rPr>
          <w:spacing w:val="-11"/>
        </w:rPr>
        <w:t xml:space="preserve"> </w:t>
      </w:r>
      <w:r>
        <w:t>para</w:t>
      </w:r>
      <w:r>
        <w:rPr>
          <w:spacing w:val="-11"/>
        </w:rPr>
        <w:t xml:space="preserve"> </w:t>
      </w:r>
      <w:r>
        <w:t>ejercer</w:t>
      </w:r>
      <w:r>
        <w:rPr>
          <w:spacing w:val="-10"/>
        </w:rPr>
        <w:t xml:space="preserve"> </w:t>
      </w:r>
      <w:r>
        <w:t>la</w:t>
      </w:r>
      <w:r>
        <w:rPr>
          <w:spacing w:val="-8"/>
        </w:rPr>
        <w:t xml:space="preserve"> </w:t>
      </w:r>
      <w:r>
        <w:t>coordinación,</w:t>
      </w:r>
      <w:r>
        <w:rPr>
          <w:spacing w:val="-11"/>
        </w:rPr>
        <w:t xml:space="preserve"> </w:t>
      </w:r>
      <w:r>
        <w:t>en</w:t>
      </w:r>
      <w:r>
        <w:rPr>
          <w:spacing w:val="-11"/>
        </w:rPr>
        <w:t xml:space="preserve"> </w:t>
      </w:r>
      <w:r>
        <w:t>asocio</w:t>
      </w:r>
      <w:r>
        <w:rPr>
          <w:spacing w:val="-9"/>
        </w:rPr>
        <w:t xml:space="preserve"> </w:t>
      </w:r>
      <w:r>
        <w:t>con</w:t>
      </w:r>
      <w:r>
        <w:rPr>
          <w:spacing w:val="-11"/>
        </w:rPr>
        <w:t xml:space="preserve"> </w:t>
      </w:r>
      <w:r>
        <w:t>las</w:t>
      </w:r>
      <w:r>
        <w:rPr>
          <w:spacing w:val="-64"/>
        </w:rPr>
        <w:t xml:space="preserve"> </w:t>
      </w:r>
      <w:r>
        <w:t>comunidades</w:t>
      </w:r>
      <w:r>
        <w:rPr>
          <w:spacing w:val="1"/>
        </w:rPr>
        <w:t xml:space="preserve"> </w:t>
      </w:r>
      <w:r>
        <w:t>para</w:t>
      </w:r>
      <w:r>
        <w:rPr>
          <w:spacing w:val="1"/>
        </w:rPr>
        <w:t xml:space="preserve"> </w:t>
      </w:r>
      <w:r>
        <w:t>el establecimiento</w:t>
      </w:r>
      <w:r>
        <w:rPr>
          <w:spacing w:val="1"/>
        </w:rPr>
        <w:t xml:space="preserve"> </w:t>
      </w:r>
      <w:r>
        <w:t>,</w:t>
      </w:r>
      <w:r>
        <w:rPr>
          <w:spacing w:val="1"/>
        </w:rPr>
        <w:t xml:space="preserve"> </w:t>
      </w:r>
      <w:r>
        <w:t>e</w:t>
      </w:r>
      <w:r>
        <w:rPr>
          <w:spacing w:val="1"/>
        </w:rPr>
        <w:t xml:space="preserve"> </w:t>
      </w:r>
      <w:r>
        <w:t>implementación</w:t>
      </w:r>
      <w:r>
        <w:rPr>
          <w:spacing w:val="1"/>
        </w:rPr>
        <w:t xml:space="preserve"> </w:t>
      </w:r>
      <w:r>
        <w:t>del</w:t>
      </w:r>
      <w:r>
        <w:rPr>
          <w:spacing w:val="1"/>
        </w:rPr>
        <w:t xml:space="preserve"> </w:t>
      </w:r>
      <w:r>
        <w:t>sistema</w:t>
      </w:r>
      <w:r>
        <w:rPr>
          <w:spacing w:val="1"/>
        </w:rPr>
        <w:t xml:space="preserve"> </w:t>
      </w:r>
      <w:r>
        <w:t>de</w:t>
      </w:r>
      <w:r>
        <w:rPr>
          <w:spacing w:val="-64"/>
        </w:rPr>
        <w:t xml:space="preserve"> </w:t>
      </w:r>
      <w:r>
        <w:t>justicia local y como desarrollo de las políticas públicas del orden nacional,</w:t>
      </w:r>
      <w:r>
        <w:rPr>
          <w:spacing w:val="1"/>
        </w:rPr>
        <w:t xml:space="preserve"> </w:t>
      </w:r>
      <w:r>
        <w:t>departamental</w:t>
      </w:r>
      <w:r>
        <w:rPr>
          <w:spacing w:val="-2"/>
        </w:rPr>
        <w:t xml:space="preserve"> </w:t>
      </w:r>
      <w:r>
        <w:t>o</w:t>
      </w:r>
      <w:r>
        <w:rPr>
          <w:spacing w:val="-3"/>
        </w:rPr>
        <w:t xml:space="preserve"> </w:t>
      </w:r>
      <w:r>
        <w:t>municipal</w:t>
      </w:r>
      <w:r>
        <w:rPr>
          <w:spacing w:val="-1"/>
        </w:rPr>
        <w:t xml:space="preserve"> </w:t>
      </w:r>
      <w:r>
        <w:t>de</w:t>
      </w:r>
      <w:r>
        <w:rPr>
          <w:spacing w:val="-5"/>
        </w:rPr>
        <w:t xml:space="preserve"> </w:t>
      </w:r>
      <w:r>
        <w:t>fortalecimiento</w:t>
      </w:r>
      <w:r>
        <w:rPr>
          <w:spacing w:val="-2"/>
        </w:rPr>
        <w:t xml:space="preserve"> </w:t>
      </w:r>
      <w:r>
        <w:t>de</w:t>
      </w:r>
      <w:r>
        <w:rPr>
          <w:spacing w:val="-1"/>
        </w:rPr>
        <w:t xml:space="preserve"> </w:t>
      </w:r>
      <w:r>
        <w:t>la</w:t>
      </w:r>
      <w:r>
        <w:rPr>
          <w:spacing w:val="-1"/>
        </w:rPr>
        <w:t xml:space="preserve"> </w:t>
      </w:r>
      <w:r>
        <w:t>justicia</w:t>
      </w:r>
      <w:r>
        <w:rPr>
          <w:spacing w:val="-1"/>
        </w:rPr>
        <w:t xml:space="preserve"> </w:t>
      </w:r>
      <w:r>
        <w:t>en</w:t>
      </w:r>
      <w:r>
        <w:rPr>
          <w:spacing w:val="-1"/>
        </w:rPr>
        <w:t xml:space="preserve"> </w:t>
      </w:r>
      <w:r>
        <w:t>equidad.</w:t>
      </w:r>
    </w:p>
    <w:p w14:paraId="1F1E8CA5" w14:textId="77777777" w:rsidR="00285CDB" w:rsidRDefault="00285CDB">
      <w:pPr>
        <w:pStyle w:val="Textoindependiente"/>
        <w:spacing w:before="3"/>
      </w:pPr>
    </w:p>
    <w:p w14:paraId="720657CD" w14:textId="77777777" w:rsidR="00285CDB" w:rsidRDefault="003D645D">
      <w:pPr>
        <w:pStyle w:val="Textoindependiente"/>
        <w:spacing w:line="276" w:lineRule="auto"/>
        <w:ind w:left="244" w:right="444"/>
        <w:jc w:val="both"/>
      </w:pPr>
      <w:r>
        <w:t>Si</w:t>
      </w:r>
      <w:r>
        <w:rPr>
          <w:spacing w:val="-14"/>
        </w:rPr>
        <w:t xml:space="preserve"> </w:t>
      </w:r>
      <w:r>
        <w:t>la</w:t>
      </w:r>
      <w:r>
        <w:rPr>
          <w:spacing w:val="-16"/>
        </w:rPr>
        <w:t xml:space="preserve"> </w:t>
      </w:r>
      <w:r>
        <w:t>prestación</w:t>
      </w:r>
      <w:r>
        <w:rPr>
          <w:spacing w:val="-16"/>
        </w:rPr>
        <w:t xml:space="preserve"> </w:t>
      </w:r>
      <w:r>
        <w:t>del</w:t>
      </w:r>
      <w:r>
        <w:rPr>
          <w:spacing w:val="-14"/>
        </w:rPr>
        <w:t xml:space="preserve"> </w:t>
      </w:r>
      <w:r>
        <w:t>servicio</w:t>
      </w:r>
      <w:r>
        <w:rPr>
          <w:spacing w:val="-13"/>
        </w:rPr>
        <w:t xml:space="preserve"> </w:t>
      </w:r>
      <w:r>
        <w:t>se</w:t>
      </w:r>
      <w:r>
        <w:rPr>
          <w:spacing w:val="-13"/>
        </w:rPr>
        <w:t xml:space="preserve"> </w:t>
      </w:r>
      <w:r>
        <w:t>orienta</w:t>
      </w:r>
      <w:r>
        <w:rPr>
          <w:spacing w:val="-13"/>
        </w:rPr>
        <w:t xml:space="preserve"> </w:t>
      </w:r>
      <w:r>
        <w:t>a</w:t>
      </w:r>
      <w:r>
        <w:rPr>
          <w:spacing w:val="-15"/>
        </w:rPr>
        <w:t xml:space="preserve"> </w:t>
      </w:r>
      <w:r>
        <w:t>ejercer</w:t>
      </w:r>
      <w:r>
        <w:rPr>
          <w:spacing w:val="-14"/>
        </w:rPr>
        <w:t xml:space="preserve"> </w:t>
      </w:r>
      <w:r>
        <w:t>como</w:t>
      </w:r>
      <w:r>
        <w:rPr>
          <w:spacing w:val="-15"/>
        </w:rPr>
        <w:t xml:space="preserve"> </w:t>
      </w:r>
      <w:r>
        <w:t>conciliadores</w:t>
      </w:r>
      <w:r>
        <w:rPr>
          <w:spacing w:val="-16"/>
        </w:rPr>
        <w:t xml:space="preserve"> </w:t>
      </w:r>
      <w:r>
        <w:t>en</w:t>
      </w:r>
      <w:r>
        <w:rPr>
          <w:spacing w:val="-16"/>
        </w:rPr>
        <w:t xml:space="preserve"> </w:t>
      </w:r>
      <w:r>
        <w:t>equidad</w:t>
      </w:r>
      <w:r>
        <w:rPr>
          <w:spacing w:val="-65"/>
        </w:rPr>
        <w:t xml:space="preserve"> </w:t>
      </w:r>
      <w:r>
        <w:t>deberá anexarse el acto de nombramiento como conciliador en equidad del</w:t>
      </w:r>
      <w:r>
        <w:rPr>
          <w:spacing w:val="1"/>
        </w:rPr>
        <w:t xml:space="preserve"> </w:t>
      </w:r>
      <w:r>
        <w:t>docente(es)</w:t>
      </w:r>
      <w:r>
        <w:rPr>
          <w:spacing w:val="-1"/>
        </w:rPr>
        <w:t xml:space="preserve"> </w:t>
      </w:r>
      <w:r>
        <w:t>y/o</w:t>
      </w:r>
      <w:r>
        <w:rPr>
          <w:spacing w:val="1"/>
        </w:rPr>
        <w:t xml:space="preserve"> </w:t>
      </w:r>
      <w:r>
        <w:t>estudiantes(es)</w:t>
      </w:r>
      <w:r>
        <w:rPr>
          <w:spacing w:val="-4"/>
        </w:rPr>
        <w:t xml:space="preserve"> </w:t>
      </w:r>
      <w:r>
        <w:t>habilitados</w:t>
      </w:r>
      <w:r>
        <w:rPr>
          <w:spacing w:val="-2"/>
        </w:rPr>
        <w:t xml:space="preserve"> </w:t>
      </w:r>
      <w:r>
        <w:t>para actuar.</w:t>
      </w:r>
    </w:p>
    <w:p w14:paraId="786346B6" w14:textId="77777777" w:rsidR="00285CDB" w:rsidRDefault="00285CDB">
      <w:pPr>
        <w:pStyle w:val="Textoindependiente"/>
        <w:spacing w:before="3"/>
      </w:pPr>
    </w:p>
    <w:p w14:paraId="139C9C0C" w14:textId="77777777" w:rsidR="00285CDB" w:rsidRDefault="003D645D">
      <w:pPr>
        <w:pStyle w:val="Textoindependiente"/>
        <w:spacing w:line="276" w:lineRule="auto"/>
        <w:ind w:left="244" w:right="450"/>
        <w:jc w:val="both"/>
      </w:pPr>
      <w:r>
        <w:t>Se</w:t>
      </w:r>
      <w:r>
        <w:rPr>
          <w:spacing w:val="1"/>
        </w:rPr>
        <w:t xml:space="preserve"> </w:t>
      </w:r>
      <w:r>
        <w:t>entiende</w:t>
      </w:r>
      <w:r>
        <w:rPr>
          <w:spacing w:val="1"/>
        </w:rPr>
        <w:t xml:space="preserve"> </w:t>
      </w:r>
      <w:r>
        <w:t>como</w:t>
      </w:r>
      <w:r>
        <w:rPr>
          <w:spacing w:val="1"/>
        </w:rPr>
        <w:t xml:space="preserve"> </w:t>
      </w:r>
      <w:r>
        <w:t>inherente</w:t>
      </w:r>
      <w:r>
        <w:rPr>
          <w:spacing w:val="1"/>
        </w:rPr>
        <w:t xml:space="preserve"> </w:t>
      </w:r>
      <w:r>
        <w:t>a</w:t>
      </w:r>
      <w:r>
        <w:rPr>
          <w:spacing w:val="1"/>
        </w:rPr>
        <w:t xml:space="preserve"> </w:t>
      </w:r>
      <w:r>
        <w:t>la</w:t>
      </w:r>
      <w:r>
        <w:rPr>
          <w:spacing w:val="1"/>
        </w:rPr>
        <w:t xml:space="preserve"> </w:t>
      </w:r>
      <w:r>
        <w:t>práctica</w:t>
      </w:r>
      <w:r>
        <w:rPr>
          <w:spacing w:val="1"/>
        </w:rPr>
        <w:t xml:space="preserve"> </w:t>
      </w:r>
      <w:r>
        <w:t>de</w:t>
      </w:r>
      <w:r>
        <w:rPr>
          <w:spacing w:val="1"/>
        </w:rPr>
        <w:t xml:space="preserve"> </w:t>
      </w:r>
      <w:r>
        <w:t>consultorio</w:t>
      </w:r>
      <w:r>
        <w:rPr>
          <w:spacing w:val="1"/>
        </w:rPr>
        <w:t xml:space="preserve"> </w:t>
      </w:r>
      <w:r>
        <w:t>jurídico</w:t>
      </w:r>
      <w:r>
        <w:rPr>
          <w:spacing w:val="1"/>
        </w:rPr>
        <w:t xml:space="preserve"> </w:t>
      </w:r>
      <w:r>
        <w:t>el</w:t>
      </w:r>
      <w:r>
        <w:rPr>
          <w:spacing w:val="1"/>
        </w:rPr>
        <w:t xml:space="preserve"> </w:t>
      </w:r>
      <w:r>
        <w:t>acompañamiento y asesoramiento a la gestión de conciliador</w:t>
      </w:r>
      <w:r>
        <w:t>es en equidad</w:t>
      </w:r>
      <w:r>
        <w:rPr>
          <w:spacing w:val="1"/>
        </w:rPr>
        <w:t xml:space="preserve"> </w:t>
      </w:r>
      <w:r>
        <w:t>que</w:t>
      </w:r>
      <w:r>
        <w:rPr>
          <w:spacing w:val="-1"/>
        </w:rPr>
        <w:t xml:space="preserve"> </w:t>
      </w:r>
      <w:r>
        <w:t>lo requieran</w:t>
      </w:r>
      <w:r>
        <w:rPr>
          <w:spacing w:val="-2"/>
        </w:rPr>
        <w:t xml:space="preserve"> </w:t>
      </w:r>
      <w:r>
        <w:t>o soliciten.</w:t>
      </w:r>
    </w:p>
    <w:p w14:paraId="7A1B296F" w14:textId="77777777" w:rsidR="00285CDB" w:rsidRDefault="00285CDB">
      <w:pPr>
        <w:pStyle w:val="Textoindependiente"/>
        <w:rPr>
          <w:sz w:val="26"/>
        </w:rPr>
      </w:pPr>
    </w:p>
    <w:p w14:paraId="5E63B98B" w14:textId="77777777" w:rsidR="00285CDB" w:rsidRDefault="00285CDB">
      <w:pPr>
        <w:spacing w:line="276" w:lineRule="auto"/>
        <w:jc w:val="both"/>
        <w:sectPr w:rsidR="00285CDB">
          <w:pgSz w:w="12240" w:h="18720"/>
          <w:pgMar w:top="1800" w:right="1600" w:bottom="1080" w:left="1700" w:header="1422" w:footer="899" w:gutter="0"/>
          <w:cols w:space="720"/>
        </w:sectPr>
      </w:pPr>
    </w:p>
    <w:p w14:paraId="32D2001C" w14:textId="77777777" w:rsidR="00285CDB" w:rsidRDefault="003D645D">
      <w:pPr>
        <w:pStyle w:val="Textoindependiente"/>
        <w:rPr>
          <w:sz w:val="20"/>
        </w:rPr>
      </w:pPr>
      <w:r>
        <w:lastRenderedPageBreak/>
        <w:pict w14:anchorId="1589C954">
          <v:shape id="_x0000_s1036" style="position:absolute;margin-left:75pt;margin-top:119.4pt;width:462.4pt;height:754.7pt;z-index:-16006144;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3D5AFA41" w14:textId="77777777" w:rsidR="00285CDB" w:rsidRDefault="00285CDB">
      <w:pPr>
        <w:pStyle w:val="Textoindependiente"/>
        <w:rPr>
          <w:sz w:val="20"/>
        </w:rPr>
      </w:pPr>
    </w:p>
    <w:p w14:paraId="663F5F69" w14:textId="77777777" w:rsidR="00285CDB" w:rsidRDefault="00285CDB">
      <w:pPr>
        <w:pStyle w:val="Textoindependiente"/>
        <w:rPr>
          <w:sz w:val="20"/>
        </w:rPr>
      </w:pPr>
    </w:p>
    <w:p w14:paraId="4CD76DED" w14:textId="77777777" w:rsidR="006021CC" w:rsidRDefault="006021CC" w:rsidP="006021CC">
      <w:pPr>
        <w:pStyle w:val="Textoindependiente"/>
        <w:spacing w:before="228" w:line="276" w:lineRule="auto"/>
        <w:ind w:left="244" w:right="443"/>
        <w:jc w:val="both"/>
      </w:pPr>
      <w:r>
        <w:rPr>
          <w:rFonts w:ascii="Arial" w:hAnsi="Arial"/>
          <w:b/>
        </w:rPr>
        <w:t xml:space="preserve">PARÁGRAFO 2º. </w:t>
      </w:r>
      <w:r>
        <w:t>Cuando los consultorios jurídicos de las Instituciones de</w:t>
      </w:r>
      <w:r>
        <w:rPr>
          <w:spacing w:val="1"/>
        </w:rPr>
        <w:t xml:space="preserve"> </w:t>
      </w:r>
      <w:r>
        <w:t>Educación Superior opten por prestar los servicios en materia de justicia</w:t>
      </w:r>
      <w:r>
        <w:rPr>
          <w:spacing w:val="1"/>
        </w:rPr>
        <w:t xml:space="preserve"> </w:t>
      </w:r>
      <w:r>
        <w:t>restaurativa</w:t>
      </w:r>
      <w:r>
        <w:rPr>
          <w:spacing w:val="-1"/>
        </w:rPr>
        <w:t xml:space="preserve"> </w:t>
      </w:r>
      <w:r>
        <w:t>en los términos de los artículos 518 y</w:t>
      </w:r>
      <w:r>
        <w:rPr>
          <w:spacing w:val="-2"/>
        </w:rPr>
        <w:t xml:space="preserve"> </w:t>
      </w:r>
      <w:r>
        <w:t>s.s. de la Ley</w:t>
      </w:r>
      <w:r>
        <w:rPr>
          <w:spacing w:val="-3"/>
        </w:rPr>
        <w:t xml:space="preserve"> </w:t>
      </w:r>
      <w:r>
        <w:t>906</w:t>
      </w:r>
      <w:r>
        <w:rPr>
          <w:spacing w:val="-1"/>
        </w:rPr>
        <w:t xml:space="preserve"> </w:t>
      </w:r>
      <w:r>
        <w:t>de 2004,</w:t>
      </w:r>
      <w:r>
        <w:t xml:space="preserve"> </w:t>
      </w:r>
      <w:r w:rsidR="003D645D">
        <w:t>para</w:t>
      </w:r>
      <w:r w:rsidR="003D645D">
        <w:rPr>
          <w:spacing w:val="1"/>
        </w:rPr>
        <w:t xml:space="preserve"> </w:t>
      </w:r>
      <w:r w:rsidR="003D645D">
        <w:t>actuar</w:t>
      </w:r>
      <w:r w:rsidR="003D645D">
        <w:rPr>
          <w:spacing w:val="1"/>
        </w:rPr>
        <w:t xml:space="preserve"> </w:t>
      </w:r>
      <w:r w:rsidR="003D645D">
        <w:t>en</w:t>
      </w:r>
      <w:r w:rsidR="003D645D">
        <w:rPr>
          <w:spacing w:val="1"/>
        </w:rPr>
        <w:t xml:space="preserve"> </w:t>
      </w:r>
      <w:r w:rsidR="003D645D">
        <w:t>la</w:t>
      </w:r>
      <w:r w:rsidR="003D645D">
        <w:rPr>
          <w:spacing w:val="1"/>
        </w:rPr>
        <w:t xml:space="preserve"> </w:t>
      </w:r>
      <w:r w:rsidR="003D645D">
        <w:t>conciliación</w:t>
      </w:r>
      <w:r w:rsidR="003D645D">
        <w:rPr>
          <w:spacing w:val="1"/>
        </w:rPr>
        <w:t xml:space="preserve"> </w:t>
      </w:r>
      <w:proofErr w:type="spellStart"/>
      <w:r w:rsidR="003D645D">
        <w:t>pre-procesal</w:t>
      </w:r>
      <w:proofErr w:type="spellEnd"/>
      <w:r w:rsidR="003D645D">
        <w:t>,</w:t>
      </w:r>
      <w:r w:rsidR="003D645D">
        <w:rPr>
          <w:spacing w:val="1"/>
        </w:rPr>
        <w:t xml:space="preserve"> </w:t>
      </w:r>
      <w:r w:rsidR="003D645D">
        <w:t>deberán</w:t>
      </w:r>
      <w:r w:rsidR="003D645D">
        <w:rPr>
          <w:spacing w:val="1"/>
        </w:rPr>
        <w:t xml:space="preserve"> </w:t>
      </w:r>
      <w:r w:rsidR="003D645D">
        <w:t>manifestarlo</w:t>
      </w:r>
      <w:r w:rsidR="003D645D">
        <w:rPr>
          <w:spacing w:val="1"/>
        </w:rPr>
        <w:t xml:space="preserve"> </w:t>
      </w:r>
      <w:r w:rsidR="003D645D">
        <w:t>en</w:t>
      </w:r>
      <w:r w:rsidR="003D645D">
        <w:rPr>
          <w:spacing w:val="1"/>
        </w:rPr>
        <w:t xml:space="preserve"> </w:t>
      </w:r>
      <w:r w:rsidR="003D645D">
        <w:t>la</w:t>
      </w:r>
      <w:r w:rsidR="003D645D">
        <w:rPr>
          <w:spacing w:val="1"/>
        </w:rPr>
        <w:t xml:space="preserve"> </w:t>
      </w:r>
      <w:r w:rsidR="003D645D">
        <w:t>solicitud</w:t>
      </w:r>
      <w:r w:rsidR="003D645D">
        <w:rPr>
          <w:spacing w:val="1"/>
        </w:rPr>
        <w:t xml:space="preserve"> </w:t>
      </w:r>
      <w:r w:rsidR="003D645D">
        <w:t>acompañando</w:t>
      </w:r>
      <w:r w:rsidR="003D645D">
        <w:rPr>
          <w:spacing w:val="1"/>
        </w:rPr>
        <w:t xml:space="preserve"> </w:t>
      </w:r>
      <w:r w:rsidR="003D645D">
        <w:t>los</w:t>
      </w:r>
      <w:r w:rsidR="003D645D">
        <w:rPr>
          <w:spacing w:val="1"/>
        </w:rPr>
        <w:t xml:space="preserve"> </w:t>
      </w:r>
      <w:r w:rsidR="003D645D">
        <w:t>requisitos</w:t>
      </w:r>
      <w:r w:rsidR="003D645D">
        <w:rPr>
          <w:spacing w:val="1"/>
        </w:rPr>
        <w:t xml:space="preserve"> </w:t>
      </w:r>
      <w:r w:rsidR="003D645D">
        <w:t>que</w:t>
      </w:r>
      <w:r w:rsidR="003D645D">
        <w:rPr>
          <w:spacing w:val="1"/>
        </w:rPr>
        <w:t xml:space="preserve"> </w:t>
      </w:r>
      <w:r w:rsidR="003D645D">
        <w:t>se</w:t>
      </w:r>
      <w:r w:rsidR="003D645D">
        <w:rPr>
          <w:spacing w:val="1"/>
        </w:rPr>
        <w:t xml:space="preserve"> </w:t>
      </w:r>
      <w:r w:rsidR="003D645D">
        <w:t>hayan</w:t>
      </w:r>
      <w:r w:rsidR="003D645D">
        <w:rPr>
          <w:spacing w:val="1"/>
        </w:rPr>
        <w:t xml:space="preserve"> </w:t>
      </w:r>
      <w:r w:rsidR="003D645D">
        <w:t>establecido</w:t>
      </w:r>
      <w:r w:rsidR="003D645D">
        <w:rPr>
          <w:spacing w:val="1"/>
        </w:rPr>
        <w:t xml:space="preserve"> </w:t>
      </w:r>
      <w:r w:rsidR="003D645D">
        <w:t>en</w:t>
      </w:r>
      <w:r w:rsidR="003D645D">
        <w:rPr>
          <w:spacing w:val="1"/>
        </w:rPr>
        <w:t xml:space="preserve"> </w:t>
      </w:r>
      <w:r w:rsidR="003D645D">
        <w:t>el</w:t>
      </w:r>
      <w:r w:rsidR="003D645D">
        <w:rPr>
          <w:spacing w:val="1"/>
        </w:rPr>
        <w:t xml:space="preserve"> </w:t>
      </w:r>
      <w:r w:rsidR="003D645D">
        <w:t>reglamento</w:t>
      </w:r>
      <w:r w:rsidR="003D645D">
        <w:rPr>
          <w:spacing w:val="1"/>
        </w:rPr>
        <w:t xml:space="preserve"> </w:t>
      </w:r>
      <w:r w:rsidR="003D645D">
        <w:t>interno</w:t>
      </w:r>
      <w:r w:rsidR="003D645D">
        <w:rPr>
          <w:spacing w:val="1"/>
        </w:rPr>
        <w:t xml:space="preserve"> </w:t>
      </w:r>
      <w:r w:rsidR="003D645D">
        <w:t>para</w:t>
      </w:r>
      <w:r w:rsidR="003D645D">
        <w:rPr>
          <w:spacing w:val="1"/>
        </w:rPr>
        <w:t xml:space="preserve"> </w:t>
      </w:r>
      <w:r w:rsidR="003D645D">
        <w:t>los</w:t>
      </w:r>
      <w:r w:rsidR="003D645D">
        <w:rPr>
          <w:spacing w:val="1"/>
        </w:rPr>
        <w:t xml:space="preserve"> </w:t>
      </w:r>
      <w:r w:rsidR="003D645D">
        <w:t>docentes</w:t>
      </w:r>
      <w:r w:rsidR="003D645D">
        <w:rPr>
          <w:spacing w:val="1"/>
        </w:rPr>
        <w:t xml:space="preserve"> </w:t>
      </w:r>
      <w:r w:rsidR="003D645D">
        <w:t>y</w:t>
      </w:r>
      <w:r w:rsidR="003D645D">
        <w:rPr>
          <w:spacing w:val="1"/>
        </w:rPr>
        <w:t xml:space="preserve"> </w:t>
      </w:r>
      <w:r w:rsidR="003D645D">
        <w:t>estudiantes</w:t>
      </w:r>
      <w:r w:rsidR="003D645D">
        <w:rPr>
          <w:spacing w:val="1"/>
        </w:rPr>
        <w:t xml:space="preserve"> </w:t>
      </w:r>
      <w:r w:rsidR="003D645D">
        <w:t>que</w:t>
      </w:r>
      <w:r w:rsidR="003D645D">
        <w:rPr>
          <w:spacing w:val="1"/>
        </w:rPr>
        <w:t xml:space="preserve"> </w:t>
      </w:r>
      <w:r w:rsidR="003D645D">
        <w:t>actúen</w:t>
      </w:r>
      <w:r w:rsidR="003D645D">
        <w:rPr>
          <w:spacing w:val="1"/>
        </w:rPr>
        <w:t xml:space="preserve"> </w:t>
      </w:r>
      <w:r w:rsidR="003D645D">
        <w:t>como</w:t>
      </w:r>
      <w:r w:rsidR="003D645D">
        <w:rPr>
          <w:spacing w:val="1"/>
        </w:rPr>
        <w:t xml:space="preserve"> </w:t>
      </w:r>
      <w:r w:rsidR="003D645D">
        <w:t xml:space="preserve">conciliadores. </w:t>
      </w:r>
    </w:p>
    <w:p w14:paraId="7FA10385" w14:textId="77777777" w:rsidR="006021CC" w:rsidRPr="006021CC" w:rsidRDefault="006021CC" w:rsidP="006021CC">
      <w:pPr>
        <w:pBdr>
          <w:top w:val="nil"/>
          <w:left w:val="nil"/>
          <w:bottom w:val="nil"/>
          <w:right w:val="nil"/>
          <w:between w:val="nil"/>
        </w:pBdr>
        <w:spacing w:before="209" w:line="276" w:lineRule="auto"/>
        <w:ind w:left="242" w:right="349"/>
        <w:jc w:val="both"/>
        <w:rPr>
          <w:rFonts w:ascii="Arial" w:hAnsi="Arial" w:cs="Arial"/>
          <w:color w:val="000000"/>
          <w:sz w:val="24"/>
          <w:szCs w:val="24"/>
        </w:rPr>
      </w:pPr>
      <w:r w:rsidRPr="006021CC">
        <w:rPr>
          <w:rFonts w:ascii="Arial" w:hAnsi="Arial" w:cs="Arial"/>
          <w:color w:val="000000"/>
          <w:sz w:val="24"/>
          <w:szCs w:val="24"/>
        </w:rPr>
        <w:t xml:space="preserve">Para el caso de la conciliación </w:t>
      </w:r>
      <w:proofErr w:type="spellStart"/>
      <w:r w:rsidRPr="006021CC">
        <w:rPr>
          <w:rFonts w:ascii="Arial" w:hAnsi="Arial" w:cs="Arial"/>
          <w:color w:val="000000"/>
          <w:sz w:val="24"/>
          <w:szCs w:val="24"/>
        </w:rPr>
        <w:t>pre-procesal</w:t>
      </w:r>
      <w:proofErr w:type="spellEnd"/>
      <w:r w:rsidRPr="006021CC">
        <w:rPr>
          <w:rFonts w:ascii="Arial" w:hAnsi="Arial" w:cs="Arial"/>
          <w:color w:val="000000"/>
          <w:sz w:val="24"/>
          <w:szCs w:val="24"/>
        </w:rPr>
        <w:t>, para prestar este servicio se requiere que se encuentre vinculado al consultorio jurídico mínimo un (1) docente con estudios en el área penal, certificación para gestionar mecanismos alternativos de solución de conflictos.</w:t>
      </w:r>
    </w:p>
    <w:p w14:paraId="5F111122" w14:textId="77777777" w:rsidR="006021CC" w:rsidRPr="006021CC" w:rsidRDefault="006021CC" w:rsidP="006021CC">
      <w:pPr>
        <w:pBdr>
          <w:top w:val="nil"/>
          <w:left w:val="nil"/>
          <w:bottom w:val="nil"/>
          <w:right w:val="nil"/>
          <w:between w:val="nil"/>
        </w:pBdr>
        <w:spacing w:before="2"/>
        <w:rPr>
          <w:rFonts w:ascii="Arial" w:hAnsi="Arial" w:cs="Arial"/>
          <w:color w:val="000000"/>
          <w:sz w:val="24"/>
          <w:szCs w:val="24"/>
        </w:rPr>
      </w:pPr>
    </w:p>
    <w:p w14:paraId="2CCB1D18" w14:textId="60A24A5D" w:rsidR="006021CC" w:rsidRDefault="006021CC" w:rsidP="006021CC">
      <w:pPr>
        <w:pBdr>
          <w:top w:val="nil"/>
          <w:left w:val="nil"/>
          <w:bottom w:val="nil"/>
          <w:right w:val="nil"/>
          <w:between w:val="nil"/>
        </w:pBdr>
        <w:spacing w:line="276" w:lineRule="auto"/>
        <w:ind w:left="242" w:right="344"/>
        <w:jc w:val="both"/>
        <w:rPr>
          <w:rFonts w:ascii="Arial" w:hAnsi="Arial" w:cs="Arial"/>
          <w:color w:val="000000"/>
          <w:sz w:val="24"/>
          <w:szCs w:val="24"/>
        </w:rPr>
      </w:pPr>
      <w:r w:rsidRPr="006021CC">
        <w:rPr>
          <w:rFonts w:ascii="Arial" w:hAnsi="Arial" w:cs="Arial"/>
          <w:color w:val="000000"/>
          <w:sz w:val="24"/>
          <w:szCs w:val="24"/>
        </w:rPr>
        <w:t xml:space="preserve">Para prestar los servicios de mediación penal, deberá contar como mínimo un (1) docente con estudios en el área penal, certificación para gestionar mecanismos alternativos de solución de conflictos y, de ser posible, formación o experiencia en mediación penal. </w:t>
      </w:r>
    </w:p>
    <w:p w14:paraId="4D0BBCA2" w14:textId="77777777" w:rsidR="006021CC" w:rsidRPr="006021CC" w:rsidRDefault="006021CC" w:rsidP="006021CC">
      <w:pPr>
        <w:pBdr>
          <w:top w:val="nil"/>
          <w:left w:val="nil"/>
          <w:bottom w:val="nil"/>
          <w:right w:val="nil"/>
          <w:between w:val="nil"/>
        </w:pBdr>
        <w:spacing w:line="276" w:lineRule="auto"/>
        <w:ind w:left="242" w:right="344"/>
        <w:jc w:val="both"/>
        <w:rPr>
          <w:rFonts w:ascii="Arial" w:hAnsi="Arial" w:cs="Arial"/>
          <w:color w:val="000000"/>
          <w:sz w:val="24"/>
          <w:szCs w:val="24"/>
        </w:rPr>
      </w:pPr>
    </w:p>
    <w:p w14:paraId="52D2BFEF" w14:textId="77777777" w:rsidR="00285CDB" w:rsidRDefault="003D645D">
      <w:pPr>
        <w:pStyle w:val="Textoindependiente"/>
        <w:spacing w:line="276" w:lineRule="auto"/>
        <w:ind w:left="244" w:right="443"/>
        <w:jc w:val="both"/>
      </w:pPr>
      <w:r>
        <w:rPr>
          <w:rFonts w:ascii="Arial" w:hAnsi="Arial"/>
          <w:b/>
        </w:rPr>
        <w:t xml:space="preserve">Artículo 2.2.7.2.2.1.3. - Trámite de aprobación. </w:t>
      </w:r>
      <w:r>
        <w:t>La Dirección de Justicia</w:t>
      </w:r>
      <w:r>
        <w:rPr>
          <w:spacing w:val="1"/>
        </w:rPr>
        <w:t xml:space="preserve"> </w:t>
      </w:r>
      <w:r>
        <w:t>Formal del Ministerio de Justicia y del Derecho o quien haga sus v</w:t>
      </w:r>
      <w:r>
        <w:t>eces,</w:t>
      </w:r>
      <w:r>
        <w:rPr>
          <w:spacing w:val="1"/>
        </w:rPr>
        <w:t xml:space="preserve"> </w:t>
      </w:r>
      <w:r>
        <w:t>verificará</w:t>
      </w:r>
      <w:r>
        <w:rPr>
          <w:spacing w:val="-7"/>
        </w:rPr>
        <w:t xml:space="preserve"> </w:t>
      </w:r>
      <w:r>
        <w:t>el</w:t>
      </w:r>
      <w:r>
        <w:rPr>
          <w:spacing w:val="-7"/>
        </w:rPr>
        <w:t xml:space="preserve"> </w:t>
      </w:r>
      <w:r>
        <w:t>cumplimiento</w:t>
      </w:r>
      <w:r>
        <w:rPr>
          <w:spacing w:val="-9"/>
        </w:rPr>
        <w:t xml:space="preserve"> </w:t>
      </w:r>
      <w:r>
        <w:t>de</w:t>
      </w:r>
      <w:r>
        <w:rPr>
          <w:spacing w:val="-6"/>
        </w:rPr>
        <w:t xml:space="preserve"> </w:t>
      </w:r>
      <w:r>
        <w:t>los</w:t>
      </w:r>
      <w:r>
        <w:rPr>
          <w:spacing w:val="-7"/>
        </w:rPr>
        <w:t xml:space="preserve"> </w:t>
      </w:r>
      <w:r>
        <w:t>requisitos</w:t>
      </w:r>
      <w:r>
        <w:rPr>
          <w:spacing w:val="-7"/>
        </w:rPr>
        <w:t xml:space="preserve"> </w:t>
      </w:r>
      <w:r>
        <w:t>establecidos</w:t>
      </w:r>
      <w:r>
        <w:rPr>
          <w:spacing w:val="-7"/>
        </w:rPr>
        <w:t xml:space="preserve"> </w:t>
      </w:r>
      <w:r>
        <w:t>en</w:t>
      </w:r>
      <w:r>
        <w:rPr>
          <w:spacing w:val="-7"/>
        </w:rPr>
        <w:t xml:space="preserve"> </w:t>
      </w:r>
      <w:r>
        <w:t>el</w:t>
      </w:r>
      <w:r>
        <w:rPr>
          <w:spacing w:val="-10"/>
        </w:rPr>
        <w:t xml:space="preserve"> </w:t>
      </w:r>
      <w:r>
        <w:t>artículo</w:t>
      </w:r>
      <w:r>
        <w:rPr>
          <w:spacing w:val="-7"/>
        </w:rPr>
        <w:t xml:space="preserve"> </w:t>
      </w:r>
      <w:r>
        <w:t>anterior,</w:t>
      </w:r>
      <w:r>
        <w:rPr>
          <w:spacing w:val="-64"/>
        </w:rPr>
        <w:t xml:space="preserve"> </w:t>
      </w:r>
      <w:r>
        <w:t>dentro</w:t>
      </w:r>
      <w:r>
        <w:rPr>
          <w:spacing w:val="-8"/>
        </w:rPr>
        <w:t xml:space="preserve"> </w:t>
      </w:r>
      <w:r>
        <w:t>de</w:t>
      </w:r>
      <w:r>
        <w:rPr>
          <w:spacing w:val="-6"/>
        </w:rPr>
        <w:t xml:space="preserve"> </w:t>
      </w:r>
      <w:r>
        <w:t>los</w:t>
      </w:r>
      <w:r>
        <w:rPr>
          <w:spacing w:val="-7"/>
        </w:rPr>
        <w:t xml:space="preserve"> </w:t>
      </w:r>
      <w:r>
        <w:t>treinta</w:t>
      </w:r>
      <w:r>
        <w:rPr>
          <w:spacing w:val="-8"/>
        </w:rPr>
        <w:t xml:space="preserve"> </w:t>
      </w:r>
      <w:r>
        <w:t>(30)</w:t>
      </w:r>
      <w:r>
        <w:rPr>
          <w:spacing w:val="-7"/>
        </w:rPr>
        <w:t xml:space="preserve"> </w:t>
      </w:r>
      <w:r>
        <w:t>días</w:t>
      </w:r>
      <w:r>
        <w:rPr>
          <w:spacing w:val="-9"/>
        </w:rPr>
        <w:t xml:space="preserve"> </w:t>
      </w:r>
      <w:r>
        <w:t>hábiles</w:t>
      </w:r>
      <w:r>
        <w:rPr>
          <w:spacing w:val="-9"/>
        </w:rPr>
        <w:t xml:space="preserve"> </w:t>
      </w:r>
      <w:r>
        <w:t>siguientes</w:t>
      </w:r>
      <w:r>
        <w:rPr>
          <w:spacing w:val="-7"/>
        </w:rPr>
        <w:t xml:space="preserve"> </w:t>
      </w:r>
      <w:r>
        <w:t>a</w:t>
      </w:r>
      <w:r>
        <w:rPr>
          <w:spacing w:val="-8"/>
        </w:rPr>
        <w:t xml:space="preserve"> </w:t>
      </w:r>
      <w:r>
        <w:t>la</w:t>
      </w:r>
      <w:r>
        <w:rPr>
          <w:spacing w:val="-9"/>
        </w:rPr>
        <w:t xml:space="preserve"> </w:t>
      </w:r>
      <w:r>
        <w:t>presentación</w:t>
      </w:r>
      <w:r>
        <w:rPr>
          <w:spacing w:val="-10"/>
        </w:rPr>
        <w:t xml:space="preserve"> </w:t>
      </w:r>
      <w:r>
        <w:t>formal</w:t>
      </w:r>
      <w:r>
        <w:rPr>
          <w:spacing w:val="-10"/>
        </w:rPr>
        <w:t xml:space="preserve"> </w:t>
      </w:r>
      <w:r>
        <w:t>de</w:t>
      </w:r>
      <w:r>
        <w:rPr>
          <w:spacing w:val="-8"/>
        </w:rPr>
        <w:t xml:space="preserve"> </w:t>
      </w:r>
      <w:r>
        <w:t>la</w:t>
      </w:r>
      <w:r>
        <w:rPr>
          <w:spacing w:val="-64"/>
        </w:rPr>
        <w:t xml:space="preserve"> </w:t>
      </w:r>
      <w:r>
        <w:t>solicitud</w:t>
      </w:r>
      <w:r>
        <w:rPr>
          <w:spacing w:val="-2"/>
        </w:rPr>
        <w:t xml:space="preserve"> </w:t>
      </w:r>
      <w:r>
        <w:t>de</w:t>
      </w:r>
      <w:r>
        <w:rPr>
          <w:spacing w:val="-1"/>
        </w:rPr>
        <w:t xml:space="preserve"> </w:t>
      </w:r>
      <w:r>
        <w:t>aprobación</w:t>
      </w:r>
      <w:r>
        <w:rPr>
          <w:spacing w:val="-3"/>
        </w:rPr>
        <w:t xml:space="preserve"> </w:t>
      </w:r>
      <w:r>
        <w:t>por</w:t>
      </w:r>
      <w:r>
        <w:rPr>
          <w:spacing w:val="-1"/>
        </w:rPr>
        <w:t xml:space="preserve"> </w:t>
      </w:r>
      <w:r>
        <w:t>parte</w:t>
      </w:r>
      <w:r>
        <w:rPr>
          <w:spacing w:val="-3"/>
        </w:rPr>
        <w:t xml:space="preserve"> </w:t>
      </w:r>
      <w:r>
        <w:t>de</w:t>
      </w:r>
      <w:r>
        <w:rPr>
          <w:spacing w:val="-1"/>
        </w:rPr>
        <w:t xml:space="preserve"> </w:t>
      </w:r>
      <w:r>
        <w:t>la</w:t>
      </w:r>
      <w:r>
        <w:rPr>
          <w:spacing w:val="-3"/>
        </w:rPr>
        <w:t xml:space="preserve"> </w:t>
      </w:r>
      <w:r>
        <w:t>institución de</w:t>
      </w:r>
      <w:r>
        <w:rPr>
          <w:spacing w:val="-1"/>
        </w:rPr>
        <w:t xml:space="preserve"> </w:t>
      </w:r>
      <w:r>
        <w:t>educación</w:t>
      </w:r>
      <w:r>
        <w:rPr>
          <w:spacing w:val="-1"/>
        </w:rPr>
        <w:t xml:space="preserve"> </w:t>
      </w:r>
      <w:r>
        <w:t>superior.</w:t>
      </w:r>
    </w:p>
    <w:p w14:paraId="7A1A0B6A" w14:textId="77777777" w:rsidR="00285CDB" w:rsidRDefault="00285CDB">
      <w:pPr>
        <w:pStyle w:val="Textoindependiente"/>
        <w:spacing w:before="2"/>
      </w:pPr>
    </w:p>
    <w:p w14:paraId="5434C84F" w14:textId="77777777" w:rsidR="00285CDB" w:rsidRDefault="003D645D">
      <w:pPr>
        <w:pStyle w:val="Textoindependiente"/>
        <w:spacing w:line="276" w:lineRule="auto"/>
        <w:ind w:left="244" w:right="437"/>
        <w:jc w:val="both"/>
      </w:pPr>
      <w:r>
        <w:t>En</w:t>
      </w:r>
      <w:r>
        <w:rPr>
          <w:spacing w:val="-4"/>
        </w:rPr>
        <w:t xml:space="preserve"> </w:t>
      </w:r>
      <w:r>
        <w:t>caso</w:t>
      </w:r>
      <w:r>
        <w:rPr>
          <w:spacing w:val="-6"/>
        </w:rPr>
        <w:t xml:space="preserve"> </w:t>
      </w:r>
      <w:r>
        <w:t>de</w:t>
      </w:r>
      <w:r>
        <w:rPr>
          <w:spacing w:val="-6"/>
        </w:rPr>
        <w:t xml:space="preserve"> </w:t>
      </w:r>
      <w:r>
        <w:t>que</w:t>
      </w:r>
      <w:r>
        <w:rPr>
          <w:spacing w:val="-5"/>
        </w:rPr>
        <w:t xml:space="preserve"> </w:t>
      </w:r>
      <w:r>
        <w:t>el</w:t>
      </w:r>
      <w:r>
        <w:rPr>
          <w:spacing w:val="-5"/>
        </w:rPr>
        <w:t xml:space="preserve"> </w:t>
      </w:r>
      <w:r>
        <w:t>Ministerio</w:t>
      </w:r>
      <w:r>
        <w:rPr>
          <w:spacing w:val="-4"/>
        </w:rPr>
        <w:t xml:space="preserve"> </w:t>
      </w:r>
      <w:r>
        <w:t>de</w:t>
      </w:r>
      <w:r>
        <w:rPr>
          <w:spacing w:val="-3"/>
        </w:rPr>
        <w:t xml:space="preserve"> </w:t>
      </w:r>
      <w:r>
        <w:t>Justicia</w:t>
      </w:r>
      <w:r>
        <w:rPr>
          <w:spacing w:val="-4"/>
        </w:rPr>
        <w:t xml:space="preserve"> </w:t>
      </w:r>
      <w:r>
        <w:t>y</w:t>
      </w:r>
      <w:r>
        <w:rPr>
          <w:spacing w:val="-4"/>
        </w:rPr>
        <w:t xml:space="preserve"> </w:t>
      </w:r>
      <w:r>
        <w:t>del</w:t>
      </w:r>
      <w:r>
        <w:rPr>
          <w:spacing w:val="-6"/>
        </w:rPr>
        <w:t xml:space="preserve"> </w:t>
      </w:r>
      <w:r>
        <w:t>Derecho</w:t>
      </w:r>
      <w:r>
        <w:rPr>
          <w:spacing w:val="-6"/>
        </w:rPr>
        <w:t xml:space="preserve"> </w:t>
      </w:r>
      <w:r>
        <w:t>requiera</w:t>
      </w:r>
      <w:r>
        <w:rPr>
          <w:spacing w:val="-6"/>
        </w:rPr>
        <w:t xml:space="preserve"> </w:t>
      </w:r>
      <w:r>
        <w:t>a</w:t>
      </w:r>
      <w:r>
        <w:rPr>
          <w:spacing w:val="-4"/>
        </w:rPr>
        <w:t xml:space="preserve"> </w:t>
      </w:r>
      <w:r>
        <w:t>la</w:t>
      </w:r>
      <w:r>
        <w:rPr>
          <w:spacing w:val="-5"/>
        </w:rPr>
        <w:t xml:space="preserve"> </w:t>
      </w:r>
      <w:r>
        <w:t>institución</w:t>
      </w:r>
      <w:r>
        <w:rPr>
          <w:spacing w:val="-65"/>
        </w:rPr>
        <w:t xml:space="preserve"> </w:t>
      </w:r>
      <w:r>
        <w:t>de</w:t>
      </w:r>
      <w:r>
        <w:rPr>
          <w:spacing w:val="-6"/>
        </w:rPr>
        <w:t xml:space="preserve"> </w:t>
      </w:r>
      <w:r>
        <w:t>educación</w:t>
      </w:r>
      <w:r>
        <w:rPr>
          <w:spacing w:val="-6"/>
        </w:rPr>
        <w:t xml:space="preserve"> </w:t>
      </w:r>
      <w:r>
        <w:t>superior</w:t>
      </w:r>
      <w:r>
        <w:rPr>
          <w:spacing w:val="-8"/>
        </w:rPr>
        <w:t xml:space="preserve"> </w:t>
      </w:r>
      <w:r>
        <w:t>para</w:t>
      </w:r>
      <w:r>
        <w:rPr>
          <w:spacing w:val="-6"/>
        </w:rPr>
        <w:t xml:space="preserve"> </w:t>
      </w:r>
      <w:r>
        <w:t>que</w:t>
      </w:r>
      <w:r>
        <w:rPr>
          <w:spacing w:val="-6"/>
        </w:rPr>
        <w:t xml:space="preserve"> </w:t>
      </w:r>
      <w:r>
        <w:t>realice</w:t>
      </w:r>
      <w:r>
        <w:rPr>
          <w:spacing w:val="-5"/>
        </w:rPr>
        <w:t xml:space="preserve"> </w:t>
      </w:r>
      <w:r>
        <w:t>complementaciones,</w:t>
      </w:r>
      <w:r>
        <w:rPr>
          <w:spacing w:val="-6"/>
        </w:rPr>
        <w:t xml:space="preserve"> </w:t>
      </w:r>
      <w:r>
        <w:t>modificaciones</w:t>
      </w:r>
      <w:r>
        <w:rPr>
          <w:spacing w:val="-9"/>
        </w:rPr>
        <w:t xml:space="preserve"> </w:t>
      </w:r>
      <w:r>
        <w:t>o</w:t>
      </w:r>
      <w:r>
        <w:rPr>
          <w:spacing w:val="-64"/>
        </w:rPr>
        <w:t xml:space="preserve"> </w:t>
      </w:r>
      <w:r>
        <w:t>ajustes a la solicitud de aprobación, esta tendrá un plazo de treinta (30) días</w:t>
      </w:r>
      <w:r>
        <w:rPr>
          <w:spacing w:val="1"/>
        </w:rPr>
        <w:t xml:space="preserve"> </w:t>
      </w:r>
      <w:r>
        <w:t xml:space="preserve">hábiles para presentar </w:t>
      </w:r>
      <w:r>
        <w:t>los documentos correspondientes, so pena de que el</w:t>
      </w:r>
      <w:r>
        <w:rPr>
          <w:spacing w:val="1"/>
        </w:rPr>
        <w:t xml:space="preserve"> </w:t>
      </w:r>
      <w:r>
        <w:t>trámite</w:t>
      </w:r>
      <w:r>
        <w:rPr>
          <w:spacing w:val="-2"/>
        </w:rPr>
        <w:t xml:space="preserve"> </w:t>
      </w:r>
      <w:r>
        <w:t>sea</w:t>
      </w:r>
      <w:r>
        <w:rPr>
          <w:spacing w:val="-2"/>
        </w:rPr>
        <w:t xml:space="preserve"> </w:t>
      </w:r>
      <w:r>
        <w:t>archivado.</w:t>
      </w:r>
    </w:p>
    <w:p w14:paraId="07F560A2" w14:textId="77777777" w:rsidR="00285CDB" w:rsidRDefault="00285CDB">
      <w:pPr>
        <w:pStyle w:val="Textoindependiente"/>
        <w:spacing w:before="2"/>
      </w:pPr>
    </w:p>
    <w:p w14:paraId="6B88E9D6" w14:textId="77777777" w:rsidR="00285CDB" w:rsidRDefault="003D645D">
      <w:pPr>
        <w:pStyle w:val="Textoindependiente"/>
        <w:spacing w:line="276" w:lineRule="auto"/>
        <w:ind w:left="244" w:right="443"/>
        <w:jc w:val="both"/>
      </w:pPr>
      <w:r>
        <w:t>En caso de que lo considere necesario, la Dirección de Justicia Formal del</w:t>
      </w:r>
      <w:r>
        <w:rPr>
          <w:spacing w:val="1"/>
        </w:rPr>
        <w:t xml:space="preserve"> </w:t>
      </w:r>
      <w:r>
        <w:t>Ministerio de Justicia y del Derecho podrá realizar visita de verificación del</w:t>
      </w:r>
      <w:r>
        <w:rPr>
          <w:spacing w:val="1"/>
        </w:rPr>
        <w:t xml:space="preserve"> </w:t>
      </w:r>
      <w:r>
        <w:t>cumplimiento de los requisitos a la Institución de Educación Superior, dentro</w:t>
      </w:r>
      <w:r>
        <w:rPr>
          <w:spacing w:val="1"/>
        </w:rPr>
        <w:t xml:space="preserve"> </w:t>
      </w:r>
      <w:r>
        <w:t>del término establecido en los incisos anteriores, visita que será anunciada</w:t>
      </w:r>
      <w:r>
        <w:rPr>
          <w:spacing w:val="1"/>
        </w:rPr>
        <w:t xml:space="preserve"> </w:t>
      </w:r>
      <w:r>
        <w:t>formalmente</w:t>
      </w:r>
      <w:r>
        <w:rPr>
          <w:spacing w:val="-3"/>
        </w:rPr>
        <w:t xml:space="preserve"> </w:t>
      </w:r>
      <w:r>
        <w:t>al</w:t>
      </w:r>
      <w:r>
        <w:rPr>
          <w:spacing w:val="-1"/>
        </w:rPr>
        <w:t xml:space="preserve"> </w:t>
      </w:r>
      <w:r>
        <w:t>representante</w:t>
      </w:r>
      <w:r>
        <w:rPr>
          <w:spacing w:val="-2"/>
        </w:rPr>
        <w:t xml:space="preserve"> </w:t>
      </w:r>
      <w:r>
        <w:t>legal</w:t>
      </w:r>
      <w:r>
        <w:rPr>
          <w:spacing w:val="-1"/>
        </w:rPr>
        <w:t xml:space="preserve"> </w:t>
      </w:r>
      <w:r>
        <w:t>o</w:t>
      </w:r>
      <w:r>
        <w:rPr>
          <w:spacing w:val="-2"/>
        </w:rPr>
        <w:t xml:space="preserve"> </w:t>
      </w:r>
      <w:r>
        <w:t>al</w:t>
      </w:r>
      <w:r>
        <w:rPr>
          <w:spacing w:val="-4"/>
        </w:rPr>
        <w:t xml:space="preserve"> </w:t>
      </w:r>
      <w:r>
        <w:t>apoderado</w:t>
      </w:r>
      <w:r>
        <w:rPr>
          <w:spacing w:val="-1"/>
        </w:rPr>
        <w:t xml:space="preserve"> </w:t>
      </w:r>
      <w:r>
        <w:t>según</w:t>
      </w:r>
      <w:r>
        <w:rPr>
          <w:spacing w:val="-1"/>
        </w:rPr>
        <w:t xml:space="preserve"> </w:t>
      </w:r>
      <w:r>
        <w:t>corresponda.</w:t>
      </w:r>
    </w:p>
    <w:p w14:paraId="7E7F9F6A" w14:textId="77777777" w:rsidR="00285CDB" w:rsidRDefault="003D645D">
      <w:pPr>
        <w:pStyle w:val="Textoindependiente"/>
        <w:spacing w:before="209" w:line="276" w:lineRule="auto"/>
        <w:ind w:left="244" w:right="446"/>
        <w:jc w:val="both"/>
      </w:pPr>
      <w:r>
        <w:t>La Dirección de Justicia Formal,</w:t>
      </w:r>
      <w:r>
        <w:t xml:space="preserve"> posterior al vencimiento de los términos</w:t>
      </w:r>
      <w:r>
        <w:rPr>
          <w:spacing w:val="1"/>
        </w:rPr>
        <w:t xml:space="preserve"> </w:t>
      </w:r>
      <w:r>
        <w:t>establecidos</w:t>
      </w:r>
      <w:r>
        <w:rPr>
          <w:spacing w:val="1"/>
        </w:rPr>
        <w:t xml:space="preserve"> </w:t>
      </w:r>
      <w:r>
        <w:t>en</w:t>
      </w:r>
      <w:r>
        <w:rPr>
          <w:spacing w:val="1"/>
        </w:rPr>
        <w:t xml:space="preserve"> </w:t>
      </w:r>
      <w:r>
        <w:t>los</w:t>
      </w:r>
      <w:r>
        <w:rPr>
          <w:spacing w:val="1"/>
        </w:rPr>
        <w:t xml:space="preserve"> </w:t>
      </w:r>
      <w:r>
        <w:t>incisos</w:t>
      </w:r>
      <w:r>
        <w:rPr>
          <w:spacing w:val="1"/>
        </w:rPr>
        <w:t xml:space="preserve"> </w:t>
      </w:r>
      <w:r>
        <w:t>anteriores,</w:t>
      </w:r>
      <w:r>
        <w:rPr>
          <w:spacing w:val="1"/>
        </w:rPr>
        <w:t xml:space="preserve"> </w:t>
      </w:r>
      <w:r>
        <w:t>expedirá</w:t>
      </w:r>
      <w:r>
        <w:rPr>
          <w:spacing w:val="1"/>
        </w:rPr>
        <w:t xml:space="preserve"> </w:t>
      </w:r>
      <w:r>
        <w:t>el</w:t>
      </w:r>
      <w:r>
        <w:rPr>
          <w:spacing w:val="1"/>
        </w:rPr>
        <w:t xml:space="preserve"> </w:t>
      </w:r>
      <w:r>
        <w:t>acto</w:t>
      </w:r>
      <w:r>
        <w:rPr>
          <w:spacing w:val="1"/>
        </w:rPr>
        <w:t xml:space="preserve"> </w:t>
      </w:r>
      <w:r>
        <w:t>administrativo</w:t>
      </w:r>
      <w:r>
        <w:rPr>
          <w:spacing w:val="1"/>
        </w:rPr>
        <w:t xml:space="preserve"> </w:t>
      </w:r>
      <w:r>
        <w:t>motivado, autorizando o negando el funcionamiento del consultorio jurídico.</w:t>
      </w:r>
      <w:r>
        <w:rPr>
          <w:spacing w:val="1"/>
        </w:rPr>
        <w:t xml:space="preserve"> </w:t>
      </w:r>
      <w:r>
        <w:t>Contra</w:t>
      </w:r>
      <w:r>
        <w:rPr>
          <w:spacing w:val="-12"/>
        </w:rPr>
        <w:t xml:space="preserve"> </w:t>
      </w:r>
      <w:r>
        <w:t>la</w:t>
      </w:r>
      <w:r>
        <w:rPr>
          <w:spacing w:val="-11"/>
        </w:rPr>
        <w:t xml:space="preserve"> </w:t>
      </w:r>
      <w:r>
        <w:t>Decisión</w:t>
      </w:r>
      <w:r>
        <w:rPr>
          <w:spacing w:val="-12"/>
        </w:rPr>
        <w:t xml:space="preserve"> </w:t>
      </w:r>
      <w:r>
        <w:t>que</w:t>
      </w:r>
      <w:r>
        <w:rPr>
          <w:spacing w:val="-13"/>
        </w:rPr>
        <w:t xml:space="preserve"> </w:t>
      </w:r>
      <w:r>
        <w:t>niega</w:t>
      </w:r>
      <w:r>
        <w:rPr>
          <w:spacing w:val="-12"/>
        </w:rPr>
        <w:t xml:space="preserve"> </w:t>
      </w:r>
      <w:r>
        <w:t>la</w:t>
      </w:r>
      <w:r>
        <w:rPr>
          <w:spacing w:val="-11"/>
        </w:rPr>
        <w:t xml:space="preserve"> </w:t>
      </w:r>
      <w:r>
        <w:t>autorización</w:t>
      </w:r>
      <w:r>
        <w:rPr>
          <w:spacing w:val="-11"/>
        </w:rPr>
        <w:t xml:space="preserve"> </w:t>
      </w:r>
      <w:r>
        <w:t>de</w:t>
      </w:r>
      <w:r>
        <w:rPr>
          <w:spacing w:val="-13"/>
        </w:rPr>
        <w:t xml:space="preserve"> </w:t>
      </w:r>
      <w:r>
        <w:t>funcionamiento</w:t>
      </w:r>
      <w:r>
        <w:rPr>
          <w:spacing w:val="-13"/>
        </w:rPr>
        <w:t xml:space="preserve"> </w:t>
      </w:r>
      <w:r>
        <w:t>del</w:t>
      </w:r>
      <w:r>
        <w:rPr>
          <w:spacing w:val="-13"/>
        </w:rPr>
        <w:t xml:space="preserve"> </w:t>
      </w:r>
      <w:r>
        <w:t>consultorio</w:t>
      </w:r>
      <w:r>
        <w:rPr>
          <w:spacing w:val="-64"/>
        </w:rPr>
        <w:t xml:space="preserve"> </w:t>
      </w:r>
      <w:r>
        <w:t>jurídico proceden los recursos de reposición y apelación, en los términos</w:t>
      </w:r>
      <w:r>
        <w:rPr>
          <w:spacing w:val="1"/>
        </w:rPr>
        <w:t xml:space="preserve"> </w:t>
      </w:r>
      <w:r>
        <w:t>previstos</w:t>
      </w:r>
      <w:r>
        <w:rPr>
          <w:spacing w:val="-14"/>
        </w:rPr>
        <w:t xml:space="preserve"> </w:t>
      </w:r>
      <w:r>
        <w:t>en</w:t>
      </w:r>
      <w:r>
        <w:rPr>
          <w:spacing w:val="-13"/>
        </w:rPr>
        <w:t xml:space="preserve"> </w:t>
      </w:r>
      <w:r>
        <w:t>la</w:t>
      </w:r>
      <w:r>
        <w:rPr>
          <w:spacing w:val="-16"/>
        </w:rPr>
        <w:t xml:space="preserve"> </w:t>
      </w:r>
      <w:r>
        <w:t>Ley</w:t>
      </w:r>
      <w:r>
        <w:rPr>
          <w:spacing w:val="-16"/>
        </w:rPr>
        <w:t xml:space="preserve"> </w:t>
      </w:r>
      <w:r>
        <w:t>1437</w:t>
      </w:r>
      <w:r>
        <w:rPr>
          <w:spacing w:val="-13"/>
        </w:rPr>
        <w:t xml:space="preserve"> </w:t>
      </w:r>
      <w:r>
        <w:t>de</w:t>
      </w:r>
      <w:r>
        <w:rPr>
          <w:spacing w:val="-13"/>
        </w:rPr>
        <w:t xml:space="preserve"> </w:t>
      </w:r>
      <w:r>
        <w:t>2011</w:t>
      </w:r>
      <w:r>
        <w:rPr>
          <w:spacing w:val="-15"/>
        </w:rPr>
        <w:t xml:space="preserve"> </w:t>
      </w:r>
      <w:r>
        <w:t>o</w:t>
      </w:r>
      <w:r>
        <w:rPr>
          <w:spacing w:val="-16"/>
        </w:rPr>
        <w:t xml:space="preserve"> </w:t>
      </w:r>
      <w:r>
        <w:t>norma</w:t>
      </w:r>
      <w:r>
        <w:rPr>
          <w:spacing w:val="-13"/>
        </w:rPr>
        <w:t xml:space="preserve"> </w:t>
      </w:r>
      <w:r>
        <w:t>que</w:t>
      </w:r>
      <w:r>
        <w:rPr>
          <w:spacing w:val="-14"/>
        </w:rPr>
        <w:t xml:space="preserve"> </w:t>
      </w:r>
      <w:r>
        <w:t>la</w:t>
      </w:r>
      <w:r>
        <w:rPr>
          <w:spacing w:val="-13"/>
        </w:rPr>
        <w:t xml:space="preserve"> </w:t>
      </w:r>
      <w:r>
        <w:t>reemplace.</w:t>
      </w:r>
      <w:r>
        <w:rPr>
          <w:spacing w:val="-16"/>
        </w:rPr>
        <w:t xml:space="preserve"> </w:t>
      </w:r>
      <w:r>
        <w:t>La</w:t>
      </w:r>
      <w:r>
        <w:rPr>
          <w:spacing w:val="-15"/>
        </w:rPr>
        <w:t xml:space="preserve"> </w:t>
      </w:r>
      <w:r>
        <w:t>apelación</w:t>
      </w:r>
      <w:r>
        <w:rPr>
          <w:spacing w:val="-13"/>
        </w:rPr>
        <w:t xml:space="preserve"> </w:t>
      </w:r>
      <w:r>
        <w:t>será</w:t>
      </w:r>
      <w:r>
        <w:rPr>
          <w:spacing w:val="-64"/>
        </w:rPr>
        <w:t xml:space="preserve"> </w:t>
      </w:r>
      <w:r>
        <w:t xml:space="preserve">resuelta por el </w:t>
      </w:r>
      <w:proofErr w:type="gramStart"/>
      <w:r>
        <w:t>Viceministro</w:t>
      </w:r>
      <w:proofErr w:type="gramEnd"/>
      <w:r>
        <w:t xml:space="preserve"> de Promoción de la Justicia del Ministerio de</w:t>
      </w:r>
      <w:r>
        <w:rPr>
          <w:spacing w:val="1"/>
        </w:rPr>
        <w:t xml:space="preserve"> </w:t>
      </w:r>
      <w:r>
        <w:t>Justicia y</w:t>
      </w:r>
      <w:r>
        <w:rPr>
          <w:spacing w:val="-3"/>
        </w:rPr>
        <w:t xml:space="preserve"> </w:t>
      </w:r>
      <w:r>
        <w:t>del</w:t>
      </w:r>
      <w:r>
        <w:rPr>
          <w:spacing w:val="-1"/>
        </w:rPr>
        <w:t xml:space="preserve"> </w:t>
      </w:r>
      <w:r>
        <w:t>Derecho.</w:t>
      </w:r>
    </w:p>
    <w:p w14:paraId="01139C46" w14:textId="77777777" w:rsidR="00285CDB" w:rsidRDefault="00285CDB">
      <w:pPr>
        <w:pStyle w:val="Textoindependiente"/>
        <w:spacing w:before="3"/>
      </w:pPr>
    </w:p>
    <w:p w14:paraId="685ED928" w14:textId="77777777" w:rsidR="00285CDB" w:rsidRDefault="003D645D">
      <w:pPr>
        <w:pStyle w:val="Textoindependiente"/>
        <w:spacing w:line="276" w:lineRule="auto"/>
        <w:ind w:left="244" w:right="454"/>
        <w:jc w:val="both"/>
      </w:pPr>
      <w:r>
        <w:t>Los recursos serán resueltos dentro de los diez días hábiles siguientes a su</w:t>
      </w:r>
      <w:r>
        <w:rPr>
          <w:spacing w:val="1"/>
        </w:rPr>
        <w:t xml:space="preserve"> </w:t>
      </w:r>
      <w:r>
        <w:t>interposición</w:t>
      </w:r>
      <w:r>
        <w:rPr>
          <w:spacing w:val="1"/>
        </w:rPr>
        <w:t xml:space="preserve"> </w:t>
      </w:r>
      <w:r>
        <w:t>y/o</w:t>
      </w:r>
      <w:r>
        <w:rPr>
          <w:spacing w:val="1"/>
        </w:rPr>
        <w:t xml:space="preserve"> </w:t>
      </w:r>
      <w:r>
        <w:t>concesión según corresponda.</w:t>
      </w:r>
    </w:p>
    <w:p w14:paraId="19BDC86C" w14:textId="77777777" w:rsidR="00285CDB" w:rsidRDefault="00285CDB">
      <w:pPr>
        <w:pStyle w:val="Textoindependiente"/>
        <w:spacing w:before="1"/>
      </w:pPr>
    </w:p>
    <w:p w14:paraId="4CA4EE35" w14:textId="77777777" w:rsidR="00285CDB" w:rsidRDefault="00285CDB">
      <w:pPr>
        <w:spacing w:line="278" w:lineRule="auto"/>
        <w:jc w:val="both"/>
        <w:sectPr w:rsidR="00285CDB">
          <w:pgSz w:w="12240" w:h="18720"/>
          <w:pgMar w:top="1800" w:right="1600" w:bottom="1080" w:left="1700" w:header="1422" w:footer="899" w:gutter="0"/>
          <w:cols w:space="720"/>
        </w:sectPr>
      </w:pPr>
    </w:p>
    <w:p w14:paraId="6E5338EC" w14:textId="77777777" w:rsidR="00285CDB" w:rsidRDefault="003D645D">
      <w:pPr>
        <w:pStyle w:val="Textoindependiente"/>
        <w:rPr>
          <w:sz w:val="20"/>
        </w:rPr>
      </w:pPr>
      <w:r>
        <w:lastRenderedPageBreak/>
        <w:pict w14:anchorId="61FD646B">
          <v:shape id="_x0000_s1035" style="position:absolute;margin-left:75pt;margin-top:119.4pt;width:462.4pt;height:754.7pt;z-index:-16005632;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09BBB57E" w14:textId="77777777" w:rsidR="00285CDB" w:rsidRDefault="00285CDB">
      <w:pPr>
        <w:pStyle w:val="Textoindependiente"/>
        <w:rPr>
          <w:sz w:val="20"/>
        </w:rPr>
      </w:pPr>
    </w:p>
    <w:p w14:paraId="012E4AB7" w14:textId="77777777" w:rsidR="00285CDB" w:rsidRDefault="00285CDB">
      <w:pPr>
        <w:pStyle w:val="Textoindependiente"/>
        <w:rPr>
          <w:sz w:val="20"/>
        </w:rPr>
      </w:pPr>
    </w:p>
    <w:p w14:paraId="67F4FAD6" w14:textId="52FF7D28" w:rsidR="00285CDB" w:rsidRDefault="006021CC" w:rsidP="006021CC">
      <w:pPr>
        <w:pStyle w:val="Textoindependiente"/>
        <w:spacing w:line="278" w:lineRule="auto"/>
        <w:ind w:left="244" w:right="444"/>
        <w:jc w:val="both"/>
      </w:pPr>
      <w:r>
        <w:rPr>
          <w:rFonts w:ascii="Arial" w:hAnsi="Arial"/>
          <w:b/>
        </w:rPr>
        <w:t>PARÁGRAFO</w:t>
      </w:r>
      <w:r>
        <w:rPr>
          <w:rFonts w:ascii="Arial" w:hAnsi="Arial"/>
          <w:b/>
          <w:spacing w:val="1"/>
        </w:rPr>
        <w:t xml:space="preserve"> </w:t>
      </w:r>
      <w:r>
        <w:rPr>
          <w:rFonts w:ascii="Arial" w:hAnsi="Arial"/>
          <w:b/>
        </w:rPr>
        <w:t>1°.</w:t>
      </w:r>
      <w:r>
        <w:rPr>
          <w:rFonts w:ascii="Arial" w:hAnsi="Arial"/>
          <w:b/>
          <w:spacing w:val="1"/>
        </w:rPr>
        <w:t xml:space="preserve"> </w:t>
      </w:r>
      <w:r>
        <w:rPr>
          <w:rFonts w:ascii="Arial" w:hAnsi="Arial"/>
          <w:b/>
        </w:rPr>
        <w:t>-</w:t>
      </w:r>
      <w:r>
        <w:rPr>
          <w:rFonts w:ascii="Arial" w:hAnsi="Arial"/>
          <w:b/>
          <w:spacing w:val="1"/>
        </w:rPr>
        <w:t xml:space="preserve"> </w:t>
      </w:r>
      <w:r>
        <w:t>Los</w:t>
      </w:r>
      <w:r>
        <w:rPr>
          <w:spacing w:val="1"/>
        </w:rPr>
        <w:t xml:space="preserve"> </w:t>
      </w:r>
      <w:r>
        <w:t>consultorios</w:t>
      </w:r>
      <w:r>
        <w:rPr>
          <w:spacing w:val="1"/>
        </w:rPr>
        <w:t xml:space="preserve"> </w:t>
      </w:r>
      <w:r>
        <w:t>jurídicos</w:t>
      </w:r>
      <w:r>
        <w:rPr>
          <w:spacing w:val="1"/>
        </w:rPr>
        <w:t xml:space="preserve"> </w:t>
      </w:r>
      <w:r>
        <w:t>solo</w:t>
      </w:r>
      <w:r>
        <w:rPr>
          <w:spacing w:val="1"/>
        </w:rPr>
        <w:t xml:space="preserve"> </w:t>
      </w:r>
      <w:r>
        <w:t>podrán</w:t>
      </w:r>
      <w:r>
        <w:rPr>
          <w:spacing w:val="1"/>
        </w:rPr>
        <w:t xml:space="preserve"> </w:t>
      </w:r>
      <w:r>
        <w:t>iniciar</w:t>
      </w:r>
      <w:r>
        <w:rPr>
          <w:spacing w:val="1"/>
        </w:rPr>
        <w:t xml:space="preserve"> </w:t>
      </w:r>
      <w:r>
        <w:t>sus</w:t>
      </w:r>
      <w:r>
        <w:rPr>
          <w:spacing w:val="1"/>
        </w:rPr>
        <w:t xml:space="preserve"> </w:t>
      </w:r>
      <w:r>
        <w:t>actividades</w:t>
      </w:r>
      <w:r>
        <w:rPr>
          <w:spacing w:val="-2"/>
        </w:rPr>
        <w:t xml:space="preserve"> </w:t>
      </w:r>
      <w:r>
        <w:t>cuando</w:t>
      </w:r>
      <w:r>
        <w:rPr>
          <w:spacing w:val="-1"/>
        </w:rPr>
        <w:t xml:space="preserve"> </w:t>
      </w:r>
      <w:r>
        <w:t>la</w:t>
      </w:r>
      <w:r>
        <w:rPr>
          <w:spacing w:val="-4"/>
        </w:rPr>
        <w:t xml:space="preserve"> </w:t>
      </w:r>
      <w:r>
        <w:t>Dirección de</w:t>
      </w:r>
      <w:r>
        <w:rPr>
          <w:spacing w:val="-4"/>
        </w:rPr>
        <w:t xml:space="preserve"> </w:t>
      </w:r>
      <w:r>
        <w:t>Justicia</w:t>
      </w:r>
      <w:r>
        <w:rPr>
          <w:spacing w:val="-3"/>
        </w:rPr>
        <w:t xml:space="preserve"> </w:t>
      </w:r>
      <w:r>
        <w:t>Formal</w:t>
      </w:r>
      <w:r>
        <w:rPr>
          <w:spacing w:val="-5"/>
        </w:rPr>
        <w:t xml:space="preserve"> </w:t>
      </w:r>
      <w:r>
        <w:t>del</w:t>
      </w:r>
      <w:r>
        <w:rPr>
          <w:spacing w:val="-1"/>
        </w:rPr>
        <w:t xml:space="preserve"> </w:t>
      </w:r>
      <w:r>
        <w:t>Ministerio</w:t>
      </w:r>
      <w:r>
        <w:rPr>
          <w:spacing w:val="-2"/>
        </w:rPr>
        <w:t xml:space="preserve"> </w:t>
      </w:r>
      <w:r>
        <w:t>de</w:t>
      </w:r>
      <w:r>
        <w:rPr>
          <w:spacing w:val="-3"/>
        </w:rPr>
        <w:t xml:space="preserve"> </w:t>
      </w:r>
      <w:r>
        <w:t>Justicia</w:t>
      </w:r>
      <w:r>
        <w:rPr>
          <w:spacing w:val="-1"/>
        </w:rPr>
        <w:t xml:space="preserve"> </w:t>
      </w:r>
      <w:r>
        <w:t>y</w:t>
      </w:r>
      <w:r>
        <w:t xml:space="preserve"> </w:t>
      </w:r>
      <w:r w:rsidR="003D645D">
        <w:t>del Derecho o quien haga sus veces, expida y notifique y quede en firme el</w:t>
      </w:r>
      <w:r w:rsidR="003D645D">
        <w:rPr>
          <w:spacing w:val="1"/>
        </w:rPr>
        <w:t xml:space="preserve"> </w:t>
      </w:r>
      <w:r w:rsidR="003D645D">
        <w:t>correspondiente</w:t>
      </w:r>
      <w:r w:rsidR="003D645D">
        <w:rPr>
          <w:spacing w:val="-12"/>
        </w:rPr>
        <w:t xml:space="preserve"> </w:t>
      </w:r>
      <w:r w:rsidR="003D645D">
        <w:t>acto</w:t>
      </w:r>
      <w:r w:rsidR="003D645D">
        <w:rPr>
          <w:spacing w:val="-14"/>
        </w:rPr>
        <w:t xml:space="preserve"> </w:t>
      </w:r>
      <w:r w:rsidR="003D645D">
        <w:t>administrativo</w:t>
      </w:r>
      <w:r w:rsidR="003D645D">
        <w:rPr>
          <w:spacing w:val="-12"/>
        </w:rPr>
        <w:t xml:space="preserve"> </w:t>
      </w:r>
      <w:r w:rsidR="003D645D">
        <w:t>motivado</w:t>
      </w:r>
      <w:r w:rsidR="003D645D">
        <w:rPr>
          <w:spacing w:val="-14"/>
        </w:rPr>
        <w:t xml:space="preserve"> </w:t>
      </w:r>
      <w:r w:rsidR="003D645D">
        <w:t>de</w:t>
      </w:r>
      <w:r w:rsidR="003D645D">
        <w:rPr>
          <w:spacing w:val="-11"/>
        </w:rPr>
        <w:t xml:space="preserve"> </w:t>
      </w:r>
      <w:r w:rsidR="003D645D">
        <w:t>aprobación</w:t>
      </w:r>
      <w:r w:rsidR="003D645D">
        <w:rPr>
          <w:spacing w:val="-14"/>
        </w:rPr>
        <w:t xml:space="preserve"> </w:t>
      </w:r>
      <w:r w:rsidR="003D645D">
        <w:t>a</w:t>
      </w:r>
      <w:r w:rsidR="003D645D">
        <w:rPr>
          <w:spacing w:val="-12"/>
        </w:rPr>
        <w:t xml:space="preserve"> </w:t>
      </w:r>
      <w:r w:rsidR="003D645D">
        <w:t>la</w:t>
      </w:r>
      <w:r w:rsidR="003D645D">
        <w:rPr>
          <w:spacing w:val="-12"/>
        </w:rPr>
        <w:t xml:space="preserve"> </w:t>
      </w:r>
      <w:r w:rsidR="003D645D">
        <w:t>institución</w:t>
      </w:r>
      <w:r w:rsidR="003D645D">
        <w:rPr>
          <w:spacing w:val="-14"/>
        </w:rPr>
        <w:t xml:space="preserve"> </w:t>
      </w:r>
      <w:r w:rsidR="003D645D">
        <w:t>de</w:t>
      </w:r>
      <w:r w:rsidR="003D645D">
        <w:rPr>
          <w:spacing w:val="-64"/>
        </w:rPr>
        <w:t xml:space="preserve"> </w:t>
      </w:r>
      <w:r w:rsidR="003D645D">
        <w:t>educación superior. La copia de este se enviará al Ministerio de Educación</w:t>
      </w:r>
      <w:r w:rsidR="003D645D">
        <w:rPr>
          <w:spacing w:val="1"/>
        </w:rPr>
        <w:t xml:space="preserve"> </w:t>
      </w:r>
      <w:r w:rsidR="003D645D">
        <w:t>Nacional.</w:t>
      </w:r>
    </w:p>
    <w:p w14:paraId="3C47D1F7" w14:textId="77777777" w:rsidR="00285CDB" w:rsidRDefault="00285CDB">
      <w:pPr>
        <w:pStyle w:val="Textoindependiente"/>
        <w:spacing w:before="5"/>
      </w:pPr>
    </w:p>
    <w:p w14:paraId="2A4EB717" w14:textId="77777777" w:rsidR="00285CDB" w:rsidRDefault="003D645D">
      <w:pPr>
        <w:pStyle w:val="Textoindependiente"/>
        <w:spacing w:line="276" w:lineRule="auto"/>
        <w:ind w:left="244" w:right="444"/>
        <w:jc w:val="both"/>
      </w:pPr>
      <w:r>
        <w:rPr>
          <w:rFonts w:ascii="Arial" w:hAnsi="Arial"/>
          <w:b/>
        </w:rPr>
        <w:t xml:space="preserve">PARÁGRAFO 2°. </w:t>
      </w:r>
      <w:r>
        <w:t>Si</w:t>
      </w:r>
      <w:r>
        <w:t xml:space="preserve"> el Ministerio de Educación Nacional revoca o suspende</w:t>
      </w:r>
      <w:r>
        <w:rPr>
          <w:spacing w:val="1"/>
        </w:rPr>
        <w:t xml:space="preserve"> </w:t>
      </w:r>
      <w:r>
        <w:t>el registro calificado del programa de derecho, tendrá como consecuencia</w:t>
      </w:r>
      <w:r>
        <w:rPr>
          <w:spacing w:val="1"/>
        </w:rPr>
        <w:t xml:space="preserve"> </w:t>
      </w:r>
      <w:r>
        <w:t>automática la suspensión o perdida de ejecutoria del acto administrativo de</w:t>
      </w:r>
      <w:r>
        <w:rPr>
          <w:spacing w:val="1"/>
        </w:rPr>
        <w:t xml:space="preserve"> </w:t>
      </w:r>
      <w:r>
        <w:t>aprobación</w:t>
      </w:r>
      <w:r>
        <w:rPr>
          <w:spacing w:val="1"/>
        </w:rPr>
        <w:t xml:space="preserve"> </w:t>
      </w:r>
      <w:r>
        <w:t>del</w:t>
      </w:r>
      <w:r>
        <w:rPr>
          <w:spacing w:val="1"/>
        </w:rPr>
        <w:t xml:space="preserve"> </w:t>
      </w:r>
      <w:r>
        <w:t>funcionamiento</w:t>
      </w:r>
      <w:r>
        <w:rPr>
          <w:spacing w:val="1"/>
        </w:rPr>
        <w:t xml:space="preserve"> </w:t>
      </w:r>
      <w:r>
        <w:t>del</w:t>
      </w:r>
      <w:r>
        <w:rPr>
          <w:spacing w:val="1"/>
        </w:rPr>
        <w:t xml:space="preserve"> </w:t>
      </w:r>
      <w:r>
        <w:t>consultorio</w:t>
      </w:r>
      <w:r>
        <w:rPr>
          <w:spacing w:val="1"/>
        </w:rPr>
        <w:t xml:space="preserve"> </w:t>
      </w:r>
      <w:r>
        <w:t>jurídi</w:t>
      </w:r>
      <w:r>
        <w:t>co,</w:t>
      </w:r>
      <w:r>
        <w:rPr>
          <w:spacing w:val="1"/>
        </w:rPr>
        <w:t xml:space="preserve"> </w:t>
      </w:r>
      <w:r>
        <w:t>en</w:t>
      </w:r>
      <w:r>
        <w:rPr>
          <w:spacing w:val="1"/>
        </w:rPr>
        <w:t xml:space="preserve"> </w:t>
      </w:r>
      <w:r>
        <w:t>cuyo</w:t>
      </w:r>
      <w:r>
        <w:rPr>
          <w:spacing w:val="1"/>
        </w:rPr>
        <w:t xml:space="preserve"> </w:t>
      </w:r>
      <w:r>
        <w:t>caso</w:t>
      </w:r>
      <w:r>
        <w:rPr>
          <w:spacing w:val="1"/>
        </w:rPr>
        <w:t xml:space="preserve"> </w:t>
      </w:r>
      <w:r>
        <w:t>el</w:t>
      </w:r>
      <w:r>
        <w:rPr>
          <w:spacing w:val="1"/>
        </w:rPr>
        <w:t xml:space="preserve"> </w:t>
      </w:r>
      <w:r>
        <w:t>consultorio</w:t>
      </w:r>
      <w:r>
        <w:rPr>
          <w:spacing w:val="1"/>
        </w:rPr>
        <w:t xml:space="preserve"> </w:t>
      </w:r>
      <w:r>
        <w:t>jurídico</w:t>
      </w:r>
      <w:r>
        <w:rPr>
          <w:spacing w:val="1"/>
        </w:rPr>
        <w:t xml:space="preserve"> </w:t>
      </w:r>
      <w:r>
        <w:t>seguirá</w:t>
      </w:r>
      <w:r>
        <w:rPr>
          <w:spacing w:val="1"/>
        </w:rPr>
        <w:t xml:space="preserve"> </w:t>
      </w:r>
      <w:r>
        <w:t>funcionando</w:t>
      </w:r>
      <w:r>
        <w:rPr>
          <w:spacing w:val="1"/>
        </w:rPr>
        <w:t xml:space="preserve"> </w:t>
      </w:r>
      <w:r>
        <w:t>transitoriamente</w:t>
      </w:r>
      <w:r>
        <w:rPr>
          <w:spacing w:val="1"/>
        </w:rPr>
        <w:t xml:space="preserve"> </w:t>
      </w:r>
      <w:r>
        <w:t>hasta</w:t>
      </w:r>
      <w:r>
        <w:rPr>
          <w:spacing w:val="1"/>
        </w:rPr>
        <w:t xml:space="preserve"> </w:t>
      </w:r>
      <w:r>
        <w:t>tanto</w:t>
      </w:r>
      <w:r>
        <w:rPr>
          <w:spacing w:val="1"/>
        </w:rPr>
        <w:t xml:space="preserve"> </w:t>
      </w:r>
      <w:r>
        <w:t>se</w:t>
      </w:r>
      <w:r>
        <w:rPr>
          <w:spacing w:val="1"/>
        </w:rPr>
        <w:t xml:space="preserve"> </w:t>
      </w:r>
      <w:r>
        <w:t>garantice la continuación de estudios de derecho de los estudiantes que se</w:t>
      </w:r>
      <w:r>
        <w:rPr>
          <w:spacing w:val="1"/>
        </w:rPr>
        <w:t xml:space="preserve"> </w:t>
      </w:r>
      <w:r>
        <w:rPr>
          <w:spacing w:val="-1"/>
        </w:rPr>
        <w:t>encuentran</w:t>
      </w:r>
      <w:r>
        <w:rPr>
          <w:spacing w:val="-11"/>
        </w:rPr>
        <w:t xml:space="preserve"> </w:t>
      </w:r>
      <w:r>
        <w:t>cursando</w:t>
      </w:r>
      <w:r>
        <w:rPr>
          <w:spacing w:val="-11"/>
        </w:rPr>
        <w:t xml:space="preserve"> </w:t>
      </w:r>
      <w:r>
        <w:t>la</w:t>
      </w:r>
      <w:r>
        <w:rPr>
          <w:spacing w:val="-11"/>
        </w:rPr>
        <w:t xml:space="preserve"> </w:t>
      </w:r>
      <w:r>
        <w:t>carrera</w:t>
      </w:r>
      <w:r>
        <w:rPr>
          <w:spacing w:val="-14"/>
        </w:rPr>
        <w:t xml:space="preserve"> </w:t>
      </w:r>
      <w:r>
        <w:t>matriculados</w:t>
      </w:r>
      <w:r>
        <w:rPr>
          <w:spacing w:val="-16"/>
        </w:rPr>
        <w:t xml:space="preserve"> </w:t>
      </w:r>
      <w:r>
        <w:t>con</w:t>
      </w:r>
      <w:r>
        <w:rPr>
          <w:spacing w:val="-11"/>
        </w:rPr>
        <w:t xml:space="preserve"> </w:t>
      </w:r>
      <w:r>
        <w:t>anterioridad</w:t>
      </w:r>
      <w:r>
        <w:rPr>
          <w:spacing w:val="-13"/>
        </w:rPr>
        <w:t xml:space="preserve"> </w:t>
      </w:r>
      <w:r>
        <w:t>a</w:t>
      </w:r>
      <w:r>
        <w:rPr>
          <w:spacing w:val="-11"/>
        </w:rPr>
        <w:t xml:space="preserve"> </w:t>
      </w:r>
      <w:r>
        <w:t>la</w:t>
      </w:r>
      <w:r>
        <w:rPr>
          <w:spacing w:val="-11"/>
        </w:rPr>
        <w:t xml:space="preserve"> </w:t>
      </w:r>
      <w:r>
        <w:t>cancelación</w:t>
      </w:r>
      <w:r>
        <w:rPr>
          <w:spacing w:val="-64"/>
        </w:rPr>
        <w:t xml:space="preserve"> </w:t>
      </w:r>
      <w:r>
        <w:t>del</w:t>
      </w:r>
      <w:r>
        <w:rPr>
          <w:spacing w:val="1"/>
        </w:rPr>
        <w:t xml:space="preserve"> </w:t>
      </w:r>
      <w:r>
        <w:t>programa,</w:t>
      </w:r>
      <w:r>
        <w:rPr>
          <w:spacing w:val="1"/>
        </w:rPr>
        <w:t xml:space="preserve"> </w:t>
      </w:r>
      <w:r>
        <w:t>en</w:t>
      </w:r>
      <w:r>
        <w:rPr>
          <w:spacing w:val="1"/>
        </w:rPr>
        <w:t xml:space="preserve"> </w:t>
      </w:r>
      <w:r>
        <w:t>cuyo</w:t>
      </w:r>
      <w:r>
        <w:rPr>
          <w:spacing w:val="1"/>
        </w:rPr>
        <w:t xml:space="preserve"> </w:t>
      </w:r>
      <w:r>
        <w:t>caso</w:t>
      </w:r>
      <w:r>
        <w:rPr>
          <w:spacing w:val="1"/>
        </w:rPr>
        <w:t xml:space="preserve"> </w:t>
      </w:r>
      <w:r>
        <w:t>la</w:t>
      </w:r>
      <w:r>
        <w:rPr>
          <w:spacing w:val="1"/>
        </w:rPr>
        <w:t xml:space="preserve"> </w:t>
      </w:r>
      <w:r>
        <w:t>institución de</w:t>
      </w:r>
      <w:r>
        <w:rPr>
          <w:spacing w:val="1"/>
        </w:rPr>
        <w:t xml:space="preserve"> </w:t>
      </w:r>
      <w:r>
        <w:t>educación</w:t>
      </w:r>
      <w:r>
        <w:rPr>
          <w:spacing w:val="1"/>
        </w:rPr>
        <w:t xml:space="preserve"> </w:t>
      </w:r>
      <w:r>
        <w:t>superior</w:t>
      </w:r>
      <w:r>
        <w:rPr>
          <w:spacing w:val="1"/>
        </w:rPr>
        <w:t xml:space="preserve"> </w:t>
      </w:r>
      <w:r>
        <w:t>deberá</w:t>
      </w:r>
      <w:r>
        <w:rPr>
          <w:spacing w:val="-64"/>
        </w:rPr>
        <w:t xml:space="preserve"> </w:t>
      </w:r>
      <w:r>
        <w:t>presentar</w:t>
      </w:r>
      <w:r>
        <w:rPr>
          <w:spacing w:val="1"/>
        </w:rPr>
        <w:t xml:space="preserve"> </w:t>
      </w:r>
      <w:r>
        <w:t>al</w:t>
      </w:r>
      <w:r>
        <w:rPr>
          <w:spacing w:val="1"/>
        </w:rPr>
        <w:t xml:space="preserve"> </w:t>
      </w:r>
      <w:r>
        <w:t>Ministerio</w:t>
      </w:r>
      <w:r>
        <w:rPr>
          <w:spacing w:val="1"/>
        </w:rPr>
        <w:t xml:space="preserve"> </w:t>
      </w:r>
      <w:r>
        <w:t>de</w:t>
      </w:r>
      <w:r>
        <w:rPr>
          <w:spacing w:val="1"/>
        </w:rPr>
        <w:t xml:space="preserve"> </w:t>
      </w:r>
      <w:r>
        <w:t>Justicia</w:t>
      </w:r>
      <w:r>
        <w:rPr>
          <w:spacing w:val="1"/>
        </w:rPr>
        <w:t xml:space="preserve"> </w:t>
      </w:r>
      <w:r>
        <w:t>y</w:t>
      </w:r>
      <w:r>
        <w:rPr>
          <w:spacing w:val="1"/>
        </w:rPr>
        <w:t xml:space="preserve"> </w:t>
      </w:r>
      <w:r>
        <w:t>del</w:t>
      </w:r>
      <w:r>
        <w:rPr>
          <w:spacing w:val="1"/>
        </w:rPr>
        <w:t xml:space="preserve"> </w:t>
      </w:r>
      <w:r>
        <w:t>Derecho</w:t>
      </w:r>
      <w:r>
        <w:rPr>
          <w:spacing w:val="1"/>
        </w:rPr>
        <w:t xml:space="preserve"> </w:t>
      </w:r>
      <w:r>
        <w:t>un</w:t>
      </w:r>
      <w:r>
        <w:rPr>
          <w:spacing w:val="1"/>
        </w:rPr>
        <w:t xml:space="preserve"> </w:t>
      </w:r>
      <w:r>
        <w:t>informe</w:t>
      </w:r>
      <w:r>
        <w:rPr>
          <w:spacing w:val="1"/>
        </w:rPr>
        <w:t xml:space="preserve"> </w:t>
      </w:r>
      <w:r>
        <w:t>sobre</w:t>
      </w:r>
      <w:r>
        <w:rPr>
          <w:spacing w:val="1"/>
        </w:rPr>
        <w:t xml:space="preserve"> </w:t>
      </w:r>
      <w:r>
        <w:t>los</w:t>
      </w:r>
      <w:r>
        <w:rPr>
          <w:spacing w:val="1"/>
        </w:rPr>
        <w:t xml:space="preserve"> </w:t>
      </w:r>
      <w:r>
        <w:t>estudiantes</w:t>
      </w:r>
      <w:r>
        <w:rPr>
          <w:spacing w:val="-13"/>
        </w:rPr>
        <w:t xml:space="preserve"> </w:t>
      </w:r>
      <w:r>
        <w:t>a</w:t>
      </w:r>
      <w:r>
        <w:rPr>
          <w:spacing w:val="-8"/>
        </w:rPr>
        <w:t xml:space="preserve"> </w:t>
      </w:r>
      <w:r>
        <w:t>los</w:t>
      </w:r>
      <w:r>
        <w:rPr>
          <w:spacing w:val="-10"/>
        </w:rPr>
        <w:t xml:space="preserve"> </w:t>
      </w:r>
      <w:r>
        <w:t>que</w:t>
      </w:r>
      <w:r>
        <w:rPr>
          <w:spacing w:val="-8"/>
        </w:rPr>
        <w:t xml:space="preserve"> </w:t>
      </w:r>
      <w:r>
        <w:t>se</w:t>
      </w:r>
      <w:r>
        <w:rPr>
          <w:spacing w:val="-8"/>
        </w:rPr>
        <w:t xml:space="preserve"> </w:t>
      </w:r>
      <w:r>
        <w:t>les</w:t>
      </w:r>
      <w:r>
        <w:rPr>
          <w:spacing w:val="-10"/>
        </w:rPr>
        <w:t xml:space="preserve"> </w:t>
      </w:r>
      <w:r>
        <w:t>garantiza</w:t>
      </w:r>
      <w:r>
        <w:rPr>
          <w:spacing w:val="-8"/>
        </w:rPr>
        <w:t xml:space="preserve"> </w:t>
      </w:r>
      <w:r>
        <w:t>la</w:t>
      </w:r>
      <w:r>
        <w:rPr>
          <w:spacing w:val="-10"/>
        </w:rPr>
        <w:t xml:space="preserve"> </w:t>
      </w:r>
      <w:r>
        <w:t>continuación</w:t>
      </w:r>
      <w:r>
        <w:rPr>
          <w:spacing w:val="-8"/>
        </w:rPr>
        <w:t xml:space="preserve"> </w:t>
      </w:r>
      <w:r>
        <w:t>de</w:t>
      </w:r>
      <w:r>
        <w:rPr>
          <w:spacing w:val="-8"/>
        </w:rPr>
        <w:t xml:space="preserve"> </w:t>
      </w:r>
      <w:r>
        <w:t>estudios</w:t>
      </w:r>
      <w:r>
        <w:rPr>
          <w:spacing w:val="-10"/>
        </w:rPr>
        <w:t xml:space="preserve"> </w:t>
      </w:r>
      <w:r>
        <w:t>y</w:t>
      </w:r>
      <w:r>
        <w:rPr>
          <w:spacing w:val="-12"/>
        </w:rPr>
        <w:t xml:space="preserve"> </w:t>
      </w:r>
      <w:r>
        <w:t>un</w:t>
      </w:r>
      <w:r>
        <w:rPr>
          <w:spacing w:val="-8"/>
        </w:rPr>
        <w:t xml:space="preserve"> </w:t>
      </w:r>
      <w:r>
        <w:t>plan</w:t>
      </w:r>
      <w:r>
        <w:rPr>
          <w:spacing w:val="-12"/>
        </w:rPr>
        <w:t xml:space="preserve"> </w:t>
      </w:r>
      <w:r>
        <w:t>de</w:t>
      </w:r>
      <w:r>
        <w:rPr>
          <w:spacing w:val="-64"/>
        </w:rPr>
        <w:t xml:space="preserve"> </w:t>
      </w:r>
      <w:r>
        <w:t>contingencia</w:t>
      </w:r>
      <w:r>
        <w:rPr>
          <w:spacing w:val="1"/>
        </w:rPr>
        <w:t xml:space="preserve"> </w:t>
      </w:r>
      <w:r>
        <w:t>sobre</w:t>
      </w:r>
      <w:r>
        <w:rPr>
          <w:spacing w:val="1"/>
        </w:rPr>
        <w:t xml:space="preserve"> </w:t>
      </w:r>
      <w:r>
        <w:t>las</w:t>
      </w:r>
      <w:r>
        <w:rPr>
          <w:spacing w:val="1"/>
        </w:rPr>
        <w:t xml:space="preserve"> </w:t>
      </w:r>
      <w:r>
        <w:t>condiciones</w:t>
      </w:r>
      <w:r>
        <w:rPr>
          <w:spacing w:val="1"/>
        </w:rPr>
        <w:t xml:space="preserve"> </w:t>
      </w:r>
      <w:r>
        <w:t>de</w:t>
      </w:r>
      <w:r>
        <w:rPr>
          <w:spacing w:val="1"/>
        </w:rPr>
        <w:t xml:space="preserve"> </w:t>
      </w:r>
      <w:r>
        <w:t>funcionamiento</w:t>
      </w:r>
      <w:r>
        <w:rPr>
          <w:spacing w:val="1"/>
        </w:rPr>
        <w:t xml:space="preserve"> </w:t>
      </w:r>
      <w:r>
        <w:t>transitorias</w:t>
      </w:r>
      <w:r>
        <w:rPr>
          <w:spacing w:val="1"/>
        </w:rPr>
        <w:t xml:space="preserve"> </w:t>
      </w:r>
      <w:r>
        <w:t>del</w:t>
      </w:r>
      <w:r>
        <w:rPr>
          <w:spacing w:val="1"/>
        </w:rPr>
        <w:t xml:space="preserve"> </w:t>
      </w:r>
      <w:r>
        <w:t>consultorio</w:t>
      </w:r>
      <w:r>
        <w:rPr>
          <w:spacing w:val="-12"/>
        </w:rPr>
        <w:t xml:space="preserve"> </w:t>
      </w:r>
      <w:r>
        <w:t>jurídico</w:t>
      </w:r>
      <w:r>
        <w:rPr>
          <w:spacing w:val="-12"/>
        </w:rPr>
        <w:t xml:space="preserve"> </w:t>
      </w:r>
      <w:r>
        <w:t>y</w:t>
      </w:r>
      <w:r>
        <w:rPr>
          <w:spacing w:val="-15"/>
        </w:rPr>
        <w:t xml:space="preserve"> </w:t>
      </w:r>
      <w:r>
        <w:t>la</w:t>
      </w:r>
      <w:r>
        <w:rPr>
          <w:spacing w:val="-17"/>
        </w:rPr>
        <w:t xml:space="preserve"> </w:t>
      </w:r>
      <w:r>
        <w:t>forma</w:t>
      </w:r>
      <w:r>
        <w:rPr>
          <w:spacing w:val="-13"/>
        </w:rPr>
        <w:t xml:space="preserve"> </w:t>
      </w:r>
      <w:r>
        <w:t>progresiva</w:t>
      </w:r>
      <w:r>
        <w:rPr>
          <w:spacing w:val="-12"/>
        </w:rPr>
        <w:t xml:space="preserve"> </w:t>
      </w:r>
      <w:r>
        <w:t>en</w:t>
      </w:r>
      <w:r>
        <w:rPr>
          <w:spacing w:val="-14"/>
        </w:rPr>
        <w:t xml:space="preserve"> </w:t>
      </w:r>
      <w:r>
        <w:t>que</w:t>
      </w:r>
      <w:r>
        <w:rPr>
          <w:spacing w:val="-12"/>
        </w:rPr>
        <w:t xml:space="preserve"> </w:t>
      </w:r>
      <w:r>
        <w:t>se</w:t>
      </w:r>
      <w:r>
        <w:rPr>
          <w:spacing w:val="-12"/>
        </w:rPr>
        <w:t xml:space="preserve"> </w:t>
      </w:r>
      <w:r>
        <w:t>sustituirá</w:t>
      </w:r>
      <w:r>
        <w:rPr>
          <w:spacing w:val="-13"/>
        </w:rPr>
        <w:t xml:space="preserve"> </w:t>
      </w:r>
      <w:r>
        <w:t>la</w:t>
      </w:r>
      <w:r>
        <w:rPr>
          <w:spacing w:val="-12"/>
        </w:rPr>
        <w:t xml:space="preserve"> </w:t>
      </w:r>
      <w:r>
        <w:t>representación</w:t>
      </w:r>
      <w:r>
        <w:rPr>
          <w:spacing w:val="-65"/>
        </w:rPr>
        <w:t xml:space="preserve"> </w:t>
      </w:r>
      <w:r>
        <w:rPr>
          <w:spacing w:val="-1"/>
        </w:rPr>
        <w:t>judicial</w:t>
      </w:r>
      <w:r>
        <w:rPr>
          <w:spacing w:val="-15"/>
        </w:rPr>
        <w:t xml:space="preserve"> </w:t>
      </w:r>
      <w:r>
        <w:t>de</w:t>
      </w:r>
      <w:r>
        <w:rPr>
          <w:spacing w:val="-13"/>
        </w:rPr>
        <w:t xml:space="preserve"> </w:t>
      </w:r>
      <w:r>
        <w:t>los</w:t>
      </w:r>
      <w:r>
        <w:rPr>
          <w:spacing w:val="-17"/>
        </w:rPr>
        <w:t xml:space="preserve"> </w:t>
      </w:r>
      <w:r>
        <w:t>casos</w:t>
      </w:r>
      <w:r>
        <w:rPr>
          <w:spacing w:val="-14"/>
        </w:rPr>
        <w:t xml:space="preserve"> </w:t>
      </w:r>
      <w:r>
        <w:t>que</w:t>
      </w:r>
      <w:r>
        <w:rPr>
          <w:spacing w:val="-14"/>
        </w:rPr>
        <w:t xml:space="preserve"> </w:t>
      </w:r>
      <w:r>
        <w:t>lleven</w:t>
      </w:r>
      <w:r>
        <w:rPr>
          <w:spacing w:val="-13"/>
        </w:rPr>
        <w:t xml:space="preserve"> </w:t>
      </w:r>
      <w:r>
        <w:t>los</w:t>
      </w:r>
      <w:r>
        <w:rPr>
          <w:spacing w:val="-17"/>
        </w:rPr>
        <w:t xml:space="preserve"> </w:t>
      </w:r>
      <w:r>
        <w:t>estudiantes</w:t>
      </w:r>
      <w:r>
        <w:rPr>
          <w:spacing w:val="-16"/>
        </w:rPr>
        <w:t xml:space="preserve"> </w:t>
      </w:r>
      <w:r>
        <w:t>al</w:t>
      </w:r>
      <w:r>
        <w:rPr>
          <w:spacing w:val="-14"/>
        </w:rPr>
        <w:t xml:space="preserve"> </w:t>
      </w:r>
      <w:r>
        <w:t>cierre</w:t>
      </w:r>
      <w:r>
        <w:rPr>
          <w:spacing w:val="-14"/>
        </w:rPr>
        <w:t xml:space="preserve"> </w:t>
      </w:r>
      <w:r>
        <w:t>del</w:t>
      </w:r>
      <w:r>
        <w:rPr>
          <w:spacing w:val="-14"/>
        </w:rPr>
        <w:t xml:space="preserve"> </w:t>
      </w:r>
      <w:r>
        <w:t>consultorio</w:t>
      </w:r>
      <w:r>
        <w:rPr>
          <w:spacing w:val="-14"/>
        </w:rPr>
        <w:t xml:space="preserve"> </w:t>
      </w:r>
      <w:r>
        <w:t>jurídico.</w:t>
      </w:r>
      <w:r>
        <w:rPr>
          <w:spacing w:val="-64"/>
        </w:rPr>
        <w:t xml:space="preserve"> </w:t>
      </w:r>
      <w:r>
        <w:rPr>
          <w:spacing w:val="-1"/>
        </w:rPr>
        <w:t>El</w:t>
      </w:r>
      <w:r>
        <w:rPr>
          <w:spacing w:val="-15"/>
        </w:rPr>
        <w:t xml:space="preserve"> </w:t>
      </w:r>
      <w:r>
        <w:rPr>
          <w:spacing w:val="-1"/>
        </w:rPr>
        <w:t>Plan</w:t>
      </w:r>
      <w:r>
        <w:rPr>
          <w:spacing w:val="-13"/>
        </w:rPr>
        <w:t xml:space="preserve"> </w:t>
      </w:r>
      <w:r>
        <w:rPr>
          <w:spacing w:val="-1"/>
        </w:rPr>
        <w:t>de</w:t>
      </w:r>
      <w:r>
        <w:rPr>
          <w:spacing w:val="-14"/>
        </w:rPr>
        <w:t xml:space="preserve"> </w:t>
      </w:r>
      <w:r>
        <w:rPr>
          <w:spacing w:val="-1"/>
        </w:rPr>
        <w:t>contingencia</w:t>
      </w:r>
      <w:r>
        <w:rPr>
          <w:spacing w:val="-14"/>
        </w:rPr>
        <w:t xml:space="preserve"> </w:t>
      </w:r>
      <w:r>
        <w:rPr>
          <w:spacing w:val="-1"/>
        </w:rPr>
        <w:t>será</w:t>
      </w:r>
      <w:r>
        <w:rPr>
          <w:spacing w:val="-14"/>
        </w:rPr>
        <w:t xml:space="preserve"> </w:t>
      </w:r>
      <w:r>
        <w:t>vigilado</w:t>
      </w:r>
      <w:r>
        <w:rPr>
          <w:spacing w:val="-14"/>
        </w:rPr>
        <w:t xml:space="preserve"> </w:t>
      </w:r>
      <w:r>
        <w:t>por</w:t>
      </w:r>
      <w:r>
        <w:rPr>
          <w:spacing w:val="-15"/>
        </w:rPr>
        <w:t xml:space="preserve"> </w:t>
      </w:r>
      <w:r>
        <w:t>el</w:t>
      </w:r>
      <w:r>
        <w:rPr>
          <w:spacing w:val="-15"/>
        </w:rPr>
        <w:t xml:space="preserve"> </w:t>
      </w:r>
      <w:r>
        <w:t>Ministeri</w:t>
      </w:r>
      <w:r>
        <w:t>o</w:t>
      </w:r>
      <w:r>
        <w:rPr>
          <w:spacing w:val="-14"/>
        </w:rPr>
        <w:t xml:space="preserve"> </w:t>
      </w:r>
      <w:r>
        <w:t>de</w:t>
      </w:r>
      <w:r>
        <w:rPr>
          <w:spacing w:val="-14"/>
        </w:rPr>
        <w:t xml:space="preserve"> </w:t>
      </w:r>
      <w:r>
        <w:t>Justicia</w:t>
      </w:r>
      <w:r>
        <w:rPr>
          <w:spacing w:val="-14"/>
        </w:rPr>
        <w:t xml:space="preserve"> </w:t>
      </w:r>
      <w:r>
        <w:t>y</w:t>
      </w:r>
      <w:r>
        <w:rPr>
          <w:spacing w:val="-17"/>
        </w:rPr>
        <w:t xml:space="preserve"> </w:t>
      </w:r>
      <w:r>
        <w:t>del</w:t>
      </w:r>
      <w:r>
        <w:rPr>
          <w:spacing w:val="-15"/>
        </w:rPr>
        <w:t xml:space="preserve"> </w:t>
      </w:r>
      <w:r>
        <w:t>Derecho</w:t>
      </w:r>
      <w:r>
        <w:rPr>
          <w:spacing w:val="-64"/>
        </w:rPr>
        <w:t xml:space="preserve"> </w:t>
      </w:r>
      <w:r>
        <w:t>teniendo como parámetro el cumplimiento de</w:t>
      </w:r>
      <w:r>
        <w:rPr>
          <w:spacing w:val="1"/>
        </w:rPr>
        <w:t xml:space="preserve"> </w:t>
      </w:r>
      <w:r>
        <w:t>las condiciones de</w:t>
      </w:r>
      <w:r>
        <w:rPr>
          <w:spacing w:val="1"/>
        </w:rPr>
        <w:t xml:space="preserve"> </w:t>
      </w:r>
      <w:r>
        <w:t>calidad</w:t>
      </w:r>
      <w:r>
        <w:rPr>
          <w:spacing w:val="1"/>
        </w:rPr>
        <w:t xml:space="preserve"> </w:t>
      </w:r>
      <w:r>
        <w:t>requeridos y la inadmisión de nuevos estudiantes matriculados o admitidos</w:t>
      </w:r>
      <w:r>
        <w:rPr>
          <w:spacing w:val="1"/>
        </w:rPr>
        <w:t xml:space="preserve"> </w:t>
      </w:r>
      <w:r>
        <w:t>con</w:t>
      </w:r>
      <w:r>
        <w:rPr>
          <w:spacing w:val="-1"/>
        </w:rPr>
        <w:t xml:space="preserve"> </w:t>
      </w:r>
      <w:r>
        <w:t>posterioridad a</w:t>
      </w:r>
      <w:r>
        <w:rPr>
          <w:spacing w:val="-1"/>
        </w:rPr>
        <w:t xml:space="preserve"> </w:t>
      </w:r>
      <w:r>
        <w:t>la</w:t>
      </w:r>
      <w:r>
        <w:rPr>
          <w:spacing w:val="-2"/>
        </w:rPr>
        <w:t xml:space="preserve"> </w:t>
      </w:r>
      <w:r>
        <w:t>cancelación</w:t>
      </w:r>
      <w:r>
        <w:rPr>
          <w:spacing w:val="-1"/>
        </w:rPr>
        <w:t xml:space="preserve"> </w:t>
      </w:r>
      <w:r>
        <w:t>del registro.</w:t>
      </w:r>
    </w:p>
    <w:p w14:paraId="28D2B656" w14:textId="77777777" w:rsidR="00285CDB" w:rsidRDefault="00285CDB">
      <w:pPr>
        <w:pStyle w:val="Textoindependiente"/>
        <w:rPr>
          <w:sz w:val="32"/>
        </w:rPr>
      </w:pPr>
    </w:p>
    <w:p w14:paraId="36A9D7EF" w14:textId="77777777" w:rsidR="00285CDB" w:rsidRDefault="003D645D">
      <w:pPr>
        <w:pStyle w:val="Textoindependiente"/>
        <w:spacing w:line="278" w:lineRule="auto"/>
        <w:ind w:left="244" w:right="440"/>
        <w:jc w:val="both"/>
      </w:pPr>
      <w:r>
        <w:rPr>
          <w:rFonts w:ascii="Arial" w:hAnsi="Arial"/>
          <w:b/>
        </w:rPr>
        <w:t xml:space="preserve">Artículo 2.2.7.2.2.1.4. - </w:t>
      </w:r>
      <w:r>
        <w:t xml:space="preserve">Las Instituciones de Educación Superior </w:t>
      </w:r>
      <w:proofErr w:type="gramStart"/>
      <w:r>
        <w:t>que</w:t>
      </w:r>
      <w:proofErr w:type="gramEnd"/>
      <w:r>
        <w:t xml:space="preserve"> a la</w:t>
      </w:r>
      <w:r>
        <w:rPr>
          <w:spacing w:val="1"/>
        </w:rPr>
        <w:t xml:space="preserve"> </w:t>
      </w:r>
      <w:r>
        <w:t>fecha de entrada en vigor de la presente reglamentación, se encuentren</w:t>
      </w:r>
      <w:r>
        <w:rPr>
          <w:spacing w:val="1"/>
        </w:rPr>
        <w:t xml:space="preserve"> </w:t>
      </w:r>
      <w:r>
        <w:t>autorizados</w:t>
      </w:r>
      <w:r>
        <w:rPr>
          <w:spacing w:val="-11"/>
        </w:rPr>
        <w:t xml:space="preserve"> </w:t>
      </w:r>
      <w:r>
        <w:t>para</w:t>
      </w:r>
      <w:r>
        <w:rPr>
          <w:spacing w:val="-11"/>
        </w:rPr>
        <w:t xml:space="preserve"> </w:t>
      </w:r>
      <w:r>
        <w:t>prestar</w:t>
      </w:r>
      <w:r>
        <w:rPr>
          <w:spacing w:val="-11"/>
        </w:rPr>
        <w:t xml:space="preserve"> </w:t>
      </w:r>
      <w:r>
        <w:t>sus</w:t>
      </w:r>
      <w:r>
        <w:rPr>
          <w:spacing w:val="-11"/>
        </w:rPr>
        <w:t xml:space="preserve"> </w:t>
      </w:r>
      <w:r>
        <w:t>servicios</w:t>
      </w:r>
      <w:r>
        <w:rPr>
          <w:spacing w:val="-11"/>
        </w:rPr>
        <w:t xml:space="preserve"> </w:t>
      </w:r>
      <w:r>
        <w:t>de</w:t>
      </w:r>
      <w:r>
        <w:rPr>
          <w:spacing w:val="-9"/>
        </w:rPr>
        <w:t xml:space="preserve"> </w:t>
      </w:r>
      <w:r>
        <w:t>consultorio</w:t>
      </w:r>
      <w:r>
        <w:rPr>
          <w:spacing w:val="-10"/>
        </w:rPr>
        <w:t xml:space="preserve"> </w:t>
      </w:r>
      <w:r>
        <w:t>jurídico,</w:t>
      </w:r>
      <w:r>
        <w:rPr>
          <w:spacing w:val="-10"/>
        </w:rPr>
        <w:t xml:space="preserve"> </w:t>
      </w:r>
      <w:r>
        <w:t>deberán</w:t>
      </w:r>
      <w:r>
        <w:rPr>
          <w:spacing w:val="-9"/>
        </w:rPr>
        <w:t xml:space="preserve"> </w:t>
      </w:r>
      <w:r>
        <w:t>realizar</w:t>
      </w:r>
      <w:r>
        <w:rPr>
          <w:spacing w:val="-65"/>
        </w:rPr>
        <w:t xml:space="preserve"> </w:t>
      </w:r>
      <w:r>
        <w:t>las</w:t>
      </w:r>
      <w:r>
        <w:rPr>
          <w:spacing w:val="-7"/>
        </w:rPr>
        <w:t xml:space="preserve"> </w:t>
      </w:r>
      <w:r>
        <w:t>modificaciones</w:t>
      </w:r>
      <w:r>
        <w:rPr>
          <w:spacing w:val="-8"/>
        </w:rPr>
        <w:t xml:space="preserve"> </w:t>
      </w:r>
      <w:r>
        <w:t>y/o</w:t>
      </w:r>
      <w:r>
        <w:rPr>
          <w:spacing w:val="-9"/>
        </w:rPr>
        <w:t xml:space="preserve"> </w:t>
      </w:r>
      <w:r>
        <w:t>ajuste</w:t>
      </w:r>
      <w:r>
        <w:t>s</w:t>
      </w:r>
      <w:r>
        <w:rPr>
          <w:spacing w:val="-10"/>
        </w:rPr>
        <w:t xml:space="preserve"> </w:t>
      </w:r>
      <w:r>
        <w:t>necesarios</w:t>
      </w:r>
      <w:r>
        <w:rPr>
          <w:spacing w:val="-8"/>
        </w:rPr>
        <w:t xml:space="preserve"> </w:t>
      </w:r>
      <w:r>
        <w:t>para</w:t>
      </w:r>
      <w:r>
        <w:rPr>
          <w:spacing w:val="-7"/>
        </w:rPr>
        <w:t xml:space="preserve"> </w:t>
      </w:r>
      <w:r>
        <w:t>dar</w:t>
      </w:r>
      <w:r>
        <w:rPr>
          <w:spacing w:val="-7"/>
        </w:rPr>
        <w:t xml:space="preserve"> </w:t>
      </w:r>
      <w:r>
        <w:t>cumplimiento</w:t>
      </w:r>
      <w:r>
        <w:rPr>
          <w:spacing w:val="-9"/>
        </w:rPr>
        <w:t xml:space="preserve"> </w:t>
      </w:r>
      <w:r>
        <w:t>a</w:t>
      </w:r>
      <w:r>
        <w:rPr>
          <w:spacing w:val="-7"/>
        </w:rPr>
        <w:t xml:space="preserve"> </w:t>
      </w:r>
      <w:r>
        <w:t>la</w:t>
      </w:r>
      <w:r>
        <w:rPr>
          <w:spacing w:val="-7"/>
        </w:rPr>
        <w:t xml:space="preserve"> </w:t>
      </w:r>
      <w:r>
        <w:t>presente</w:t>
      </w:r>
      <w:r>
        <w:rPr>
          <w:spacing w:val="-64"/>
        </w:rPr>
        <w:t xml:space="preserve"> </w:t>
      </w:r>
      <w:r>
        <w:t>reglamentación</w:t>
      </w:r>
      <w:r>
        <w:rPr>
          <w:spacing w:val="-10"/>
        </w:rPr>
        <w:t xml:space="preserve"> </w:t>
      </w:r>
      <w:r>
        <w:t>dentro</w:t>
      </w:r>
      <w:r>
        <w:rPr>
          <w:spacing w:val="-10"/>
        </w:rPr>
        <w:t xml:space="preserve"> </w:t>
      </w:r>
      <w:r>
        <w:t>del</w:t>
      </w:r>
      <w:r>
        <w:rPr>
          <w:spacing w:val="-7"/>
        </w:rPr>
        <w:t xml:space="preserve"> </w:t>
      </w:r>
      <w:r>
        <w:t>término</w:t>
      </w:r>
      <w:r>
        <w:rPr>
          <w:spacing w:val="-9"/>
        </w:rPr>
        <w:t xml:space="preserve"> </w:t>
      </w:r>
      <w:r>
        <w:t>establecido</w:t>
      </w:r>
      <w:r>
        <w:rPr>
          <w:spacing w:val="-11"/>
        </w:rPr>
        <w:t xml:space="preserve"> </w:t>
      </w:r>
      <w:r>
        <w:t>en</w:t>
      </w:r>
      <w:r>
        <w:rPr>
          <w:spacing w:val="-10"/>
        </w:rPr>
        <w:t xml:space="preserve"> </w:t>
      </w:r>
      <w:r>
        <w:t>el</w:t>
      </w:r>
      <w:r>
        <w:rPr>
          <w:spacing w:val="-9"/>
        </w:rPr>
        <w:t xml:space="preserve"> </w:t>
      </w:r>
      <w:r>
        <w:t>artículo</w:t>
      </w:r>
      <w:r>
        <w:rPr>
          <w:spacing w:val="-11"/>
        </w:rPr>
        <w:t xml:space="preserve"> </w:t>
      </w:r>
      <w:r>
        <w:t>17</w:t>
      </w:r>
      <w:r>
        <w:rPr>
          <w:spacing w:val="-10"/>
        </w:rPr>
        <w:t xml:space="preserve"> </w:t>
      </w:r>
      <w:r>
        <w:t>de</w:t>
      </w:r>
      <w:r>
        <w:rPr>
          <w:spacing w:val="-10"/>
        </w:rPr>
        <w:t xml:space="preserve"> </w:t>
      </w:r>
      <w:r>
        <w:t>la</w:t>
      </w:r>
      <w:r>
        <w:rPr>
          <w:spacing w:val="-11"/>
        </w:rPr>
        <w:t xml:space="preserve"> </w:t>
      </w:r>
      <w:r>
        <w:t>Ley</w:t>
      </w:r>
      <w:r>
        <w:rPr>
          <w:spacing w:val="-11"/>
        </w:rPr>
        <w:t xml:space="preserve"> </w:t>
      </w:r>
      <w:r>
        <w:t>2113</w:t>
      </w:r>
      <w:r>
        <w:rPr>
          <w:spacing w:val="-64"/>
        </w:rPr>
        <w:t xml:space="preserve"> </w:t>
      </w:r>
      <w:r>
        <w:rPr>
          <w:spacing w:val="-1"/>
        </w:rPr>
        <w:t>del</w:t>
      </w:r>
      <w:r>
        <w:rPr>
          <w:spacing w:val="-13"/>
        </w:rPr>
        <w:t xml:space="preserve"> </w:t>
      </w:r>
      <w:r>
        <w:rPr>
          <w:spacing w:val="-1"/>
        </w:rPr>
        <w:t>2021.</w:t>
      </w:r>
      <w:r>
        <w:rPr>
          <w:spacing w:val="-14"/>
        </w:rPr>
        <w:t xml:space="preserve"> </w:t>
      </w:r>
      <w:r>
        <w:rPr>
          <w:spacing w:val="-1"/>
        </w:rPr>
        <w:t>En</w:t>
      </w:r>
      <w:r>
        <w:rPr>
          <w:spacing w:val="-14"/>
        </w:rPr>
        <w:t xml:space="preserve"> </w:t>
      </w:r>
      <w:r>
        <w:rPr>
          <w:spacing w:val="-1"/>
        </w:rPr>
        <w:t>todo</w:t>
      </w:r>
      <w:r>
        <w:rPr>
          <w:spacing w:val="-11"/>
        </w:rPr>
        <w:t xml:space="preserve"> </w:t>
      </w:r>
      <w:r>
        <w:t>caso,</w:t>
      </w:r>
      <w:r>
        <w:rPr>
          <w:spacing w:val="-12"/>
        </w:rPr>
        <w:t xml:space="preserve"> </w:t>
      </w:r>
      <w:r>
        <w:t>los</w:t>
      </w:r>
      <w:r>
        <w:rPr>
          <w:spacing w:val="-11"/>
        </w:rPr>
        <w:t xml:space="preserve"> </w:t>
      </w:r>
      <w:r>
        <w:t>ajustes</w:t>
      </w:r>
      <w:r>
        <w:rPr>
          <w:spacing w:val="-13"/>
        </w:rPr>
        <w:t xml:space="preserve"> </w:t>
      </w:r>
      <w:r>
        <w:t>que</w:t>
      </w:r>
      <w:r>
        <w:rPr>
          <w:spacing w:val="-13"/>
        </w:rPr>
        <w:t xml:space="preserve"> </w:t>
      </w:r>
      <w:r>
        <w:t>realicen</w:t>
      </w:r>
      <w:r>
        <w:rPr>
          <w:spacing w:val="-11"/>
        </w:rPr>
        <w:t xml:space="preserve"> </w:t>
      </w:r>
      <w:r>
        <w:t>las</w:t>
      </w:r>
      <w:r>
        <w:rPr>
          <w:spacing w:val="-15"/>
        </w:rPr>
        <w:t xml:space="preserve"> </w:t>
      </w:r>
      <w:r>
        <w:t>Instituciones</w:t>
      </w:r>
      <w:r>
        <w:rPr>
          <w:spacing w:val="-14"/>
        </w:rPr>
        <w:t xml:space="preserve"> </w:t>
      </w:r>
      <w:r>
        <w:t>de</w:t>
      </w:r>
      <w:r>
        <w:rPr>
          <w:spacing w:val="-17"/>
        </w:rPr>
        <w:t xml:space="preserve"> </w:t>
      </w:r>
      <w:r>
        <w:t>Educación</w:t>
      </w:r>
      <w:r>
        <w:rPr>
          <w:spacing w:val="-64"/>
        </w:rPr>
        <w:t xml:space="preserve"> </w:t>
      </w:r>
      <w:r>
        <w:t>Superior sobre los consultorios jurídicos y en el pensum académico de los</w:t>
      </w:r>
      <w:r>
        <w:rPr>
          <w:spacing w:val="1"/>
        </w:rPr>
        <w:t xml:space="preserve"> </w:t>
      </w:r>
      <w:r>
        <w:t>programas de derecho en lo relacionado con la prestación de servicios en los</w:t>
      </w:r>
      <w:r>
        <w:rPr>
          <w:spacing w:val="-64"/>
        </w:rPr>
        <w:t xml:space="preserve"> </w:t>
      </w:r>
      <w:r>
        <w:t>consultorios</w:t>
      </w:r>
      <w:r>
        <w:rPr>
          <w:spacing w:val="1"/>
        </w:rPr>
        <w:t xml:space="preserve"> </w:t>
      </w:r>
      <w:r>
        <w:t>jurídicos,</w:t>
      </w:r>
      <w:r>
        <w:rPr>
          <w:spacing w:val="1"/>
        </w:rPr>
        <w:t xml:space="preserve"> </w:t>
      </w:r>
      <w:r>
        <w:t>deberán</w:t>
      </w:r>
      <w:r>
        <w:rPr>
          <w:spacing w:val="1"/>
        </w:rPr>
        <w:t xml:space="preserve"> </w:t>
      </w:r>
      <w:r>
        <w:t>ser</w:t>
      </w:r>
      <w:r>
        <w:rPr>
          <w:spacing w:val="1"/>
        </w:rPr>
        <w:t xml:space="preserve"> </w:t>
      </w:r>
      <w:r>
        <w:t>informados</w:t>
      </w:r>
      <w:r>
        <w:rPr>
          <w:spacing w:val="1"/>
        </w:rPr>
        <w:t xml:space="preserve"> </w:t>
      </w:r>
      <w:r>
        <w:t>de</w:t>
      </w:r>
      <w:r>
        <w:rPr>
          <w:spacing w:val="1"/>
        </w:rPr>
        <w:t xml:space="preserve"> </w:t>
      </w:r>
      <w:r>
        <w:t>forma</w:t>
      </w:r>
      <w:r>
        <w:rPr>
          <w:spacing w:val="1"/>
        </w:rPr>
        <w:t xml:space="preserve"> </w:t>
      </w:r>
      <w:r>
        <w:t>progresiva</w:t>
      </w:r>
      <w:r>
        <w:rPr>
          <w:spacing w:val="1"/>
        </w:rPr>
        <w:t xml:space="preserve"> </w:t>
      </w:r>
      <w:r>
        <w:t>a</w:t>
      </w:r>
      <w:r>
        <w:rPr>
          <w:spacing w:val="1"/>
        </w:rPr>
        <w:t xml:space="preserve"> </w:t>
      </w:r>
      <w:r>
        <w:t>la</w:t>
      </w:r>
      <w:r>
        <w:rPr>
          <w:spacing w:val="1"/>
        </w:rPr>
        <w:t xml:space="preserve"> </w:t>
      </w:r>
      <w:r>
        <w:t xml:space="preserve">Dirección de Justicia Formal del </w:t>
      </w:r>
      <w:r>
        <w:t>Ministerio de Justicia y del Derecho o quien</w:t>
      </w:r>
      <w:r>
        <w:rPr>
          <w:spacing w:val="1"/>
        </w:rPr>
        <w:t xml:space="preserve"> </w:t>
      </w:r>
      <w:r>
        <w:t>haga</w:t>
      </w:r>
      <w:r>
        <w:rPr>
          <w:spacing w:val="-11"/>
        </w:rPr>
        <w:t xml:space="preserve"> </w:t>
      </w:r>
      <w:r>
        <w:t>sus</w:t>
      </w:r>
      <w:r>
        <w:rPr>
          <w:spacing w:val="-11"/>
        </w:rPr>
        <w:t xml:space="preserve"> </w:t>
      </w:r>
      <w:r>
        <w:t>veces,</w:t>
      </w:r>
      <w:r>
        <w:rPr>
          <w:spacing w:val="-10"/>
        </w:rPr>
        <w:t xml:space="preserve"> </w:t>
      </w:r>
      <w:r>
        <w:t>dentro</w:t>
      </w:r>
      <w:r>
        <w:rPr>
          <w:spacing w:val="-12"/>
        </w:rPr>
        <w:t xml:space="preserve"> </w:t>
      </w:r>
      <w:r>
        <w:t>del</w:t>
      </w:r>
      <w:r>
        <w:rPr>
          <w:spacing w:val="-11"/>
        </w:rPr>
        <w:t xml:space="preserve"> </w:t>
      </w:r>
      <w:r>
        <w:t>término</w:t>
      </w:r>
      <w:r>
        <w:rPr>
          <w:spacing w:val="-12"/>
        </w:rPr>
        <w:t xml:space="preserve"> </w:t>
      </w:r>
      <w:r>
        <w:t>máximo</w:t>
      </w:r>
      <w:r>
        <w:rPr>
          <w:spacing w:val="-10"/>
        </w:rPr>
        <w:t xml:space="preserve"> </w:t>
      </w:r>
      <w:r>
        <w:t>de</w:t>
      </w:r>
      <w:r>
        <w:rPr>
          <w:spacing w:val="-10"/>
        </w:rPr>
        <w:t xml:space="preserve"> </w:t>
      </w:r>
      <w:r>
        <w:t>treinta</w:t>
      </w:r>
      <w:r>
        <w:rPr>
          <w:spacing w:val="-11"/>
        </w:rPr>
        <w:t xml:space="preserve"> </w:t>
      </w:r>
      <w:r>
        <w:t>(30)</w:t>
      </w:r>
      <w:r>
        <w:rPr>
          <w:spacing w:val="-11"/>
        </w:rPr>
        <w:t xml:space="preserve"> </w:t>
      </w:r>
      <w:r>
        <w:t>días</w:t>
      </w:r>
      <w:r>
        <w:rPr>
          <w:spacing w:val="-11"/>
        </w:rPr>
        <w:t xml:space="preserve"> </w:t>
      </w:r>
      <w:r>
        <w:t>hábiles</w:t>
      </w:r>
      <w:r>
        <w:rPr>
          <w:spacing w:val="-11"/>
        </w:rPr>
        <w:t xml:space="preserve"> </w:t>
      </w:r>
      <w:r>
        <w:t>a</w:t>
      </w:r>
      <w:r>
        <w:rPr>
          <w:spacing w:val="-10"/>
        </w:rPr>
        <w:t xml:space="preserve"> </w:t>
      </w:r>
      <w:r>
        <w:t>partir</w:t>
      </w:r>
      <w:r>
        <w:rPr>
          <w:spacing w:val="-64"/>
        </w:rPr>
        <w:t xml:space="preserve"> </w:t>
      </w:r>
      <w:r>
        <w:t>de</w:t>
      </w:r>
      <w:r>
        <w:rPr>
          <w:spacing w:val="-1"/>
        </w:rPr>
        <w:t xml:space="preserve"> </w:t>
      </w:r>
      <w:r>
        <w:t>cada</w:t>
      </w:r>
      <w:r>
        <w:rPr>
          <w:spacing w:val="-2"/>
        </w:rPr>
        <w:t xml:space="preserve"> </w:t>
      </w:r>
      <w:r>
        <w:t>modificación.</w:t>
      </w:r>
    </w:p>
    <w:p w14:paraId="2CCDCBBC" w14:textId="77777777" w:rsidR="00285CDB" w:rsidRDefault="00285CDB">
      <w:pPr>
        <w:pStyle w:val="Textoindependiente"/>
        <w:spacing w:before="2"/>
      </w:pPr>
    </w:p>
    <w:p w14:paraId="6E0DB1F4" w14:textId="77777777" w:rsidR="00285CDB" w:rsidRDefault="003D645D">
      <w:pPr>
        <w:pStyle w:val="Ttulo1"/>
        <w:ind w:left="373" w:right="177"/>
      </w:pPr>
      <w:r>
        <w:t>TÍTULO</w:t>
      </w:r>
      <w:r>
        <w:rPr>
          <w:spacing w:val="-16"/>
        </w:rPr>
        <w:t xml:space="preserve"> </w:t>
      </w:r>
      <w:r>
        <w:t>II</w:t>
      </w:r>
    </w:p>
    <w:p w14:paraId="1E70C27F" w14:textId="77777777" w:rsidR="00285CDB" w:rsidRDefault="00285CDB">
      <w:pPr>
        <w:pStyle w:val="Textoindependiente"/>
        <w:spacing w:before="4"/>
        <w:rPr>
          <w:rFonts w:ascii="Arial"/>
          <w:b/>
        </w:rPr>
      </w:pPr>
    </w:p>
    <w:p w14:paraId="66E2487E" w14:textId="77777777" w:rsidR="00285CDB" w:rsidRDefault="003D645D">
      <w:pPr>
        <w:spacing w:before="1"/>
        <w:ind w:left="611"/>
        <w:rPr>
          <w:rFonts w:ascii="Arial" w:hAnsi="Arial"/>
          <w:b/>
          <w:sz w:val="24"/>
        </w:rPr>
      </w:pPr>
      <w:r>
        <w:rPr>
          <w:rFonts w:ascii="Arial" w:hAnsi="Arial"/>
          <w:b/>
          <w:sz w:val="24"/>
        </w:rPr>
        <w:t>REGLAMENTOS</w:t>
      </w:r>
      <w:r>
        <w:rPr>
          <w:rFonts w:ascii="Arial" w:hAnsi="Arial"/>
          <w:b/>
          <w:spacing w:val="-2"/>
          <w:sz w:val="24"/>
        </w:rPr>
        <w:t xml:space="preserve"> </w:t>
      </w:r>
      <w:r>
        <w:rPr>
          <w:rFonts w:ascii="Arial" w:hAnsi="Arial"/>
          <w:b/>
          <w:sz w:val="24"/>
        </w:rPr>
        <w:t>INTERNOS</w:t>
      </w:r>
      <w:r>
        <w:rPr>
          <w:rFonts w:ascii="Arial" w:hAnsi="Arial"/>
          <w:b/>
          <w:spacing w:val="-1"/>
          <w:sz w:val="24"/>
        </w:rPr>
        <w:t xml:space="preserve"> </w:t>
      </w:r>
      <w:r>
        <w:rPr>
          <w:rFonts w:ascii="Arial" w:hAnsi="Arial"/>
          <w:b/>
          <w:sz w:val="24"/>
        </w:rPr>
        <w:t>DE</w:t>
      </w:r>
      <w:r>
        <w:rPr>
          <w:rFonts w:ascii="Arial" w:hAnsi="Arial"/>
          <w:b/>
          <w:spacing w:val="-3"/>
          <w:sz w:val="24"/>
        </w:rPr>
        <w:t xml:space="preserve"> </w:t>
      </w:r>
      <w:r>
        <w:rPr>
          <w:rFonts w:ascii="Arial" w:hAnsi="Arial"/>
          <w:b/>
          <w:sz w:val="24"/>
        </w:rPr>
        <w:t>LOS</w:t>
      </w:r>
      <w:r>
        <w:rPr>
          <w:rFonts w:ascii="Arial" w:hAnsi="Arial"/>
          <w:b/>
          <w:spacing w:val="-1"/>
          <w:sz w:val="24"/>
        </w:rPr>
        <w:t xml:space="preserve"> </w:t>
      </w:r>
      <w:r>
        <w:rPr>
          <w:rFonts w:ascii="Arial" w:hAnsi="Arial"/>
          <w:b/>
          <w:sz w:val="24"/>
        </w:rPr>
        <w:t>CONSULTORIOS</w:t>
      </w:r>
      <w:r>
        <w:rPr>
          <w:rFonts w:ascii="Arial" w:hAnsi="Arial"/>
          <w:b/>
          <w:spacing w:val="-2"/>
          <w:sz w:val="24"/>
        </w:rPr>
        <w:t xml:space="preserve"> </w:t>
      </w:r>
      <w:r>
        <w:rPr>
          <w:rFonts w:ascii="Arial" w:hAnsi="Arial"/>
          <w:b/>
          <w:sz w:val="24"/>
        </w:rPr>
        <w:t>JURÍDICOS</w:t>
      </w:r>
    </w:p>
    <w:p w14:paraId="1203F91F" w14:textId="77777777" w:rsidR="00285CDB" w:rsidRDefault="00285CDB">
      <w:pPr>
        <w:pStyle w:val="Textoindependiente"/>
        <w:spacing w:before="4"/>
        <w:rPr>
          <w:rFonts w:ascii="Arial"/>
          <w:b/>
        </w:rPr>
      </w:pPr>
    </w:p>
    <w:p w14:paraId="3D78CA97" w14:textId="77777777" w:rsidR="00285CDB" w:rsidRDefault="003D645D">
      <w:pPr>
        <w:pStyle w:val="Textoindependiente"/>
        <w:spacing w:line="276" w:lineRule="auto"/>
        <w:ind w:left="244" w:right="441"/>
        <w:jc w:val="both"/>
      </w:pPr>
      <w:r>
        <w:rPr>
          <w:rFonts w:ascii="Arial" w:hAnsi="Arial"/>
          <w:b/>
        </w:rPr>
        <w:t>Artículo 2.2.7.2.2.2.1. - De los reglamentos internos de los consultorios</w:t>
      </w:r>
      <w:r>
        <w:rPr>
          <w:rFonts w:ascii="Arial" w:hAnsi="Arial"/>
          <w:b/>
          <w:spacing w:val="1"/>
        </w:rPr>
        <w:t xml:space="preserve"> </w:t>
      </w:r>
      <w:r>
        <w:rPr>
          <w:rFonts w:ascii="Arial" w:hAnsi="Arial"/>
          <w:b/>
        </w:rPr>
        <w:t xml:space="preserve">jurídicos. </w:t>
      </w:r>
      <w:r>
        <w:t>En consonancia con el principio de autonomía universitaria, todas</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 con</w:t>
      </w:r>
      <w:r>
        <w:rPr>
          <w:spacing w:val="1"/>
        </w:rPr>
        <w:t xml:space="preserve"> </w:t>
      </w:r>
      <w:r>
        <w:t>programas</w:t>
      </w:r>
      <w:r>
        <w:rPr>
          <w:spacing w:val="1"/>
        </w:rPr>
        <w:t xml:space="preserve"> </w:t>
      </w:r>
      <w:r>
        <w:t>de formación</w:t>
      </w:r>
      <w:r>
        <w:rPr>
          <w:spacing w:val="1"/>
        </w:rPr>
        <w:t xml:space="preserve"> </w:t>
      </w:r>
      <w:r>
        <w:t>en</w:t>
      </w:r>
      <w:r>
        <w:rPr>
          <w:spacing w:val="1"/>
        </w:rPr>
        <w:t xml:space="preserve"> </w:t>
      </w:r>
      <w:r>
        <w:t>derecho</w:t>
      </w:r>
      <w:r>
        <w:rPr>
          <w:spacing w:val="1"/>
        </w:rPr>
        <w:t xml:space="preserve"> </w:t>
      </w:r>
      <w:r>
        <w:t>tendrán</w:t>
      </w:r>
      <w:r>
        <w:rPr>
          <w:spacing w:val="1"/>
        </w:rPr>
        <w:t xml:space="preserve"> </w:t>
      </w:r>
      <w:r>
        <w:t>un</w:t>
      </w:r>
      <w:r>
        <w:rPr>
          <w:spacing w:val="1"/>
        </w:rPr>
        <w:t xml:space="preserve"> </w:t>
      </w:r>
      <w:r>
        <w:t>reglamento</w:t>
      </w:r>
      <w:r>
        <w:rPr>
          <w:spacing w:val="1"/>
        </w:rPr>
        <w:t xml:space="preserve"> </w:t>
      </w:r>
      <w:r>
        <w:t>inter</w:t>
      </w:r>
      <w:r>
        <w:t>no</w:t>
      </w:r>
      <w:r>
        <w:rPr>
          <w:spacing w:val="1"/>
        </w:rPr>
        <w:t xml:space="preserve"> </w:t>
      </w:r>
      <w:r>
        <w:t>para</w:t>
      </w:r>
      <w:r>
        <w:rPr>
          <w:spacing w:val="1"/>
        </w:rPr>
        <w:t xml:space="preserve"> </w:t>
      </w:r>
      <w:r>
        <w:t>el</w:t>
      </w:r>
      <w:r>
        <w:rPr>
          <w:spacing w:val="1"/>
        </w:rPr>
        <w:t xml:space="preserve"> </w:t>
      </w:r>
      <w:r>
        <w:t>funcionamiento</w:t>
      </w:r>
      <w:r>
        <w:rPr>
          <w:spacing w:val="1"/>
        </w:rPr>
        <w:t xml:space="preserve"> </w:t>
      </w:r>
      <w:r>
        <w:t>de</w:t>
      </w:r>
      <w:r>
        <w:rPr>
          <w:spacing w:val="1"/>
        </w:rPr>
        <w:t xml:space="preserve"> </w:t>
      </w:r>
      <w:r>
        <w:t>los</w:t>
      </w:r>
      <w:r>
        <w:rPr>
          <w:spacing w:val="1"/>
        </w:rPr>
        <w:t xml:space="preserve"> </w:t>
      </w:r>
      <w:r>
        <w:t>consultorios jurídicos, que se deberá ceñir a los lineamientos de la Ley 2113</w:t>
      </w:r>
      <w:r>
        <w:rPr>
          <w:spacing w:val="1"/>
        </w:rPr>
        <w:t xml:space="preserve"> </w:t>
      </w:r>
      <w:r>
        <w:t>del</w:t>
      </w:r>
      <w:r>
        <w:rPr>
          <w:spacing w:val="-10"/>
        </w:rPr>
        <w:t xml:space="preserve"> </w:t>
      </w:r>
      <w:r>
        <w:t>2021,</w:t>
      </w:r>
      <w:r>
        <w:rPr>
          <w:spacing w:val="-9"/>
        </w:rPr>
        <w:t xml:space="preserve"> </w:t>
      </w:r>
      <w:r>
        <w:t>y</w:t>
      </w:r>
      <w:r>
        <w:rPr>
          <w:spacing w:val="-12"/>
        </w:rPr>
        <w:t xml:space="preserve"> </w:t>
      </w:r>
      <w:r>
        <w:t>de</w:t>
      </w:r>
      <w:r>
        <w:rPr>
          <w:spacing w:val="-8"/>
        </w:rPr>
        <w:t xml:space="preserve"> </w:t>
      </w:r>
      <w:r>
        <w:t>lo</w:t>
      </w:r>
      <w:r>
        <w:rPr>
          <w:spacing w:val="-10"/>
        </w:rPr>
        <w:t xml:space="preserve"> </w:t>
      </w:r>
      <w:r>
        <w:t>reglamentado</w:t>
      </w:r>
      <w:r>
        <w:rPr>
          <w:spacing w:val="-8"/>
        </w:rPr>
        <w:t xml:space="preserve"> </w:t>
      </w:r>
      <w:r>
        <w:t>en</w:t>
      </w:r>
      <w:r>
        <w:rPr>
          <w:spacing w:val="-5"/>
        </w:rPr>
        <w:t xml:space="preserve"> </w:t>
      </w:r>
      <w:r>
        <w:t>este</w:t>
      </w:r>
      <w:r>
        <w:rPr>
          <w:spacing w:val="-8"/>
        </w:rPr>
        <w:t xml:space="preserve"> </w:t>
      </w:r>
      <w:r>
        <w:t>Decreto.</w:t>
      </w:r>
      <w:r>
        <w:rPr>
          <w:spacing w:val="-11"/>
        </w:rPr>
        <w:t xml:space="preserve"> </w:t>
      </w:r>
      <w:r>
        <w:t>El</w:t>
      </w:r>
      <w:r>
        <w:rPr>
          <w:spacing w:val="-10"/>
        </w:rPr>
        <w:t xml:space="preserve"> </w:t>
      </w:r>
      <w:r>
        <w:t>reglamento</w:t>
      </w:r>
      <w:r>
        <w:rPr>
          <w:spacing w:val="-9"/>
        </w:rPr>
        <w:t xml:space="preserve"> </w:t>
      </w:r>
      <w:r>
        <w:t>aprobado</w:t>
      </w:r>
      <w:r>
        <w:rPr>
          <w:spacing w:val="-8"/>
        </w:rPr>
        <w:t xml:space="preserve"> </w:t>
      </w:r>
      <w:r>
        <w:t>en</w:t>
      </w:r>
      <w:r>
        <w:rPr>
          <w:spacing w:val="-8"/>
        </w:rPr>
        <w:t xml:space="preserve"> </w:t>
      </w:r>
      <w:r>
        <w:t>la</w:t>
      </w:r>
    </w:p>
    <w:p w14:paraId="5E00E2C3" w14:textId="77777777" w:rsidR="00285CDB" w:rsidRDefault="00285CDB">
      <w:pPr>
        <w:spacing w:line="276" w:lineRule="auto"/>
        <w:jc w:val="both"/>
        <w:sectPr w:rsidR="00285CDB">
          <w:pgSz w:w="12240" w:h="18720"/>
          <w:pgMar w:top="1800" w:right="1600" w:bottom="1080" w:left="1700" w:header="1422" w:footer="899" w:gutter="0"/>
          <w:cols w:space="720"/>
        </w:sectPr>
      </w:pPr>
    </w:p>
    <w:p w14:paraId="63083FDC" w14:textId="77777777" w:rsidR="00285CDB" w:rsidRDefault="003D645D">
      <w:pPr>
        <w:pStyle w:val="Textoindependiente"/>
        <w:rPr>
          <w:sz w:val="20"/>
        </w:rPr>
      </w:pPr>
      <w:r>
        <w:lastRenderedPageBreak/>
        <w:pict w14:anchorId="510252F5">
          <v:shape id="_x0000_s1034" style="position:absolute;margin-left:75pt;margin-top:119.4pt;width:462.4pt;height:754.7pt;z-index:-16005120;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4E86BFC6" w14:textId="77777777" w:rsidR="00285CDB" w:rsidRDefault="00285CDB">
      <w:pPr>
        <w:pStyle w:val="Textoindependiente"/>
        <w:rPr>
          <w:sz w:val="20"/>
        </w:rPr>
      </w:pPr>
    </w:p>
    <w:p w14:paraId="2277FB81" w14:textId="77777777" w:rsidR="00285CDB" w:rsidRDefault="00285CDB">
      <w:pPr>
        <w:pStyle w:val="Textoindependiente"/>
        <w:rPr>
          <w:sz w:val="20"/>
        </w:rPr>
      </w:pPr>
    </w:p>
    <w:p w14:paraId="6FF83EE7" w14:textId="77777777" w:rsidR="00285CDB" w:rsidRDefault="003D645D">
      <w:pPr>
        <w:pStyle w:val="Textoindependiente"/>
        <w:spacing w:before="232" w:line="278" w:lineRule="auto"/>
        <w:ind w:left="244" w:right="448"/>
        <w:jc w:val="both"/>
      </w:pPr>
      <w:r>
        <w:rPr>
          <w:spacing w:val="-1"/>
        </w:rPr>
        <w:t>Institución</w:t>
      </w:r>
      <w:r>
        <w:rPr>
          <w:spacing w:val="-16"/>
        </w:rPr>
        <w:t xml:space="preserve"> </w:t>
      </w:r>
      <w:r>
        <w:rPr>
          <w:spacing w:val="-1"/>
        </w:rPr>
        <w:t>de</w:t>
      </w:r>
      <w:r>
        <w:rPr>
          <w:spacing w:val="-16"/>
        </w:rPr>
        <w:t xml:space="preserve"> </w:t>
      </w:r>
      <w:r>
        <w:rPr>
          <w:spacing w:val="-1"/>
        </w:rPr>
        <w:t>Educación</w:t>
      </w:r>
      <w:r>
        <w:rPr>
          <w:spacing w:val="-15"/>
        </w:rPr>
        <w:t xml:space="preserve"> </w:t>
      </w:r>
      <w:r>
        <w:rPr>
          <w:spacing w:val="-1"/>
        </w:rPr>
        <w:t>Superior</w:t>
      </w:r>
      <w:r>
        <w:rPr>
          <w:spacing w:val="-17"/>
        </w:rPr>
        <w:t xml:space="preserve"> </w:t>
      </w:r>
      <w:r>
        <w:t>deberá</w:t>
      </w:r>
      <w:r>
        <w:rPr>
          <w:spacing w:val="-17"/>
        </w:rPr>
        <w:t xml:space="preserve"> </w:t>
      </w:r>
      <w:r>
        <w:t>ser</w:t>
      </w:r>
      <w:r>
        <w:rPr>
          <w:spacing w:val="-16"/>
        </w:rPr>
        <w:t xml:space="preserve"> </w:t>
      </w:r>
      <w:r>
        <w:t>remitido</w:t>
      </w:r>
      <w:r>
        <w:rPr>
          <w:spacing w:val="-16"/>
        </w:rPr>
        <w:t xml:space="preserve"> </w:t>
      </w:r>
      <w:r>
        <w:t>a</w:t>
      </w:r>
      <w:r>
        <w:rPr>
          <w:spacing w:val="-15"/>
        </w:rPr>
        <w:t xml:space="preserve"> </w:t>
      </w:r>
      <w:r>
        <w:t>la</w:t>
      </w:r>
      <w:r>
        <w:rPr>
          <w:spacing w:val="-16"/>
        </w:rPr>
        <w:t xml:space="preserve"> </w:t>
      </w:r>
      <w:r>
        <w:t>Dirección</w:t>
      </w:r>
      <w:r>
        <w:rPr>
          <w:spacing w:val="-16"/>
        </w:rPr>
        <w:t xml:space="preserve"> </w:t>
      </w:r>
      <w:r>
        <w:t>de</w:t>
      </w:r>
      <w:r>
        <w:rPr>
          <w:spacing w:val="-15"/>
        </w:rPr>
        <w:t xml:space="preserve"> </w:t>
      </w:r>
      <w:r>
        <w:t>Justicia</w:t>
      </w:r>
      <w:r>
        <w:rPr>
          <w:spacing w:val="-64"/>
        </w:rPr>
        <w:t xml:space="preserve"> </w:t>
      </w:r>
      <w:r>
        <w:t>Formal</w:t>
      </w:r>
      <w:r>
        <w:rPr>
          <w:spacing w:val="-1"/>
        </w:rPr>
        <w:t xml:space="preserve"> </w:t>
      </w:r>
      <w:r>
        <w:t>del</w:t>
      </w:r>
      <w:r>
        <w:rPr>
          <w:spacing w:val="-1"/>
        </w:rPr>
        <w:t xml:space="preserve"> </w:t>
      </w:r>
      <w:r>
        <w:t>Ministerio</w:t>
      </w:r>
      <w:r>
        <w:rPr>
          <w:spacing w:val="-1"/>
        </w:rPr>
        <w:t xml:space="preserve"> </w:t>
      </w:r>
      <w:r>
        <w:t>de Justicia</w:t>
      </w:r>
      <w:r>
        <w:rPr>
          <w:spacing w:val="-1"/>
        </w:rPr>
        <w:t xml:space="preserve"> </w:t>
      </w:r>
      <w:r>
        <w:t>y</w:t>
      </w:r>
      <w:r>
        <w:rPr>
          <w:spacing w:val="-4"/>
        </w:rPr>
        <w:t xml:space="preserve"> </w:t>
      </w:r>
      <w:r>
        <w:t>del Derecho</w:t>
      </w:r>
      <w:r>
        <w:rPr>
          <w:spacing w:val="-1"/>
        </w:rPr>
        <w:t xml:space="preserve"> </w:t>
      </w:r>
      <w:r>
        <w:t>o quien</w:t>
      </w:r>
      <w:r>
        <w:rPr>
          <w:spacing w:val="-2"/>
        </w:rPr>
        <w:t xml:space="preserve"> </w:t>
      </w:r>
      <w:r>
        <w:t>haga sus</w:t>
      </w:r>
      <w:r>
        <w:rPr>
          <w:spacing w:val="-1"/>
        </w:rPr>
        <w:t xml:space="preserve"> </w:t>
      </w:r>
      <w:r>
        <w:t>veces.</w:t>
      </w:r>
    </w:p>
    <w:p w14:paraId="21922938" w14:textId="77777777" w:rsidR="00285CDB" w:rsidRDefault="00285CDB">
      <w:pPr>
        <w:pStyle w:val="Textoindependiente"/>
        <w:spacing w:before="1"/>
      </w:pPr>
    </w:p>
    <w:p w14:paraId="7F440236" w14:textId="77777777" w:rsidR="00285CDB" w:rsidRDefault="003D645D">
      <w:pPr>
        <w:pStyle w:val="Textoindependiente"/>
        <w:spacing w:line="276" w:lineRule="auto"/>
        <w:ind w:left="244" w:right="444"/>
        <w:jc w:val="both"/>
      </w:pPr>
      <w:r>
        <w:t>Los reglamentos internos de los consultorios jurídicos deberán contemplar</w:t>
      </w:r>
      <w:r>
        <w:rPr>
          <w:spacing w:val="1"/>
        </w:rPr>
        <w:t xml:space="preserve"> </w:t>
      </w:r>
      <w:r>
        <w:t>aspectos</w:t>
      </w:r>
      <w:r>
        <w:rPr>
          <w:spacing w:val="-1"/>
        </w:rPr>
        <w:t xml:space="preserve"> </w:t>
      </w:r>
      <w:r>
        <w:t>como:</w:t>
      </w:r>
    </w:p>
    <w:p w14:paraId="6F15CCA6" w14:textId="77777777" w:rsidR="00285CDB" w:rsidRDefault="00285CDB">
      <w:pPr>
        <w:pStyle w:val="Textoindependiente"/>
        <w:spacing w:before="1"/>
      </w:pPr>
    </w:p>
    <w:p w14:paraId="3258E009" w14:textId="77777777" w:rsidR="00285CDB" w:rsidRDefault="003D645D">
      <w:pPr>
        <w:pStyle w:val="Prrafodelista"/>
        <w:numPr>
          <w:ilvl w:val="0"/>
          <w:numId w:val="4"/>
        </w:numPr>
        <w:tabs>
          <w:tab w:val="left" w:pos="602"/>
        </w:tabs>
        <w:spacing w:line="276" w:lineRule="auto"/>
        <w:ind w:left="601" w:right="456"/>
        <w:jc w:val="both"/>
        <w:rPr>
          <w:sz w:val="24"/>
        </w:rPr>
      </w:pPr>
      <w:r>
        <w:rPr>
          <w:sz w:val="24"/>
        </w:rPr>
        <w:t>La zona de influencia de la prestación de los servicios del consultorio</w:t>
      </w:r>
      <w:r>
        <w:rPr>
          <w:spacing w:val="1"/>
          <w:sz w:val="24"/>
        </w:rPr>
        <w:t xml:space="preserve"> </w:t>
      </w:r>
      <w:r>
        <w:rPr>
          <w:sz w:val="24"/>
        </w:rPr>
        <w:t>jurídico.</w:t>
      </w:r>
    </w:p>
    <w:p w14:paraId="16978A1F" w14:textId="77777777" w:rsidR="00285CDB" w:rsidRDefault="00285CDB">
      <w:pPr>
        <w:pStyle w:val="Textoindependiente"/>
        <w:spacing w:before="4"/>
      </w:pPr>
    </w:p>
    <w:p w14:paraId="4E9A7A5D" w14:textId="77777777" w:rsidR="00285CDB" w:rsidRDefault="003D645D">
      <w:pPr>
        <w:pStyle w:val="Prrafodelista"/>
        <w:numPr>
          <w:ilvl w:val="0"/>
          <w:numId w:val="4"/>
        </w:numPr>
        <w:tabs>
          <w:tab w:val="left" w:pos="602"/>
        </w:tabs>
        <w:spacing w:line="276" w:lineRule="auto"/>
        <w:ind w:left="601" w:right="455"/>
        <w:jc w:val="both"/>
        <w:rPr>
          <w:sz w:val="24"/>
        </w:rPr>
      </w:pPr>
      <w:r>
        <w:rPr>
          <w:sz w:val="24"/>
        </w:rPr>
        <w:t>El tipo de servicios, la modalidad y la metodología con que prestarán los</w:t>
      </w:r>
      <w:r>
        <w:rPr>
          <w:spacing w:val="1"/>
          <w:sz w:val="24"/>
        </w:rPr>
        <w:t xml:space="preserve"> </w:t>
      </w:r>
      <w:r>
        <w:rPr>
          <w:sz w:val="24"/>
        </w:rPr>
        <w:t>consultorios</w:t>
      </w:r>
      <w:r>
        <w:rPr>
          <w:spacing w:val="-1"/>
          <w:sz w:val="24"/>
        </w:rPr>
        <w:t xml:space="preserve"> </w:t>
      </w:r>
      <w:r>
        <w:rPr>
          <w:sz w:val="24"/>
        </w:rPr>
        <w:t>jurídicos</w:t>
      </w:r>
      <w:r>
        <w:rPr>
          <w:spacing w:val="-1"/>
          <w:sz w:val="24"/>
        </w:rPr>
        <w:t xml:space="preserve"> </w:t>
      </w:r>
      <w:r>
        <w:rPr>
          <w:sz w:val="24"/>
        </w:rPr>
        <w:t>dentro</w:t>
      </w:r>
      <w:r>
        <w:rPr>
          <w:spacing w:val="-2"/>
          <w:sz w:val="24"/>
        </w:rPr>
        <w:t xml:space="preserve"> </w:t>
      </w:r>
      <w:r>
        <w:rPr>
          <w:sz w:val="24"/>
        </w:rPr>
        <w:t>del</w:t>
      </w:r>
      <w:r>
        <w:rPr>
          <w:spacing w:val="-4"/>
          <w:sz w:val="24"/>
        </w:rPr>
        <w:t xml:space="preserve"> </w:t>
      </w:r>
      <w:r>
        <w:rPr>
          <w:sz w:val="24"/>
        </w:rPr>
        <w:t>marco</w:t>
      </w:r>
      <w:r>
        <w:rPr>
          <w:spacing w:val="-3"/>
          <w:sz w:val="24"/>
        </w:rPr>
        <w:t xml:space="preserve"> </w:t>
      </w:r>
      <w:r>
        <w:rPr>
          <w:sz w:val="24"/>
        </w:rPr>
        <w:t>de la</w:t>
      </w:r>
      <w:r>
        <w:rPr>
          <w:spacing w:val="-1"/>
          <w:sz w:val="24"/>
        </w:rPr>
        <w:t xml:space="preserve"> </w:t>
      </w:r>
      <w:r>
        <w:rPr>
          <w:sz w:val="24"/>
        </w:rPr>
        <w:t>Ley</w:t>
      </w:r>
      <w:r>
        <w:rPr>
          <w:spacing w:val="-4"/>
          <w:sz w:val="24"/>
        </w:rPr>
        <w:t xml:space="preserve"> </w:t>
      </w:r>
      <w:r>
        <w:rPr>
          <w:sz w:val="24"/>
        </w:rPr>
        <w:t>2113</w:t>
      </w:r>
      <w:r>
        <w:rPr>
          <w:spacing w:val="-2"/>
          <w:sz w:val="24"/>
        </w:rPr>
        <w:t xml:space="preserve"> </w:t>
      </w:r>
      <w:r>
        <w:rPr>
          <w:sz w:val="24"/>
        </w:rPr>
        <w:t>del</w:t>
      </w:r>
      <w:r>
        <w:rPr>
          <w:spacing w:val="-1"/>
          <w:sz w:val="24"/>
        </w:rPr>
        <w:t xml:space="preserve"> </w:t>
      </w:r>
      <w:r>
        <w:rPr>
          <w:sz w:val="24"/>
        </w:rPr>
        <w:t>2021.</w:t>
      </w:r>
    </w:p>
    <w:p w14:paraId="175516FB" w14:textId="77777777" w:rsidR="00285CDB" w:rsidRDefault="00285CDB">
      <w:pPr>
        <w:pStyle w:val="Textoindependiente"/>
        <w:spacing w:before="1"/>
      </w:pPr>
    </w:p>
    <w:p w14:paraId="365F62D1" w14:textId="77777777" w:rsidR="00285CDB" w:rsidRDefault="003D645D">
      <w:pPr>
        <w:pStyle w:val="Prrafodelista"/>
        <w:numPr>
          <w:ilvl w:val="0"/>
          <w:numId w:val="4"/>
        </w:numPr>
        <w:tabs>
          <w:tab w:val="left" w:pos="602"/>
        </w:tabs>
        <w:spacing w:before="1" w:line="276" w:lineRule="auto"/>
        <w:ind w:left="601" w:right="453"/>
        <w:jc w:val="both"/>
        <w:rPr>
          <w:sz w:val="24"/>
        </w:rPr>
      </w:pPr>
      <w:r>
        <w:rPr>
          <w:sz w:val="24"/>
        </w:rPr>
        <w:t>Los requisitos para que los estudiantes puedan iniciar su práctica en el</w:t>
      </w:r>
      <w:r>
        <w:rPr>
          <w:spacing w:val="1"/>
          <w:sz w:val="24"/>
        </w:rPr>
        <w:t xml:space="preserve"> </w:t>
      </w:r>
      <w:r>
        <w:rPr>
          <w:sz w:val="24"/>
        </w:rPr>
        <w:t>consultorio, teniendo en cuenta los parámetros establecidos en el artículo</w:t>
      </w:r>
      <w:r>
        <w:rPr>
          <w:spacing w:val="-64"/>
          <w:sz w:val="24"/>
        </w:rPr>
        <w:t xml:space="preserve"> </w:t>
      </w:r>
      <w:r>
        <w:rPr>
          <w:sz w:val="24"/>
        </w:rPr>
        <w:t>6 de la Ley 2113 del 2021 y los establecidos por las Instituciones de</w:t>
      </w:r>
      <w:r>
        <w:rPr>
          <w:spacing w:val="1"/>
          <w:sz w:val="24"/>
        </w:rPr>
        <w:t xml:space="preserve"> </w:t>
      </w:r>
      <w:r>
        <w:rPr>
          <w:sz w:val="24"/>
        </w:rPr>
        <w:t>Educación</w:t>
      </w:r>
      <w:r>
        <w:rPr>
          <w:spacing w:val="-1"/>
          <w:sz w:val="24"/>
        </w:rPr>
        <w:t xml:space="preserve"> </w:t>
      </w:r>
      <w:r>
        <w:rPr>
          <w:sz w:val="24"/>
        </w:rPr>
        <w:t>Superior</w:t>
      </w:r>
      <w:r>
        <w:rPr>
          <w:spacing w:val="-1"/>
          <w:sz w:val="24"/>
        </w:rPr>
        <w:t xml:space="preserve"> </w:t>
      </w:r>
      <w:r>
        <w:rPr>
          <w:sz w:val="24"/>
        </w:rPr>
        <w:t>en</w:t>
      </w:r>
      <w:r>
        <w:rPr>
          <w:spacing w:val="-3"/>
          <w:sz w:val="24"/>
        </w:rPr>
        <w:t xml:space="preserve"> </w:t>
      </w:r>
      <w:r>
        <w:rPr>
          <w:sz w:val="24"/>
        </w:rPr>
        <w:t>el marco</w:t>
      </w:r>
      <w:r>
        <w:rPr>
          <w:spacing w:val="-1"/>
          <w:sz w:val="24"/>
        </w:rPr>
        <w:t xml:space="preserve"> </w:t>
      </w:r>
      <w:r>
        <w:rPr>
          <w:sz w:val="24"/>
        </w:rPr>
        <w:t>de</w:t>
      </w:r>
      <w:r>
        <w:rPr>
          <w:spacing w:val="-1"/>
          <w:sz w:val="24"/>
        </w:rPr>
        <w:t xml:space="preserve"> </w:t>
      </w:r>
      <w:r>
        <w:rPr>
          <w:sz w:val="24"/>
        </w:rPr>
        <w:t>la</w:t>
      </w:r>
      <w:r>
        <w:rPr>
          <w:spacing w:val="-3"/>
          <w:sz w:val="24"/>
        </w:rPr>
        <w:t xml:space="preserve"> </w:t>
      </w:r>
      <w:r>
        <w:rPr>
          <w:sz w:val="24"/>
        </w:rPr>
        <w:t>A</w:t>
      </w:r>
      <w:r>
        <w:rPr>
          <w:sz w:val="24"/>
        </w:rPr>
        <w:t>utonomía Universitaria.</w:t>
      </w:r>
    </w:p>
    <w:p w14:paraId="045EB848" w14:textId="77777777" w:rsidR="00285CDB" w:rsidRDefault="00285CDB">
      <w:pPr>
        <w:pStyle w:val="Textoindependiente"/>
        <w:spacing w:before="1"/>
        <w:rPr>
          <w:sz w:val="32"/>
        </w:rPr>
      </w:pPr>
    </w:p>
    <w:p w14:paraId="40D05927" w14:textId="77777777" w:rsidR="00285CDB" w:rsidRDefault="003D645D">
      <w:pPr>
        <w:pStyle w:val="Prrafodelista"/>
        <w:numPr>
          <w:ilvl w:val="0"/>
          <w:numId w:val="4"/>
        </w:numPr>
        <w:tabs>
          <w:tab w:val="left" w:pos="602"/>
        </w:tabs>
        <w:spacing w:line="276" w:lineRule="auto"/>
        <w:ind w:left="601" w:right="450"/>
        <w:jc w:val="both"/>
        <w:rPr>
          <w:sz w:val="24"/>
        </w:rPr>
      </w:pPr>
      <w:r>
        <w:rPr>
          <w:sz w:val="24"/>
        </w:rPr>
        <w:t>Los</w:t>
      </w:r>
      <w:r>
        <w:rPr>
          <w:spacing w:val="1"/>
          <w:sz w:val="24"/>
        </w:rPr>
        <w:t xml:space="preserve"> </w:t>
      </w:r>
      <w:r>
        <w:rPr>
          <w:sz w:val="24"/>
        </w:rPr>
        <w:t>criterios</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evaluación</w:t>
      </w:r>
      <w:r>
        <w:rPr>
          <w:spacing w:val="1"/>
          <w:sz w:val="24"/>
        </w:rPr>
        <w:t xml:space="preserve"> </w:t>
      </w:r>
      <w:r>
        <w:rPr>
          <w:sz w:val="24"/>
        </w:rPr>
        <w:t>socioeconómica</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usuarios</w:t>
      </w:r>
      <w:r>
        <w:rPr>
          <w:spacing w:val="1"/>
          <w:sz w:val="24"/>
        </w:rPr>
        <w:t xml:space="preserve"> </w:t>
      </w:r>
      <w:r>
        <w:rPr>
          <w:sz w:val="24"/>
        </w:rPr>
        <w:t>que</w:t>
      </w:r>
      <w:r>
        <w:rPr>
          <w:spacing w:val="-64"/>
          <w:sz w:val="24"/>
        </w:rPr>
        <w:t xml:space="preserve"> </w:t>
      </w:r>
      <w:r>
        <w:rPr>
          <w:sz w:val="24"/>
        </w:rPr>
        <w:t>solicitan</w:t>
      </w:r>
      <w:r>
        <w:rPr>
          <w:spacing w:val="1"/>
          <w:sz w:val="24"/>
        </w:rPr>
        <w:t xml:space="preserve"> </w:t>
      </w:r>
      <w:r>
        <w:rPr>
          <w:sz w:val="24"/>
        </w:rPr>
        <w:t>la</w:t>
      </w:r>
      <w:r>
        <w:rPr>
          <w:spacing w:val="1"/>
          <w:sz w:val="24"/>
        </w:rPr>
        <w:t xml:space="preserve"> </w:t>
      </w:r>
      <w:r>
        <w:rPr>
          <w:sz w:val="24"/>
        </w:rPr>
        <w:t>prestación</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servicios</w:t>
      </w:r>
      <w:r>
        <w:rPr>
          <w:spacing w:val="1"/>
          <w:sz w:val="24"/>
        </w:rPr>
        <w:t xml:space="preserve"> </w:t>
      </w:r>
      <w:r>
        <w:rPr>
          <w:sz w:val="24"/>
        </w:rPr>
        <w:t>de</w:t>
      </w:r>
      <w:r>
        <w:rPr>
          <w:spacing w:val="1"/>
          <w:sz w:val="24"/>
        </w:rPr>
        <w:t xml:space="preserve"> </w:t>
      </w:r>
      <w:r>
        <w:rPr>
          <w:sz w:val="24"/>
        </w:rPr>
        <w:t>consultorio</w:t>
      </w:r>
      <w:r>
        <w:rPr>
          <w:spacing w:val="1"/>
          <w:sz w:val="24"/>
        </w:rPr>
        <w:t xml:space="preserve"> </w:t>
      </w:r>
      <w:r>
        <w:rPr>
          <w:sz w:val="24"/>
        </w:rPr>
        <w:t>jurídico,</w:t>
      </w:r>
      <w:r>
        <w:rPr>
          <w:spacing w:val="1"/>
          <w:sz w:val="24"/>
        </w:rPr>
        <w:t xml:space="preserve"> </w:t>
      </w:r>
      <w:r>
        <w:rPr>
          <w:sz w:val="24"/>
        </w:rPr>
        <w:t>y</w:t>
      </w:r>
      <w:r>
        <w:rPr>
          <w:spacing w:val="1"/>
          <w:sz w:val="24"/>
        </w:rPr>
        <w:t xml:space="preserve"> </w:t>
      </w:r>
      <w:r>
        <w:rPr>
          <w:sz w:val="24"/>
        </w:rPr>
        <w:t>los</w:t>
      </w:r>
      <w:r>
        <w:rPr>
          <w:spacing w:val="1"/>
          <w:sz w:val="24"/>
        </w:rPr>
        <w:t xml:space="preserve"> </w:t>
      </w:r>
      <w:r>
        <w:rPr>
          <w:sz w:val="24"/>
        </w:rPr>
        <w:t>mecanismos</w:t>
      </w:r>
      <w:r>
        <w:rPr>
          <w:spacing w:val="-10"/>
          <w:sz w:val="24"/>
        </w:rPr>
        <w:t xml:space="preserve"> </w:t>
      </w:r>
      <w:r>
        <w:rPr>
          <w:sz w:val="24"/>
        </w:rPr>
        <w:t>e</w:t>
      </w:r>
      <w:r>
        <w:rPr>
          <w:spacing w:val="-8"/>
          <w:sz w:val="24"/>
        </w:rPr>
        <w:t xml:space="preserve"> </w:t>
      </w:r>
      <w:r>
        <w:rPr>
          <w:sz w:val="24"/>
        </w:rPr>
        <w:t>instancias</w:t>
      </w:r>
      <w:r>
        <w:rPr>
          <w:spacing w:val="-9"/>
          <w:sz w:val="24"/>
        </w:rPr>
        <w:t xml:space="preserve"> </w:t>
      </w:r>
      <w:r>
        <w:rPr>
          <w:sz w:val="24"/>
        </w:rPr>
        <w:t>a</w:t>
      </w:r>
      <w:r>
        <w:rPr>
          <w:spacing w:val="-8"/>
          <w:sz w:val="24"/>
        </w:rPr>
        <w:t xml:space="preserve"> </w:t>
      </w:r>
      <w:r>
        <w:rPr>
          <w:sz w:val="24"/>
        </w:rPr>
        <w:t>las</w:t>
      </w:r>
      <w:r>
        <w:rPr>
          <w:spacing w:val="-11"/>
          <w:sz w:val="24"/>
        </w:rPr>
        <w:t xml:space="preserve"> </w:t>
      </w:r>
      <w:r>
        <w:rPr>
          <w:sz w:val="24"/>
        </w:rPr>
        <w:t>que</w:t>
      </w:r>
      <w:r>
        <w:rPr>
          <w:spacing w:val="-8"/>
          <w:sz w:val="24"/>
        </w:rPr>
        <w:t xml:space="preserve"> </w:t>
      </w:r>
      <w:r>
        <w:rPr>
          <w:sz w:val="24"/>
        </w:rPr>
        <w:t>pueden</w:t>
      </w:r>
      <w:r>
        <w:rPr>
          <w:spacing w:val="-11"/>
          <w:sz w:val="24"/>
        </w:rPr>
        <w:t xml:space="preserve"> </w:t>
      </w:r>
      <w:r>
        <w:rPr>
          <w:sz w:val="24"/>
        </w:rPr>
        <w:t>acceder</w:t>
      </w:r>
      <w:r>
        <w:rPr>
          <w:spacing w:val="-11"/>
          <w:sz w:val="24"/>
        </w:rPr>
        <w:t xml:space="preserve"> </w:t>
      </w:r>
      <w:r>
        <w:rPr>
          <w:sz w:val="24"/>
        </w:rPr>
        <w:t>los</w:t>
      </w:r>
      <w:r>
        <w:rPr>
          <w:spacing w:val="-11"/>
          <w:sz w:val="24"/>
        </w:rPr>
        <w:t xml:space="preserve"> </w:t>
      </w:r>
      <w:r>
        <w:rPr>
          <w:sz w:val="24"/>
        </w:rPr>
        <w:t>usuarios</w:t>
      </w:r>
      <w:r>
        <w:rPr>
          <w:spacing w:val="-9"/>
          <w:sz w:val="24"/>
        </w:rPr>
        <w:t xml:space="preserve"> </w:t>
      </w:r>
      <w:r>
        <w:rPr>
          <w:sz w:val="24"/>
        </w:rPr>
        <w:t>a</w:t>
      </w:r>
      <w:r>
        <w:rPr>
          <w:spacing w:val="-8"/>
          <w:sz w:val="24"/>
        </w:rPr>
        <w:t xml:space="preserve"> </w:t>
      </w:r>
      <w:r>
        <w:rPr>
          <w:sz w:val="24"/>
        </w:rPr>
        <w:t>quienes</w:t>
      </w:r>
      <w:r>
        <w:rPr>
          <w:spacing w:val="-64"/>
          <w:sz w:val="24"/>
        </w:rPr>
        <w:t xml:space="preserve"> </w:t>
      </w:r>
      <w:r>
        <w:rPr>
          <w:sz w:val="24"/>
        </w:rPr>
        <w:t>les sea negada la atención en el consultorio jurídico, de conformidad con</w:t>
      </w:r>
      <w:r>
        <w:rPr>
          <w:spacing w:val="1"/>
          <w:sz w:val="24"/>
        </w:rPr>
        <w:t xml:space="preserve"> </w:t>
      </w:r>
      <w:r>
        <w:rPr>
          <w:sz w:val="24"/>
        </w:rPr>
        <w:t>el artículo 8 de Ley 2113 del 2021.Los mecanismos e instancias que se</w:t>
      </w:r>
      <w:r>
        <w:rPr>
          <w:spacing w:val="1"/>
          <w:sz w:val="24"/>
        </w:rPr>
        <w:t xml:space="preserve"> </w:t>
      </w:r>
      <w:r>
        <w:rPr>
          <w:sz w:val="24"/>
        </w:rPr>
        <w:t>consideren</w:t>
      </w:r>
      <w:r>
        <w:rPr>
          <w:spacing w:val="-7"/>
          <w:sz w:val="24"/>
        </w:rPr>
        <w:t xml:space="preserve"> </w:t>
      </w:r>
      <w:r>
        <w:rPr>
          <w:sz w:val="24"/>
        </w:rPr>
        <w:t>pertinentes</w:t>
      </w:r>
      <w:r>
        <w:rPr>
          <w:spacing w:val="-8"/>
          <w:sz w:val="24"/>
        </w:rPr>
        <w:t xml:space="preserve"> </w:t>
      </w:r>
      <w:r>
        <w:rPr>
          <w:sz w:val="24"/>
        </w:rPr>
        <w:t>para</w:t>
      </w:r>
      <w:r>
        <w:rPr>
          <w:spacing w:val="-8"/>
          <w:sz w:val="24"/>
        </w:rPr>
        <w:t xml:space="preserve"> </w:t>
      </w:r>
      <w:r>
        <w:rPr>
          <w:sz w:val="24"/>
        </w:rPr>
        <w:t>el</w:t>
      </w:r>
      <w:r>
        <w:rPr>
          <w:spacing w:val="-7"/>
          <w:sz w:val="24"/>
        </w:rPr>
        <w:t xml:space="preserve"> </w:t>
      </w:r>
      <w:r>
        <w:rPr>
          <w:sz w:val="24"/>
        </w:rPr>
        <w:t>asesoramiento,</w:t>
      </w:r>
      <w:r>
        <w:rPr>
          <w:spacing w:val="-5"/>
          <w:sz w:val="24"/>
        </w:rPr>
        <w:t xml:space="preserve"> </w:t>
      </w:r>
      <w:r>
        <w:rPr>
          <w:sz w:val="24"/>
        </w:rPr>
        <w:t>conocimiento</w:t>
      </w:r>
      <w:r>
        <w:rPr>
          <w:spacing w:val="-6"/>
          <w:sz w:val="24"/>
        </w:rPr>
        <w:t xml:space="preserve"> </w:t>
      </w:r>
      <w:r>
        <w:rPr>
          <w:sz w:val="24"/>
        </w:rPr>
        <w:t>y</w:t>
      </w:r>
      <w:r>
        <w:rPr>
          <w:spacing w:val="-8"/>
          <w:sz w:val="24"/>
        </w:rPr>
        <w:t xml:space="preserve"> </w:t>
      </w:r>
      <w:r>
        <w:rPr>
          <w:sz w:val="24"/>
        </w:rPr>
        <w:t>atención</w:t>
      </w:r>
      <w:r>
        <w:rPr>
          <w:spacing w:val="-6"/>
          <w:sz w:val="24"/>
        </w:rPr>
        <w:t xml:space="preserve"> </w:t>
      </w:r>
      <w:r>
        <w:rPr>
          <w:sz w:val="24"/>
        </w:rPr>
        <w:t>de</w:t>
      </w:r>
      <w:r>
        <w:rPr>
          <w:spacing w:val="-65"/>
          <w:sz w:val="24"/>
        </w:rPr>
        <w:t xml:space="preserve"> </w:t>
      </w:r>
      <w:r>
        <w:rPr>
          <w:sz w:val="24"/>
        </w:rPr>
        <w:t>inquietudes,</w:t>
      </w:r>
      <w:r>
        <w:rPr>
          <w:spacing w:val="-5"/>
          <w:sz w:val="24"/>
        </w:rPr>
        <w:t xml:space="preserve"> </w:t>
      </w:r>
      <w:r>
        <w:rPr>
          <w:sz w:val="24"/>
        </w:rPr>
        <w:t>quejas</w:t>
      </w:r>
      <w:r>
        <w:rPr>
          <w:spacing w:val="-6"/>
          <w:sz w:val="24"/>
        </w:rPr>
        <w:t xml:space="preserve"> </w:t>
      </w:r>
      <w:r>
        <w:rPr>
          <w:sz w:val="24"/>
        </w:rPr>
        <w:t>o</w:t>
      </w:r>
      <w:r>
        <w:rPr>
          <w:spacing w:val="-4"/>
          <w:sz w:val="24"/>
        </w:rPr>
        <w:t xml:space="preserve"> </w:t>
      </w:r>
      <w:r>
        <w:rPr>
          <w:sz w:val="24"/>
        </w:rPr>
        <w:t>reclamos</w:t>
      </w:r>
      <w:r>
        <w:rPr>
          <w:spacing w:val="-4"/>
          <w:sz w:val="24"/>
        </w:rPr>
        <w:t xml:space="preserve"> </w:t>
      </w:r>
      <w:r>
        <w:rPr>
          <w:sz w:val="24"/>
        </w:rPr>
        <w:t>por</w:t>
      </w:r>
      <w:r>
        <w:rPr>
          <w:spacing w:val="-5"/>
          <w:sz w:val="24"/>
        </w:rPr>
        <w:t xml:space="preserve"> </w:t>
      </w:r>
      <w:r>
        <w:rPr>
          <w:sz w:val="24"/>
        </w:rPr>
        <w:t>part</w:t>
      </w:r>
      <w:r>
        <w:rPr>
          <w:sz w:val="24"/>
        </w:rPr>
        <w:t>e</w:t>
      </w:r>
      <w:r>
        <w:rPr>
          <w:spacing w:val="-6"/>
          <w:sz w:val="24"/>
        </w:rPr>
        <w:t xml:space="preserve"> </w:t>
      </w:r>
      <w:r>
        <w:rPr>
          <w:sz w:val="24"/>
        </w:rPr>
        <w:t>de</w:t>
      </w:r>
      <w:r>
        <w:rPr>
          <w:spacing w:val="-6"/>
          <w:sz w:val="24"/>
        </w:rPr>
        <w:t xml:space="preserve"> </w:t>
      </w:r>
      <w:r>
        <w:rPr>
          <w:sz w:val="24"/>
        </w:rPr>
        <w:t>sus</w:t>
      </w:r>
      <w:r>
        <w:rPr>
          <w:spacing w:val="-4"/>
          <w:sz w:val="24"/>
        </w:rPr>
        <w:t xml:space="preserve"> </w:t>
      </w:r>
      <w:r>
        <w:rPr>
          <w:sz w:val="24"/>
        </w:rPr>
        <w:t>usuarios</w:t>
      </w:r>
      <w:r>
        <w:rPr>
          <w:spacing w:val="1"/>
          <w:sz w:val="24"/>
        </w:rPr>
        <w:t xml:space="preserve"> </w:t>
      </w:r>
      <w:r>
        <w:rPr>
          <w:sz w:val="24"/>
        </w:rPr>
        <w:t>y</w:t>
      </w:r>
      <w:r>
        <w:rPr>
          <w:spacing w:val="-7"/>
          <w:sz w:val="24"/>
        </w:rPr>
        <w:t xml:space="preserve"> </w:t>
      </w:r>
      <w:r>
        <w:rPr>
          <w:sz w:val="24"/>
        </w:rPr>
        <w:t>de</w:t>
      </w:r>
      <w:r>
        <w:rPr>
          <w:spacing w:val="-4"/>
          <w:sz w:val="24"/>
        </w:rPr>
        <w:t xml:space="preserve"> </w:t>
      </w:r>
      <w:r>
        <w:rPr>
          <w:sz w:val="24"/>
        </w:rPr>
        <w:t>información</w:t>
      </w:r>
      <w:r>
        <w:rPr>
          <w:spacing w:val="-64"/>
          <w:sz w:val="24"/>
        </w:rPr>
        <w:t xml:space="preserve"> </w:t>
      </w:r>
      <w:r>
        <w:rPr>
          <w:sz w:val="24"/>
        </w:rPr>
        <w:t>al</w:t>
      </w:r>
      <w:r>
        <w:rPr>
          <w:spacing w:val="-1"/>
          <w:sz w:val="24"/>
        </w:rPr>
        <w:t xml:space="preserve"> </w:t>
      </w:r>
      <w:r>
        <w:rPr>
          <w:sz w:val="24"/>
        </w:rPr>
        <w:t>público.</w:t>
      </w:r>
    </w:p>
    <w:p w14:paraId="13F91373" w14:textId="77777777" w:rsidR="00285CDB" w:rsidRDefault="00285CDB">
      <w:pPr>
        <w:pStyle w:val="Textoindependiente"/>
        <w:spacing w:before="3"/>
      </w:pPr>
    </w:p>
    <w:p w14:paraId="556BD3EE" w14:textId="77777777" w:rsidR="00285CDB" w:rsidRDefault="003D645D">
      <w:pPr>
        <w:pStyle w:val="Prrafodelista"/>
        <w:numPr>
          <w:ilvl w:val="0"/>
          <w:numId w:val="4"/>
        </w:numPr>
        <w:tabs>
          <w:tab w:val="left" w:pos="602"/>
        </w:tabs>
        <w:spacing w:line="276" w:lineRule="auto"/>
        <w:ind w:left="601" w:right="453"/>
        <w:jc w:val="both"/>
        <w:rPr>
          <w:sz w:val="24"/>
        </w:rPr>
      </w:pPr>
      <w:r>
        <w:rPr>
          <w:sz w:val="24"/>
        </w:rPr>
        <w:t>Los mecanismos y medios establecidos para garantizar la continuidad de</w:t>
      </w:r>
      <w:r>
        <w:rPr>
          <w:spacing w:val="1"/>
          <w:sz w:val="24"/>
        </w:rPr>
        <w:t xml:space="preserve"> </w:t>
      </w:r>
      <w:r>
        <w:rPr>
          <w:sz w:val="24"/>
        </w:rPr>
        <w:t>la prestación del servicio del consultorio jurídico en todo momento y de</w:t>
      </w:r>
      <w:r>
        <w:rPr>
          <w:spacing w:val="1"/>
          <w:sz w:val="24"/>
        </w:rPr>
        <w:t xml:space="preserve"> </w:t>
      </w:r>
      <w:r>
        <w:rPr>
          <w:sz w:val="24"/>
        </w:rPr>
        <w:t>manera</w:t>
      </w:r>
      <w:r>
        <w:rPr>
          <w:spacing w:val="-9"/>
          <w:sz w:val="24"/>
        </w:rPr>
        <w:t xml:space="preserve"> </w:t>
      </w:r>
      <w:r>
        <w:rPr>
          <w:sz w:val="24"/>
        </w:rPr>
        <w:t>ininterrumpida,</w:t>
      </w:r>
      <w:r>
        <w:rPr>
          <w:spacing w:val="-9"/>
          <w:sz w:val="24"/>
        </w:rPr>
        <w:t xml:space="preserve"> </w:t>
      </w:r>
      <w:r>
        <w:rPr>
          <w:sz w:val="24"/>
        </w:rPr>
        <w:t>de</w:t>
      </w:r>
      <w:r>
        <w:rPr>
          <w:spacing w:val="-8"/>
          <w:sz w:val="24"/>
        </w:rPr>
        <w:t xml:space="preserve"> </w:t>
      </w:r>
      <w:r>
        <w:rPr>
          <w:sz w:val="24"/>
        </w:rPr>
        <w:t>conformidad</w:t>
      </w:r>
      <w:r>
        <w:rPr>
          <w:spacing w:val="-8"/>
          <w:sz w:val="24"/>
        </w:rPr>
        <w:t xml:space="preserve"> </w:t>
      </w:r>
      <w:r>
        <w:rPr>
          <w:sz w:val="24"/>
        </w:rPr>
        <w:t>con</w:t>
      </w:r>
      <w:r>
        <w:rPr>
          <w:spacing w:val="-8"/>
          <w:sz w:val="24"/>
        </w:rPr>
        <w:t xml:space="preserve"> </w:t>
      </w:r>
      <w:r>
        <w:rPr>
          <w:sz w:val="24"/>
        </w:rPr>
        <w:t>lo</w:t>
      </w:r>
      <w:r>
        <w:rPr>
          <w:spacing w:val="-8"/>
          <w:sz w:val="24"/>
        </w:rPr>
        <w:t xml:space="preserve"> </w:t>
      </w:r>
      <w:r>
        <w:rPr>
          <w:sz w:val="24"/>
        </w:rPr>
        <w:t>previsto</w:t>
      </w:r>
      <w:r>
        <w:rPr>
          <w:spacing w:val="-8"/>
          <w:sz w:val="24"/>
        </w:rPr>
        <w:t xml:space="preserve"> </w:t>
      </w:r>
      <w:r>
        <w:rPr>
          <w:sz w:val="24"/>
        </w:rPr>
        <w:t>en</w:t>
      </w:r>
      <w:r>
        <w:rPr>
          <w:spacing w:val="-8"/>
          <w:sz w:val="24"/>
        </w:rPr>
        <w:t xml:space="preserve"> </w:t>
      </w:r>
      <w:r>
        <w:rPr>
          <w:sz w:val="24"/>
        </w:rPr>
        <w:t>la</w:t>
      </w:r>
      <w:r>
        <w:rPr>
          <w:spacing w:val="-9"/>
          <w:sz w:val="24"/>
        </w:rPr>
        <w:t xml:space="preserve"> </w:t>
      </w:r>
      <w:r>
        <w:rPr>
          <w:sz w:val="24"/>
        </w:rPr>
        <w:t>Ley</w:t>
      </w:r>
      <w:r>
        <w:rPr>
          <w:spacing w:val="-11"/>
          <w:sz w:val="24"/>
        </w:rPr>
        <w:t xml:space="preserve"> </w:t>
      </w:r>
      <w:r>
        <w:rPr>
          <w:sz w:val="24"/>
        </w:rPr>
        <w:t>2113</w:t>
      </w:r>
      <w:r>
        <w:rPr>
          <w:spacing w:val="-8"/>
          <w:sz w:val="24"/>
        </w:rPr>
        <w:t xml:space="preserve"> </w:t>
      </w:r>
      <w:r>
        <w:rPr>
          <w:sz w:val="24"/>
        </w:rPr>
        <w:t>y</w:t>
      </w:r>
      <w:r>
        <w:rPr>
          <w:spacing w:val="-12"/>
          <w:sz w:val="24"/>
        </w:rPr>
        <w:t xml:space="preserve"> </w:t>
      </w:r>
      <w:r>
        <w:rPr>
          <w:sz w:val="24"/>
        </w:rPr>
        <w:t>en</w:t>
      </w:r>
      <w:r>
        <w:rPr>
          <w:spacing w:val="-64"/>
          <w:sz w:val="24"/>
        </w:rPr>
        <w:t xml:space="preserve"> </w:t>
      </w:r>
      <w:r>
        <w:rPr>
          <w:sz w:val="24"/>
        </w:rPr>
        <w:t>este</w:t>
      </w:r>
      <w:r>
        <w:rPr>
          <w:spacing w:val="1"/>
          <w:sz w:val="24"/>
        </w:rPr>
        <w:t xml:space="preserve"> </w:t>
      </w:r>
      <w:r>
        <w:rPr>
          <w:sz w:val="24"/>
        </w:rPr>
        <w:t>Decreto.</w:t>
      </w:r>
    </w:p>
    <w:p w14:paraId="24AE314C" w14:textId="77777777" w:rsidR="00285CDB" w:rsidRDefault="00285CDB">
      <w:pPr>
        <w:pStyle w:val="Textoindependiente"/>
        <w:spacing w:before="10"/>
        <w:rPr>
          <w:sz w:val="27"/>
        </w:rPr>
      </w:pPr>
    </w:p>
    <w:p w14:paraId="49A5F04C" w14:textId="77777777" w:rsidR="00285CDB" w:rsidRDefault="003D645D">
      <w:pPr>
        <w:pStyle w:val="Prrafodelista"/>
        <w:numPr>
          <w:ilvl w:val="0"/>
          <w:numId w:val="4"/>
        </w:numPr>
        <w:tabs>
          <w:tab w:val="left" w:pos="602"/>
        </w:tabs>
        <w:spacing w:line="276" w:lineRule="auto"/>
        <w:ind w:left="601" w:right="452"/>
        <w:jc w:val="both"/>
        <w:rPr>
          <w:sz w:val="24"/>
        </w:rPr>
      </w:pPr>
      <w:r>
        <w:rPr>
          <w:sz w:val="24"/>
        </w:rPr>
        <w:t>La forma en que se solicitará estudiará y otorgará el auxilio de transporte</w:t>
      </w:r>
      <w:r>
        <w:rPr>
          <w:spacing w:val="1"/>
          <w:sz w:val="24"/>
        </w:rPr>
        <w:t xml:space="preserve"> </w:t>
      </w:r>
      <w:r>
        <w:rPr>
          <w:sz w:val="24"/>
        </w:rPr>
        <w:t>cuando así se teng</w:t>
      </w:r>
      <w:r>
        <w:rPr>
          <w:sz w:val="24"/>
        </w:rPr>
        <w:t>a previsto por parte de la institución de educación</w:t>
      </w:r>
      <w:r>
        <w:rPr>
          <w:spacing w:val="1"/>
          <w:sz w:val="24"/>
        </w:rPr>
        <w:t xml:space="preserve"> </w:t>
      </w:r>
      <w:r>
        <w:rPr>
          <w:sz w:val="24"/>
        </w:rPr>
        <w:t>superior de acuerdo con el artículo 12 de la Ley 2113 del 2021 y en el</w:t>
      </w:r>
      <w:r>
        <w:rPr>
          <w:spacing w:val="1"/>
          <w:sz w:val="24"/>
        </w:rPr>
        <w:t xml:space="preserve"> </w:t>
      </w:r>
      <w:r>
        <w:rPr>
          <w:sz w:val="24"/>
        </w:rPr>
        <w:t>marco</w:t>
      </w:r>
      <w:r>
        <w:rPr>
          <w:spacing w:val="-3"/>
          <w:sz w:val="24"/>
        </w:rPr>
        <w:t xml:space="preserve"> </w:t>
      </w:r>
      <w:r>
        <w:rPr>
          <w:sz w:val="24"/>
        </w:rPr>
        <w:t>de la</w:t>
      </w:r>
      <w:r>
        <w:rPr>
          <w:spacing w:val="-2"/>
          <w:sz w:val="24"/>
        </w:rPr>
        <w:t xml:space="preserve"> </w:t>
      </w:r>
      <w:r>
        <w:rPr>
          <w:sz w:val="24"/>
        </w:rPr>
        <w:t>Autonomía</w:t>
      </w:r>
      <w:r>
        <w:rPr>
          <w:spacing w:val="4"/>
          <w:sz w:val="24"/>
        </w:rPr>
        <w:t xml:space="preserve"> </w:t>
      </w:r>
      <w:r>
        <w:rPr>
          <w:sz w:val="24"/>
        </w:rPr>
        <w:t>Universitaria.</w:t>
      </w:r>
    </w:p>
    <w:p w14:paraId="7E007C95" w14:textId="77777777" w:rsidR="00285CDB" w:rsidRDefault="00285CDB">
      <w:pPr>
        <w:pStyle w:val="Textoindependiente"/>
        <w:spacing w:before="5"/>
      </w:pPr>
    </w:p>
    <w:p w14:paraId="73B84C53" w14:textId="77777777" w:rsidR="00285CDB" w:rsidRDefault="003D645D">
      <w:pPr>
        <w:pStyle w:val="Prrafodelista"/>
        <w:numPr>
          <w:ilvl w:val="0"/>
          <w:numId w:val="4"/>
        </w:numPr>
        <w:tabs>
          <w:tab w:val="left" w:pos="602"/>
        </w:tabs>
        <w:spacing w:line="276" w:lineRule="auto"/>
        <w:ind w:left="601" w:right="447"/>
        <w:jc w:val="both"/>
        <w:rPr>
          <w:sz w:val="24"/>
        </w:rPr>
      </w:pPr>
      <w:r>
        <w:rPr>
          <w:sz w:val="24"/>
        </w:rPr>
        <w:t>El régimen de faltas, sanciones procedentes y los procedimientos que se</w:t>
      </w:r>
      <w:r>
        <w:rPr>
          <w:spacing w:val="1"/>
          <w:sz w:val="24"/>
        </w:rPr>
        <w:t xml:space="preserve"> </w:t>
      </w:r>
      <w:r>
        <w:rPr>
          <w:sz w:val="24"/>
        </w:rPr>
        <w:t xml:space="preserve">adelantarán en caso de </w:t>
      </w:r>
      <w:r>
        <w:rPr>
          <w:sz w:val="24"/>
        </w:rPr>
        <w:t>ocurrencia de conductas que encajen en las</w:t>
      </w:r>
      <w:r>
        <w:rPr>
          <w:spacing w:val="1"/>
          <w:sz w:val="24"/>
        </w:rPr>
        <w:t xml:space="preserve"> </w:t>
      </w:r>
      <w:r>
        <w:rPr>
          <w:sz w:val="24"/>
        </w:rPr>
        <w:t>descripciones</w:t>
      </w:r>
      <w:r>
        <w:rPr>
          <w:spacing w:val="1"/>
          <w:sz w:val="24"/>
        </w:rPr>
        <w:t xml:space="preserve"> </w:t>
      </w:r>
      <w:r>
        <w:rPr>
          <w:sz w:val="24"/>
        </w:rPr>
        <w:t>tipificadas</w:t>
      </w:r>
      <w:r>
        <w:rPr>
          <w:spacing w:val="1"/>
          <w:sz w:val="24"/>
        </w:rPr>
        <w:t xml:space="preserve"> </w:t>
      </w:r>
      <w:r>
        <w:rPr>
          <w:sz w:val="24"/>
        </w:rPr>
        <w:t>como</w:t>
      </w:r>
      <w:r>
        <w:rPr>
          <w:spacing w:val="1"/>
          <w:sz w:val="24"/>
        </w:rPr>
        <w:t xml:space="preserve"> </w:t>
      </w:r>
      <w:r>
        <w:rPr>
          <w:sz w:val="24"/>
        </w:rPr>
        <w:t>faltas</w:t>
      </w:r>
      <w:r>
        <w:rPr>
          <w:spacing w:val="1"/>
          <w:sz w:val="24"/>
        </w:rPr>
        <w:t xml:space="preserve"> </w:t>
      </w:r>
      <w:r>
        <w:rPr>
          <w:sz w:val="24"/>
        </w:rPr>
        <w:t>y</w:t>
      </w:r>
      <w:r>
        <w:rPr>
          <w:spacing w:val="1"/>
          <w:sz w:val="24"/>
        </w:rPr>
        <w:t xml:space="preserve"> </w:t>
      </w:r>
      <w:r>
        <w:rPr>
          <w:sz w:val="24"/>
        </w:rPr>
        <w:t>que</w:t>
      </w:r>
      <w:r>
        <w:rPr>
          <w:spacing w:val="1"/>
          <w:sz w:val="24"/>
        </w:rPr>
        <w:t xml:space="preserve"> </w:t>
      </w:r>
      <w:r>
        <w:rPr>
          <w:sz w:val="24"/>
        </w:rPr>
        <w:t>fueren</w:t>
      </w:r>
      <w:r>
        <w:rPr>
          <w:spacing w:val="1"/>
          <w:sz w:val="24"/>
        </w:rPr>
        <w:t xml:space="preserve"> </w:t>
      </w:r>
      <w:r>
        <w:rPr>
          <w:sz w:val="24"/>
        </w:rPr>
        <w:t>cometidas</w:t>
      </w:r>
      <w:r>
        <w:rPr>
          <w:spacing w:val="1"/>
          <w:sz w:val="24"/>
        </w:rPr>
        <w:t xml:space="preserve"> </w:t>
      </w:r>
      <w:r>
        <w:rPr>
          <w:sz w:val="24"/>
        </w:rPr>
        <w:t>por</w:t>
      </w:r>
      <w:r>
        <w:rPr>
          <w:spacing w:val="1"/>
          <w:sz w:val="24"/>
        </w:rPr>
        <w:t xml:space="preserve"> </w:t>
      </w:r>
      <w:r>
        <w:rPr>
          <w:sz w:val="24"/>
        </w:rPr>
        <w:t>los</w:t>
      </w:r>
      <w:r>
        <w:rPr>
          <w:spacing w:val="-64"/>
          <w:sz w:val="24"/>
        </w:rPr>
        <w:t xml:space="preserve"> </w:t>
      </w:r>
      <w:r>
        <w:rPr>
          <w:sz w:val="24"/>
        </w:rPr>
        <w:t>estudiantes, con las previsiones necesarias para salvaguardar el principio</w:t>
      </w:r>
      <w:r>
        <w:rPr>
          <w:spacing w:val="-64"/>
          <w:sz w:val="24"/>
        </w:rPr>
        <w:t xml:space="preserve"> </w:t>
      </w:r>
      <w:r>
        <w:rPr>
          <w:sz w:val="24"/>
        </w:rPr>
        <w:t>de legalidad, de doble instancia, y el derecho al debido proceso a los</w:t>
      </w:r>
      <w:r>
        <w:rPr>
          <w:spacing w:val="1"/>
          <w:sz w:val="24"/>
        </w:rPr>
        <w:t xml:space="preserve"> </w:t>
      </w:r>
      <w:r>
        <w:rPr>
          <w:sz w:val="24"/>
        </w:rPr>
        <w:t>señalados</w:t>
      </w:r>
      <w:r>
        <w:rPr>
          <w:spacing w:val="-1"/>
          <w:sz w:val="24"/>
        </w:rPr>
        <w:t xml:space="preserve"> </w:t>
      </w:r>
      <w:r>
        <w:rPr>
          <w:sz w:val="24"/>
        </w:rPr>
        <w:t>como posibles autores</w:t>
      </w:r>
      <w:r>
        <w:rPr>
          <w:spacing w:val="-2"/>
          <w:sz w:val="24"/>
        </w:rPr>
        <w:t xml:space="preserve"> </w:t>
      </w:r>
      <w:r>
        <w:rPr>
          <w:sz w:val="24"/>
        </w:rPr>
        <w:t>de la</w:t>
      </w:r>
      <w:r>
        <w:rPr>
          <w:spacing w:val="-5"/>
          <w:sz w:val="24"/>
        </w:rPr>
        <w:t xml:space="preserve"> </w:t>
      </w:r>
      <w:r>
        <w:rPr>
          <w:sz w:val="24"/>
        </w:rPr>
        <w:t>falta.</w:t>
      </w:r>
    </w:p>
    <w:p w14:paraId="0054F116" w14:textId="77777777" w:rsidR="00285CDB" w:rsidRDefault="00285CDB">
      <w:pPr>
        <w:pStyle w:val="Textoindependiente"/>
        <w:spacing w:before="1"/>
      </w:pPr>
    </w:p>
    <w:p w14:paraId="55B17FE1" w14:textId="77777777" w:rsidR="00285CDB" w:rsidRDefault="003D645D">
      <w:pPr>
        <w:pStyle w:val="Textoindependiente"/>
        <w:spacing w:before="1" w:line="276" w:lineRule="auto"/>
        <w:ind w:left="244" w:right="445"/>
        <w:jc w:val="both"/>
      </w:pPr>
      <w:r>
        <w:rPr>
          <w:rFonts w:ascii="Arial" w:hAnsi="Arial"/>
          <w:b/>
        </w:rPr>
        <w:t>PARÁGRAFO:</w:t>
      </w:r>
      <w:r>
        <w:rPr>
          <w:rFonts w:ascii="Arial" w:hAnsi="Arial"/>
          <w:b/>
          <w:spacing w:val="-5"/>
        </w:rPr>
        <w:t xml:space="preserve"> </w:t>
      </w:r>
      <w:r>
        <w:t>En</w:t>
      </w:r>
      <w:r>
        <w:rPr>
          <w:spacing w:val="-7"/>
        </w:rPr>
        <w:t xml:space="preserve"> </w:t>
      </w:r>
      <w:r>
        <w:t>caso</w:t>
      </w:r>
      <w:r>
        <w:rPr>
          <w:spacing w:val="-6"/>
        </w:rPr>
        <w:t xml:space="preserve"> </w:t>
      </w:r>
      <w:r>
        <w:t>de</w:t>
      </w:r>
      <w:r>
        <w:rPr>
          <w:spacing w:val="-7"/>
        </w:rPr>
        <w:t xml:space="preserve"> </w:t>
      </w:r>
      <w:r>
        <w:t>que</w:t>
      </w:r>
      <w:r>
        <w:rPr>
          <w:spacing w:val="-8"/>
        </w:rPr>
        <w:t xml:space="preserve"> </w:t>
      </w:r>
      <w:r>
        <w:t>en</w:t>
      </w:r>
      <w:r>
        <w:rPr>
          <w:spacing w:val="-7"/>
        </w:rPr>
        <w:t xml:space="preserve"> </w:t>
      </w:r>
      <w:r>
        <w:t>los</w:t>
      </w:r>
      <w:r>
        <w:rPr>
          <w:spacing w:val="-9"/>
        </w:rPr>
        <w:t xml:space="preserve"> </w:t>
      </w:r>
      <w:r>
        <w:t>reglamentos</w:t>
      </w:r>
      <w:r>
        <w:rPr>
          <w:spacing w:val="-9"/>
        </w:rPr>
        <w:t xml:space="preserve"> </w:t>
      </w:r>
      <w:r>
        <w:t>de</w:t>
      </w:r>
      <w:r>
        <w:rPr>
          <w:spacing w:val="-7"/>
        </w:rPr>
        <w:t xml:space="preserve"> </w:t>
      </w:r>
      <w:r>
        <w:t>la</w:t>
      </w:r>
      <w:r>
        <w:rPr>
          <w:spacing w:val="-9"/>
        </w:rPr>
        <w:t xml:space="preserve"> </w:t>
      </w:r>
      <w:r>
        <w:t>Institución</w:t>
      </w:r>
      <w:r>
        <w:rPr>
          <w:spacing w:val="-9"/>
        </w:rPr>
        <w:t xml:space="preserve"> </w:t>
      </w:r>
      <w:r>
        <w:t>E</w:t>
      </w:r>
      <w:r>
        <w:t>ducativa</w:t>
      </w:r>
      <w:r>
        <w:rPr>
          <w:spacing w:val="-64"/>
        </w:rPr>
        <w:t xml:space="preserve"> </w:t>
      </w:r>
      <w:r>
        <w:t>y/o</w:t>
      </w:r>
      <w:r>
        <w:rPr>
          <w:spacing w:val="-8"/>
        </w:rPr>
        <w:t xml:space="preserve"> </w:t>
      </w:r>
      <w:r>
        <w:t>en</w:t>
      </w:r>
      <w:r>
        <w:rPr>
          <w:spacing w:val="-8"/>
        </w:rPr>
        <w:t xml:space="preserve"> </w:t>
      </w:r>
      <w:r>
        <w:t>el</w:t>
      </w:r>
      <w:r>
        <w:rPr>
          <w:spacing w:val="-10"/>
        </w:rPr>
        <w:t xml:space="preserve"> </w:t>
      </w:r>
      <w:r>
        <w:t>reglamento</w:t>
      </w:r>
      <w:r>
        <w:rPr>
          <w:spacing w:val="-9"/>
        </w:rPr>
        <w:t xml:space="preserve"> </w:t>
      </w:r>
      <w:r>
        <w:t>específico</w:t>
      </w:r>
      <w:r>
        <w:rPr>
          <w:spacing w:val="-11"/>
        </w:rPr>
        <w:t xml:space="preserve"> </w:t>
      </w:r>
      <w:r>
        <w:t>para</w:t>
      </w:r>
      <w:r>
        <w:rPr>
          <w:spacing w:val="-10"/>
        </w:rPr>
        <w:t xml:space="preserve"> </w:t>
      </w:r>
      <w:r>
        <w:t>el</w:t>
      </w:r>
      <w:r>
        <w:rPr>
          <w:spacing w:val="-12"/>
        </w:rPr>
        <w:t xml:space="preserve"> </w:t>
      </w:r>
      <w:r>
        <w:t>programa</w:t>
      </w:r>
      <w:r>
        <w:rPr>
          <w:spacing w:val="-11"/>
        </w:rPr>
        <w:t xml:space="preserve"> </w:t>
      </w:r>
      <w:r>
        <w:t>de</w:t>
      </w:r>
      <w:r>
        <w:rPr>
          <w:spacing w:val="-7"/>
        </w:rPr>
        <w:t xml:space="preserve"> </w:t>
      </w:r>
      <w:r>
        <w:t>Derecho,</w:t>
      </w:r>
      <w:r>
        <w:rPr>
          <w:spacing w:val="-9"/>
        </w:rPr>
        <w:t xml:space="preserve"> </w:t>
      </w:r>
      <w:r>
        <w:t>se</w:t>
      </w:r>
      <w:r>
        <w:rPr>
          <w:spacing w:val="-8"/>
        </w:rPr>
        <w:t xml:space="preserve"> </w:t>
      </w:r>
      <w:r>
        <w:t>contemple</w:t>
      </w:r>
      <w:r>
        <w:rPr>
          <w:spacing w:val="-10"/>
        </w:rPr>
        <w:t xml:space="preserve"> </w:t>
      </w:r>
      <w:r>
        <w:t>lo</w:t>
      </w:r>
      <w:r>
        <w:rPr>
          <w:spacing w:val="-64"/>
        </w:rPr>
        <w:t xml:space="preserve"> </w:t>
      </w:r>
      <w:r>
        <w:t>previsto</w:t>
      </w:r>
      <w:r>
        <w:rPr>
          <w:spacing w:val="48"/>
        </w:rPr>
        <w:t xml:space="preserve"> </w:t>
      </w:r>
      <w:r>
        <w:t>en</w:t>
      </w:r>
      <w:r>
        <w:rPr>
          <w:spacing w:val="48"/>
        </w:rPr>
        <w:t xml:space="preserve"> </w:t>
      </w:r>
      <w:r>
        <w:t>el</w:t>
      </w:r>
      <w:r>
        <w:rPr>
          <w:spacing w:val="47"/>
        </w:rPr>
        <w:t xml:space="preserve"> </w:t>
      </w:r>
      <w:r>
        <w:t>numeral</w:t>
      </w:r>
      <w:r>
        <w:rPr>
          <w:spacing w:val="48"/>
        </w:rPr>
        <w:t xml:space="preserve"> </w:t>
      </w:r>
      <w:r>
        <w:t>anterior,</w:t>
      </w:r>
      <w:r>
        <w:rPr>
          <w:spacing w:val="47"/>
        </w:rPr>
        <w:t xml:space="preserve"> </w:t>
      </w:r>
      <w:r>
        <w:t>en</w:t>
      </w:r>
      <w:r>
        <w:rPr>
          <w:spacing w:val="48"/>
        </w:rPr>
        <w:t xml:space="preserve"> </w:t>
      </w:r>
      <w:r>
        <w:t>el</w:t>
      </w:r>
      <w:r>
        <w:rPr>
          <w:spacing w:val="48"/>
        </w:rPr>
        <w:t xml:space="preserve"> </w:t>
      </w:r>
      <w:r>
        <w:t>reglamento</w:t>
      </w:r>
      <w:r>
        <w:rPr>
          <w:spacing w:val="46"/>
        </w:rPr>
        <w:t xml:space="preserve"> </w:t>
      </w:r>
      <w:r>
        <w:t>del</w:t>
      </w:r>
      <w:r>
        <w:rPr>
          <w:spacing w:val="47"/>
        </w:rPr>
        <w:t xml:space="preserve"> </w:t>
      </w:r>
      <w:r>
        <w:t>Consultorio</w:t>
      </w:r>
      <w:r>
        <w:rPr>
          <w:spacing w:val="49"/>
        </w:rPr>
        <w:t xml:space="preserve"> </w:t>
      </w:r>
      <w:r>
        <w:t>Jurídico</w:t>
      </w:r>
    </w:p>
    <w:p w14:paraId="1583BEFF" w14:textId="77777777" w:rsidR="00285CDB" w:rsidRDefault="00285CDB">
      <w:pPr>
        <w:spacing w:line="276" w:lineRule="auto"/>
        <w:jc w:val="both"/>
        <w:sectPr w:rsidR="00285CDB">
          <w:pgSz w:w="12240" w:h="18720"/>
          <w:pgMar w:top="1800" w:right="1600" w:bottom="1080" w:left="1700" w:header="1422" w:footer="899" w:gutter="0"/>
          <w:cols w:space="720"/>
        </w:sectPr>
      </w:pPr>
    </w:p>
    <w:p w14:paraId="7A42FFD8" w14:textId="77777777" w:rsidR="00285CDB" w:rsidRDefault="003D645D">
      <w:pPr>
        <w:pStyle w:val="Textoindependiente"/>
        <w:rPr>
          <w:sz w:val="20"/>
        </w:rPr>
      </w:pPr>
      <w:r>
        <w:lastRenderedPageBreak/>
        <w:pict w14:anchorId="61356508">
          <v:shape id="_x0000_s1033" style="position:absolute;margin-left:75pt;margin-top:119.4pt;width:462.4pt;height:754.7pt;z-index:-16004608;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775DFF0C" w14:textId="77777777" w:rsidR="00285CDB" w:rsidRDefault="00285CDB">
      <w:pPr>
        <w:pStyle w:val="Textoindependiente"/>
        <w:rPr>
          <w:sz w:val="20"/>
        </w:rPr>
      </w:pPr>
    </w:p>
    <w:p w14:paraId="6C0E59AE" w14:textId="77777777" w:rsidR="00285CDB" w:rsidRDefault="00285CDB">
      <w:pPr>
        <w:pStyle w:val="Textoindependiente"/>
        <w:rPr>
          <w:sz w:val="20"/>
        </w:rPr>
      </w:pPr>
    </w:p>
    <w:p w14:paraId="7D935ED2" w14:textId="77777777" w:rsidR="00285CDB" w:rsidRDefault="003D645D">
      <w:pPr>
        <w:pStyle w:val="Textoindependiente"/>
        <w:spacing w:before="232" w:line="276" w:lineRule="auto"/>
        <w:ind w:left="244" w:right="444"/>
        <w:jc w:val="both"/>
      </w:pPr>
      <w:r>
        <w:t>deberá</w:t>
      </w:r>
      <w:r>
        <w:rPr>
          <w:spacing w:val="-10"/>
        </w:rPr>
        <w:t xml:space="preserve"> </w:t>
      </w:r>
      <w:r>
        <w:t>estipularse</w:t>
      </w:r>
      <w:r>
        <w:rPr>
          <w:spacing w:val="-11"/>
        </w:rPr>
        <w:t xml:space="preserve"> </w:t>
      </w:r>
      <w:r>
        <w:t>en</w:t>
      </w:r>
      <w:r>
        <w:rPr>
          <w:spacing w:val="-12"/>
        </w:rPr>
        <w:t xml:space="preserve"> </w:t>
      </w:r>
      <w:r>
        <w:t>forma</w:t>
      </w:r>
      <w:r>
        <w:rPr>
          <w:spacing w:val="-11"/>
        </w:rPr>
        <w:t xml:space="preserve"> </w:t>
      </w:r>
      <w:r>
        <w:t>expresa,</w:t>
      </w:r>
      <w:r>
        <w:rPr>
          <w:spacing w:val="-10"/>
        </w:rPr>
        <w:t xml:space="preserve"> </w:t>
      </w:r>
      <w:r>
        <w:t>pudiendo</w:t>
      </w:r>
      <w:r>
        <w:rPr>
          <w:spacing w:val="-8"/>
        </w:rPr>
        <w:t xml:space="preserve"> </w:t>
      </w:r>
      <w:r>
        <w:t>adicionarse</w:t>
      </w:r>
      <w:r>
        <w:rPr>
          <w:spacing w:val="-10"/>
        </w:rPr>
        <w:t xml:space="preserve"> </w:t>
      </w:r>
      <w:r>
        <w:t>con</w:t>
      </w:r>
      <w:r>
        <w:rPr>
          <w:spacing w:val="-8"/>
        </w:rPr>
        <w:t xml:space="preserve"> </w:t>
      </w:r>
      <w:r>
        <w:t>la</w:t>
      </w:r>
      <w:r>
        <w:rPr>
          <w:spacing w:val="-12"/>
        </w:rPr>
        <w:t xml:space="preserve"> </w:t>
      </w:r>
      <w:r>
        <w:t>descripción</w:t>
      </w:r>
      <w:r>
        <w:rPr>
          <w:spacing w:val="-64"/>
        </w:rPr>
        <w:t xml:space="preserve"> </w:t>
      </w:r>
      <w:r>
        <w:t>de faltas específicas que puedan cometerse en el ejercicio de la práctica</w:t>
      </w:r>
      <w:r>
        <w:rPr>
          <w:spacing w:val="1"/>
        </w:rPr>
        <w:t xml:space="preserve"> </w:t>
      </w:r>
      <w:r>
        <w:t>académica,</w:t>
      </w:r>
      <w:r>
        <w:rPr>
          <w:spacing w:val="-2"/>
        </w:rPr>
        <w:t xml:space="preserve"> </w:t>
      </w:r>
      <w:r>
        <w:t>por</w:t>
      </w:r>
      <w:r>
        <w:rPr>
          <w:spacing w:val="-2"/>
        </w:rPr>
        <w:t xml:space="preserve"> </w:t>
      </w:r>
      <w:r>
        <w:t>parte</w:t>
      </w:r>
      <w:r>
        <w:rPr>
          <w:spacing w:val="-1"/>
        </w:rPr>
        <w:t xml:space="preserve"> </w:t>
      </w:r>
      <w:r>
        <w:t>de</w:t>
      </w:r>
      <w:r>
        <w:rPr>
          <w:spacing w:val="-2"/>
        </w:rPr>
        <w:t xml:space="preserve"> </w:t>
      </w:r>
      <w:r>
        <w:t>estudiantes,</w:t>
      </w:r>
      <w:r>
        <w:rPr>
          <w:spacing w:val="-4"/>
        </w:rPr>
        <w:t xml:space="preserve"> </w:t>
      </w:r>
      <w:r>
        <w:t>docentes</w:t>
      </w:r>
      <w:r>
        <w:rPr>
          <w:spacing w:val="-1"/>
        </w:rPr>
        <w:t xml:space="preserve"> </w:t>
      </w:r>
      <w:r>
        <w:t>o</w:t>
      </w:r>
      <w:r>
        <w:rPr>
          <w:spacing w:val="-1"/>
        </w:rPr>
        <w:t xml:space="preserve"> </w:t>
      </w:r>
      <w:r>
        <w:t>personal</w:t>
      </w:r>
      <w:r>
        <w:rPr>
          <w:spacing w:val="-5"/>
        </w:rPr>
        <w:t xml:space="preserve"> </w:t>
      </w:r>
      <w:r>
        <w:t>administrativo.</w:t>
      </w:r>
    </w:p>
    <w:p w14:paraId="19A98CD0" w14:textId="77777777" w:rsidR="00285CDB" w:rsidRDefault="00285CDB">
      <w:pPr>
        <w:pStyle w:val="Textoindependiente"/>
        <w:spacing w:before="3"/>
      </w:pPr>
    </w:p>
    <w:p w14:paraId="188BB80B" w14:textId="77777777" w:rsidR="00285CDB" w:rsidRDefault="003D645D">
      <w:pPr>
        <w:pStyle w:val="Ttulo1"/>
        <w:spacing w:line="552" w:lineRule="auto"/>
        <w:ind w:left="3626" w:right="3908"/>
      </w:pPr>
      <w:r>
        <w:rPr>
          <w:spacing w:val="-3"/>
        </w:rPr>
        <w:t>PARTE III</w:t>
      </w:r>
      <w:r>
        <w:rPr>
          <w:spacing w:val="-64"/>
        </w:rPr>
        <w:t xml:space="preserve"> </w:t>
      </w:r>
      <w:r>
        <w:t>TÍTULO</w:t>
      </w:r>
      <w:r>
        <w:rPr>
          <w:spacing w:val="-13"/>
        </w:rPr>
        <w:t xml:space="preserve"> </w:t>
      </w:r>
      <w:r>
        <w:t>I</w:t>
      </w:r>
    </w:p>
    <w:p w14:paraId="4320457A" w14:textId="77777777" w:rsidR="00285CDB" w:rsidRDefault="003D645D">
      <w:pPr>
        <w:spacing w:before="92" w:line="278" w:lineRule="auto"/>
        <w:ind w:right="285"/>
        <w:jc w:val="center"/>
        <w:rPr>
          <w:rFonts w:ascii="Arial" w:hAnsi="Arial"/>
          <w:b/>
          <w:sz w:val="24"/>
        </w:rPr>
      </w:pPr>
      <w:r>
        <w:rPr>
          <w:rFonts w:ascii="Arial" w:hAnsi="Arial"/>
          <w:b/>
          <w:spacing w:val="-2"/>
          <w:sz w:val="24"/>
        </w:rPr>
        <w:t>PRESTACIÓN</w:t>
      </w:r>
      <w:r>
        <w:rPr>
          <w:rFonts w:ascii="Arial" w:hAnsi="Arial"/>
          <w:b/>
          <w:spacing w:val="-14"/>
          <w:sz w:val="24"/>
        </w:rPr>
        <w:t xml:space="preserve"> </w:t>
      </w:r>
      <w:r>
        <w:rPr>
          <w:rFonts w:ascii="Arial" w:hAnsi="Arial"/>
          <w:b/>
          <w:spacing w:val="-2"/>
          <w:sz w:val="24"/>
        </w:rPr>
        <w:t>DE</w:t>
      </w:r>
      <w:r>
        <w:rPr>
          <w:rFonts w:ascii="Arial" w:hAnsi="Arial"/>
          <w:b/>
          <w:spacing w:val="-14"/>
          <w:sz w:val="24"/>
        </w:rPr>
        <w:t xml:space="preserve"> </w:t>
      </w:r>
      <w:r>
        <w:rPr>
          <w:rFonts w:ascii="Arial" w:hAnsi="Arial"/>
          <w:b/>
          <w:spacing w:val="-2"/>
          <w:sz w:val="24"/>
        </w:rPr>
        <w:t>SERVICIOS</w:t>
      </w:r>
      <w:r>
        <w:rPr>
          <w:rFonts w:ascii="Arial" w:hAnsi="Arial"/>
          <w:b/>
          <w:spacing w:val="-12"/>
          <w:sz w:val="24"/>
        </w:rPr>
        <w:t xml:space="preserve"> </w:t>
      </w:r>
      <w:r>
        <w:rPr>
          <w:rFonts w:ascii="Arial" w:hAnsi="Arial"/>
          <w:b/>
          <w:spacing w:val="-2"/>
          <w:sz w:val="24"/>
        </w:rPr>
        <w:t>DE</w:t>
      </w:r>
      <w:r>
        <w:rPr>
          <w:rFonts w:ascii="Arial" w:hAnsi="Arial"/>
          <w:b/>
          <w:spacing w:val="-13"/>
          <w:sz w:val="24"/>
        </w:rPr>
        <w:t xml:space="preserve"> </w:t>
      </w:r>
      <w:r>
        <w:rPr>
          <w:rFonts w:ascii="Arial" w:hAnsi="Arial"/>
          <w:b/>
          <w:spacing w:val="-2"/>
          <w:sz w:val="24"/>
        </w:rPr>
        <w:t>MECANISMOS</w:t>
      </w:r>
      <w:r>
        <w:rPr>
          <w:rFonts w:ascii="Arial" w:hAnsi="Arial"/>
          <w:b/>
          <w:spacing w:val="-13"/>
          <w:sz w:val="24"/>
        </w:rPr>
        <w:t xml:space="preserve"> </w:t>
      </w:r>
      <w:r>
        <w:rPr>
          <w:rFonts w:ascii="Arial" w:hAnsi="Arial"/>
          <w:b/>
          <w:spacing w:val="-2"/>
          <w:sz w:val="24"/>
        </w:rPr>
        <w:t>ALTERNATIVOS</w:t>
      </w:r>
      <w:r>
        <w:rPr>
          <w:rFonts w:ascii="Arial" w:hAnsi="Arial"/>
          <w:b/>
          <w:spacing w:val="-12"/>
          <w:sz w:val="24"/>
        </w:rPr>
        <w:t xml:space="preserve"> </w:t>
      </w:r>
      <w:r>
        <w:rPr>
          <w:rFonts w:ascii="Arial" w:hAnsi="Arial"/>
          <w:b/>
          <w:spacing w:val="-1"/>
          <w:sz w:val="24"/>
        </w:rPr>
        <w:t>DE</w:t>
      </w:r>
      <w:r>
        <w:rPr>
          <w:rFonts w:ascii="Arial" w:hAnsi="Arial"/>
          <w:b/>
          <w:spacing w:val="-64"/>
          <w:sz w:val="24"/>
        </w:rPr>
        <w:t xml:space="preserve"> </w:t>
      </w:r>
      <w:r>
        <w:rPr>
          <w:rFonts w:ascii="Arial" w:hAnsi="Arial"/>
          <w:b/>
          <w:sz w:val="24"/>
        </w:rPr>
        <w:t>SOLUCIÓN</w:t>
      </w:r>
      <w:r>
        <w:rPr>
          <w:rFonts w:ascii="Arial" w:hAnsi="Arial"/>
          <w:b/>
          <w:spacing w:val="-9"/>
          <w:sz w:val="24"/>
        </w:rPr>
        <w:t xml:space="preserve"> </w:t>
      </w:r>
      <w:r>
        <w:rPr>
          <w:rFonts w:ascii="Arial" w:hAnsi="Arial"/>
          <w:b/>
          <w:sz w:val="24"/>
        </w:rPr>
        <w:t>DE</w:t>
      </w:r>
      <w:r>
        <w:rPr>
          <w:rFonts w:ascii="Arial" w:hAnsi="Arial"/>
          <w:b/>
          <w:spacing w:val="-7"/>
          <w:sz w:val="24"/>
        </w:rPr>
        <w:t xml:space="preserve"> </w:t>
      </w:r>
      <w:r>
        <w:rPr>
          <w:rFonts w:ascii="Arial" w:hAnsi="Arial"/>
          <w:b/>
          <w:sz w:val="24"/>
        </w:rPr>
        <w:t>CONFLICTOS</w:t>
      </w:r>
    </w:p>
    <w:p w14:paraId="48163E19" w14:textId="77777777" w:rsidR="00285CDB" w:rsidRDefault="00285CDB">
      <w:pPr>
        <w:pStyle w:val="Textoindependiente"/>
        <w:spacing w:before="8"/>
        <w:rPr>
          <w:rFonts w:ascii="Arial"/>
          <w:b/>
        </w:rPr>
      </w:pPr>
    </w:p>
    <w:p w14:paraId="18592AB0" w14:textId="77777777" w:rsidR="00285CDB" w:rsidRDefault="003D645D">
      <w:pPr>
        <w:spacing w:line="276" w:lineRule="auto"/>
        <w:ind w:left="244" w:right="445"/>
        <w:jc w:val="both"/>
        <w:rPr>
          <w:sz w:val="24"/>
        </w:rPr>
      </w:pPr>
      <w:r>
        <w:rPr>
          <w:rFonts w:ascii="Arial" w:hAnsi="Arial"/>
          <w:b/>
          <w:sz w:val="24"/>
        </w:rPr>
        <w:t>Artículo</w:t>
      </w:r>
      <w:r>
        <w:rPr>
          <w:rFonts w:ascii="Arial" w:hAnsi="Arial"/>
          <w:b/>
          <w:spacing w:val="-7"/>
          <w:sz w:val="24"/>
        </w:rPr>
        <w:t xml:space="preserve"> </w:t>
      </w:r>
      <w:r>
        <w:rPr>
          <w:rFonts w:ascii="Arial" w:hAnsi="Arial"/>
          <w:b/>
          <w:sz w:val="24"/>
        </w:rPr>
        <w:t>2.2.7.2.3.1.1.</w:t>
      </w:r>
      <w:r>
        <w:rPr>
          <w:rFonts w:ascii="Arial" w:hAnsi="Arial"/>
          <w:b/>
          <w:spacing w:val="-5"/>
          <w:sz w:val="24"/>
        </w:rPr>
        <w:t xml:space="preserve"> </w:t>
      </w:r>
      <w:r>
        <w:rPr>
          <w:rFonts w:ascii="Arial" w:hAnsi="Arial"/>
          <w:b/>
          <w:sz w:val="24"/>
        </w:rPr>
        <w:t>-</w:t>
      </w:r>
      <w:r>
        <w:rPr>
          <w:rFonts w:ascii="Arial" w:hAnsi="Arial"/>
          <w:b/>
          <w:spacing w:val="-6"/>
          <w:sz w:val="24"/>
        </w:rPr>
        <w:t xml:space="preserve"> </w:t>
      </w:r>
      <w:r>
        <w:rPr>
          <w:rFonts w:ascii="Arial" w:hAnsi="Arial"/>
          <w:b/>
          <w:sz w:val="24"/>
        </w:rPr>
        <w:t>Funcionamiento</w:t>
      </w:r>
      <w:r>
        <w:rPr>
          <w:rFonts w:ascii="Arial" w:hAnsi="Arial"/>
          <w:b/>
          <w:spacing w:val="-6"/>
          <w:sz w:val="24"/>
        </w:rPr>
        <w:t xml:space="preserve"> </w:t>
      </w:r>
      <w:r>
        <w:rPr>
          <w:rFonts w:ascii="Arial" w:hAnsi="Arial"/>
          <w:b/>
          <w:sz w:val="24"/>
        </w:rPr>
        <w:t>de</w:t>
      </w:r>
      <w:r>
        <w:rPr>
          <w:rFonts w:ascii="Arial" w:hAnsi="Arial"/>
          <w:b/>
          <w:spacing w:val="-5"/>
          <w:sz w:val="24"/>
        </w:rPr>
        <w:t xml:space="preserve"> </w:t>
      </w:r>
      <w:r>
        <w:rPr>
          <w:rFonts w:ascii="Arial" w:hAnsi="Arial"/>
          <w:b/>
          <w:sz w:val="24"/>
        </w:rPr>
        <w:t>los</w:t>
      </w:r>
      <w:r>
        <w:rPr>
          <w:rFonts w:ascii="Arial" w:hAnsi="Arial"/>
          <w:b/>
          <w:spacing w:val="-6"/>
          <w:sz w:val="24"/>
        </w:rPr>
        <w:t xml:space="preserve"> </w:t>
      </w:r>
      <w:r>
        <w:rPr>
          <w:rFonts w:ascii="Arial" w:hAnsi="Arial"/>
          <w:b/>
          <w:sz w:val="24"/>
        </w:rPr>
        <w:t>centros</w:t>
      </w:r>
      <w:r>
        <w:rPr>
          <w:rFonts w:ascii="Arial" w:hAnsi="Arial"/>
          <w:b/>
          <w:spacing w:val="-5"/>
          <w:sz w:val="24"/>
        </w:rPr>
        <w:t xml:space="preserve"> </w:t>
      </w:r>
      <w:r>
        <w:rPr>
          <w:rFonts w:ascii="Arial" w:hAnsi="Arial"/>
          <w:b/>
          <w:sz w:val="24"/>
        </w:rPr>
        <w:t>de</w:t>
      </w:r>
      <w:r>
        <w:rPr>
          <w:rFonts w:ascii="Arial" w:hAnsi="Arial"/>
          <w:b/>
          <w:spacing w:val="-5"/>
          <w:sz w:val="24"/>
        </w:rPr>
        <w:t xml:space="preserve"> </w:t>
      </w:r>
      <w:r>
        <w:rPr>
          <w:rFonts w:ascii="Arial" w:hAnsi="Arial"/>
          <w:b/>
          <w:sz w:val="24"/>
        </w:rPr>
        <w:t>conciliación</w:t>
      </w:r>
      <w:r>
        <w:rPr>
          <w:rFonts w:ascii="Arial" w:hAnsi="Arial"/>
          <w:b/>
          <w:spacing w:val="-6"/>
          <w:sz w:val="24"/>
        </w:rPr>
        <w:t xml:space="preserve"> </w:t>
      </w:r>
      <w:r>
        <w:rPr>
          <w:rFonts w:ascii="Arial" w:hAnsi="Arial"/>
          <w:b/>
          <w:sz w:val="24"/>
        </w:rPr>
        <w:t>en</w:t>
      </w:r>
      <w:r>
        <w:rPr>
          <w:rFonts w:ascii="Arial" w:hAnsi="Arial"/>
          <w:b/>
          <w:spacing w:val="-64"/>
          <w:sz w:val="24"/>
        </w:rPr>
        <w:t xml:space="preserve"> </w:t>
      </w:r>
      <w:r>
        <w:rPr>
          <w:rFonts w:ascii="Arial" w:hAnsi="Arial"/>
          <w:b/>
          <w:sz w:val="24"/>
        </w:rPr>
        <w:t xml:space="preserve">los consultorios jurídicos. </w:t>
      </w:r>
      <w:r>
        <w:rPr>
          <w:sz w:val="24"/>
        </w:rPr>
        <w:t>El funcionamiento de los centros de conciliación</w:t>
      </w:r>
      <w:r>
        <w:rPr>
          <w:spacing w:val="1"/>
          <w:sz w:val="24"/>
        </w:rPr>
        <w:t xml:space="preserve"> </w:t>
      </w:r>
      <w:r>
        <w:rPr>
          <w:spacing w:val="-1"/>
          <w:sz w:val="24"/>
        </w:rPr>
        <w:t>de</w:t>
      </w:r>
      <w:r>
        <w:rPr>
          <w:spacing w:val="-16"/>
          <w:sz w:val="24"/>
        </w:rPr>
        <w:t xml:space="preserve"> </w:t>
      </w:r>
      <w:r>
        <w:rPr>
          <w:spacing w:val="-1"/>
          <w:sz w:val="24"/>
        </w:rPr>
        <w:t>los</w:t>
      </w:r>
      <w:r>
        <w:rPr>
          <w:spacing w:val="-16"/>
          <w:sz w:val="24"/>
        </w:rPr>
        <w:t xml:space="preserve"> </w:t>
      </w:r>
      <w:r>
        <w:rPr>
          <w:spacing w:val="-1"/>
          <w:sz w:val="24"/>
        </w:rPr>
        <w:t>consultorios</w:t>
      </w:r>
      <w:r>
        <w:rPr>
          <w:spacing w:val="-17"/>
          <w:sz w:val="24"/>
        </w:rPr>
        <w:t xml:space="preserve"> </w:t>
      </w:r>
      <w:r>
        <w:rPr>
          <w:spacing w:val="-1"/>
          <w:sz w:val="24"/>
        </w:rPr>
        <w:t>jurídicos</w:t>
      </w:r>
      <w:r>
        <w:rPr>
          <w:spacing w:val="-15"/>
          <w:sz w:val="24"/>
        </w:rPr>
        <w:t xml:space="preserve"> </w:t>
      </w:r>
      <w:r>
        <w:rPr>
          <w:sz w:val="24"/>
        </w:rPr>
        <w:t>estará</w:t>
      </w:r>
      <w:r>
        <w:rPr>
          <w:spacing w:val="-16"/>
          <w:sz w:val="24"/>
        </w:rPr>
        <w:t xml:space="preserve"> </w:t>
      </w:r>
      <w:r>
        <w:rPr>
          <w:sz w:val="24"/>
        </w:rPr>
        <w:t>sujeto</w:t>
      </w:r>
      <w:r>
        <w:rPr>
          <w:spacing w:val="-16"/>
          <w:sz w:val="24"/>
        </w:rPr>
        <w:t xml:space="preserve"> </w:t>
      </w:r>
      <w:r>
        <w:rPr>
          <w:sz w:val="24"/>
        </w:rPr>
        <w:t>a</w:t>
      </w:r>
      <w:r>
        <w:rPr>
          <w:spacing w:val="-16"/>
          <w:sz w:val="24"/>
        </w:rPr>
        <w:t xml:space="preserve"> </w:t>
      </w:r>
      <w:r>
        <w:rPr>
          <w:sz w:val="24"/>
        </w:rPr>
        <w:t>la</w:t>
      </w:r>
      <w:r>
        <w:rPr>
          <w:spacing w:val="-18"/>
          <w:sz w:val="24"/>
        </w:rPr>
        <w:t xml:space="preserve"> </w:t>
      </w:r>
      <w:r>
        <w:rPr>
          <w:sz w:val="24"/>
        </w:rPr>
        <w:t>Ley</w:t>
      </w:r>
      <w:r>
        <w:rPr>
          <w:spacing w:val="-19"/>
          <w:sz w:val="24"/>
        </w:rPr>
        <w:t xml:space="preserve"> </w:t>
      </w:r>
      <w:r>
        <w:rPr>
          <w:sz w:val="24"/>
        </w:rPr>
        <w:t>2113</w:t>
      </w:r>
      <w:r>
        <w:rPr>
          <w:spacing w:val="-18"/>
          <w:sz w:val="24"/>
        </w:rPr>
        <w:t xml:space="preserve"> </w:t>
      </w:r>
      <w:r>
        <w:rPr>
          <w:sz w:val="24"/>
        </w:rPr>
        <w:t>del</w:t>
      </w:r>
      <w:r>
        <w:rPr>
          <w:spacing w:val="-17"/>
          <w:sz w:val="24"/>
        </w:rPr>
        <w:t xml:space="preserve"> </w:t>
      </w:r>
      <w:r>
        <w:rPr>
          <w:sz w:val="24"/>
        </w:rPr>
        <w:t>2021,</w:t>
      </w:r>
      <w:r>
        <w:rPr>
          <w:spacing w:val="-15"/>
          <w:sz w:val="24"/>
        </w:rPr>
        <w:t xml:space="preserve"> </w:t>
      </w:r>
      <w:r>
        <w:rPr>
          <w:sz w:val="24"/>
        </w:rPr>
        <w:t>Decreto</w:t>
      </w:r>
      <w:r>
        <w:rPr>
          <w:spacing w:val="-16"/>
          <w:sz w:val="24"/>
        </w:rPr>
        <w:t xml:space="preserve"> </w:t>
      </w:r>
      <w:r>
        <w:rPr>
          <w:sz w:val="24"/>
        </w:rPr>
        <w:t>1818</w:t>
      </w:r>
      <w:r>
        <w:rPr>
          <w:spacing w:val="-64"/>
          <w:sz w:val="24"/>
        </w:rPr>
        <w:t xml:space="preserve"> </w:t>
      </w:r>
      <w:r>
        <w:rPr>
          <w:sz w:val="24"/>
        </w:rPr>
        <w:t>de 1998, Ley 446 del 1998, la Ley 640 del 2001, el Decreto 1069 del 2015, y</w:t>
      </w:r>
      <w:r>
        <w:rPr>
          <w:spacing w:val="1"/>
          <w:sz w:val="24"/>
        </w:rPr>
        <w:t xml:space="preserve"> </w:t>
      </w:r>
      <w:r>
        <w:rPr>
          <w:sz w:val="24"/>
        </w:rPr>
        <w:t>demás</w:t>
      </w:r>
      <w:r>
        <w:rPr>
          <w:spacing w:val="-1"/>
          <w:sz w:val="24"/>
        </w:rPr>
        <w:t xml:space="preserve"> </w:t>
      </w:r>
      <w:r>
        <w:rPr>
          <w:sz w:val="24"/>
        </w:rPr>
        <w:t>normas que regulen</w:t>
      </w:r>
      <w:r>
        <w:rPr>
          <w:spacing w:val="1"/>
          <w:sz w:val="24"/>
        </w:rPr>
        <w:t xml:space="preserve"> </w:t>
      </w:r>
      <w:r>
        <w:rPr>
          <w:sz w:val="24"/>
        </w:rPr>
        <w:t>la</w:t>
      </w:r>
      <w:r>
        <w:rPr>
          <w:spacing w:val="-2"/>
          <w:sz w:val="24"/>
        </w:rPr>
        <w:t xml:space="preserve"> </w:t>
      </w:r>
      <w:r>
        <w:rPr>
          <w:sz w:val="24"/>
        </w:rPr>
        <w:t>materia.</w:t>
      </w:r>
    </w:p>
    <w:p w14:paraId="2FC7611A" w14:textId="77777777" w:rsidR="00285CDB" w:rsidRDefault="00285CDB">
      <w:pPr>
        <w:pStyle w:val="Textoindependiente"/>
        <w:spacing w:before="2"/>
      </w:pPr>
    </w:p>
    <w:p w14:paraId="0EE50102" w14:textId="77777777" w:rsidR="00285CDB" w:rsidRDefault="003D645D">
      <w:pPr>
        <w:spacing w:line="276" w:lineRule="auto"/>
        <w:ind w:left="244" w:right="446"/>
        <w:jc w:val="both"/>
        <w:rPr>
          <w:sz w:val="24"/>
        </w:rPr>
      </w:pPr>
      <w:r>
        <w:rPr>
          <w:rFonts w:ascii="Arial" w:hAnsi="Arial"/>
          <w:b/>
          <w:sz w:val="24"/>
        </w:rPr>
        <w:t>Artículo</w:t>
      </w:r>
      <w:r>
        <w:rPr>
          <w:rFonts w:ascii="Arial" w:hAnsi="Arial"/>
          <w:b/>
          <w:spacing w:val="1"/>
          <w:sz w:val="24"/>
        </w:rPr>
        <w:t xml:space="preserve"> </w:t>
      </w:r>
      <w:r>
        <w:rPr>
          <w:rFonts w:ascii="Arial" w:hAnsi="Arial"/>
          <w:b/>
          <w:sz w:val="24"/>
        </w:rPr>
        <w:t>2.2.7.2.3.1.2.</w:t>
      </w:r>
      <w:r>
        <w:rPr>
          <w:rFonts w:ascii="Arial" w:hAnsi="Arial"/>
          <w:b/>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Acreditación</w:t>
      </w:r>
      <w:r>
        <w:rPr>
          <w:rFonts w:ascii="Arial" w:hAnsi="Arial"/>
          <w:b/>
          <w:spacing w:val="1"/>
          <w:sz w:val="24"/>
        </w:rPr>
        <w:t xml:space="preserve"> </w:t>
      </w:r>
      <w:r>
        <w:rPr>
          <w:rFonts w:ascii="Arial" w:hAnsi="Arial"/>
          <w:b/>
          <w:sz w:val="24"/>
        </w:rPr>
        <w:t>del</w:t>
      </w:r>
      <w:r>
        <w:rPr>
          <w:rFonts w:ascii="Arial" w:hAnsi="Arial"/>
          <w:b/>
          <w:spacing w:val="1"/>
          <w:sz w:val="24"/>
        </w:rPr>
        <w:t xml:space="preserve"> </w:t>
      </w:r>
      <w:r>
        <w:rPr>
          <w:rFonts w:ascii="Arial" w:hAnsi="Arial"/>
          <w:b/>
          <w:sz w:val="24"/>
        </w:rPr>
        <w:t>perfil</w:t>
      </w:r>
      <w:r>
        <w:rPr>
          <w:rFonts w:ascii="Arial" w:hAnsi="Arial"/>
          <w:b/>
          <w:spacing w:val="1"/>
          <w:sz w:val="24"/>
        </w:rPr>
        <w:t xml:space="preserve"> </w:t>
      </w:r>
      <w:r>
        <w:rPr>
          <w:rFonts w:ascii="Arial" w:hAnsi="Arial"/>
          <w:b/>
          <w:sz w:val="24"/>
        </w:rPr>
        <w:t>del</w:t>
      </w:r>
      <w:r>
        <w:rPr>
          <w:rFonts w:ascii="Arial" w:hAnsi="Arial"/>
          <w:b/>
          <w:spacing w:val="1"/>
          <w:sz w:val="24"/>
        </w:rPr>
        <w:t xml:space="preserve"> </w:t>
      </w:r>
      <w:r>
        <w:rPr>
          <w:rFonts w:ascii="Arial" w:hAnsi="Arial"/>
          <w:b/>
          <w:sz w:val="24"/>
        </w:rPr>
        <w:t>personal</w:t>
      </w:r>
      <w:r>
        <w:rPr>
          <w:rFonts w:ascii="Arial" w:hAnsi="Arial"/>
          <w:b/>
          <w:spacing w:val="1"/>
          <w:sz w:val="24"/>
        </w:rPr>
        <w:t xml:space="preserve"> </w:t>
      </w:r>
      <w:r>
        <w:rPr>
          <w:rFonts w:ascii="Arial" w:hAnsi="Arial"/>
          <w:b/>
          <w:sz w:val="24"/>
        </w:rPr>
        <w:t>docente</w:t>
      </w:r>
      <w:r>
        <w:rPr>
          <w:rFonts w:ascii="Arial" w:hAnsi="Arial"/>
          <w:b/>
          <w:spacing w:val="1"/>
          <w:sz w:val="24"/>
        </w:rPr>
        <w:t xml:space="preserve"> </w:t>
      </w:r>
      <w:r>
        <w:rPr>
          <w:rFonts w:ascii="Arial" w:hAnsi="Arial"/>
          <w:b/>
          <w:sz w:val="24"/>
        </w:rPr>
        <w:t xml:space="preserve">conciliadores en derecho. </w:t>
      </w:r>
      <w:r>
        <w:rPr>
          <w:sz w:val="24"/>
        </w:rPr>
        <w:t>Los centros de conciliación de los consultori</w:t>
      </w:r>
      <w:r>
        <w:rPr>
          <w:sz w:val="24"/>
        </w:rPr>
        <w:t>os</w:t>
      </w:r>
      <w:r>
        <w:rPr>
          <w:spacing w:val="1"/>
          <w:sz w:val="24"/>
        </w:rPr>
        <w:t xml:space="preserve"> </w:t>
      </w:r>
      <w:r>
        <w:rPr>
          <w:sz w:val="24"/>
        </w:rPr>
        <w:t>jurídicos deberán contar con personal docente certificado como conciliadores</w:t>
      </w:r>
      <w:r>
        <w:rPr>
          <w:spacing w:val="-64"/>
          <w:sz w:val="24"/>
        </w:rPr>
        <w:t xml:space="preserve"> </w:t>
      </w:r>
      <w:r>
        <w:rPr>
          <w:sz w:val="24"/>
        </w:rPr>
        <w:t>en</w:t>
      </w:r>
      <w:r>
        <w:rPr>
          <w:spacing w:val="-8"/>
          <w:sz w:val="24"/>
        </w:rPr>
        <w:t xml:space="preserve"> </w:t>
      </w:r>
      <w:r>
        <w:rPr>
          <w:sz w:val="24"/>
        </w:rPr>
        <w:t>derecho</w:t>
      </w:r>
      <w:r>
        <w:rPr>
          <w:spacing w:val="-8"/>
          <w:sz w:val="24"/>
        </w:rPr>
        <w:t xml:space="preserve"> </w:t>
      </w:r>
      <w:r>
        <w:rPr>
          <w:sz w:val="24"/>
        </w:rPr>
        <w:t>y</w:t>
      </w:r>
      <w:r>
        <w:rPr>
          <w:spacing w:val="-8"/>
          <w:sz w:val="24"/>
        </w:rPr>
        <w:t xml:space="preserve"> </w:t>
      </w:r>
      <w:r>
        <w:rPr>
          <w:sz w:val="24"/>
        </w:rPr>
        <w:t>con</w:t>
      </w:r>
      <w:r>
        <w:rPr>
          <w:spacing w:val="-11"/>
          <w:sz w:val="24"/>
        </w:rPr>
        <w:t xml:space="preserve"> </w:t>
      </w:r>
      <w:r>
        <w:rPr>
          <w:sz w:val="24"/>
        </w:rPr>
        <w:t>formación</w:t>
      </w:r>
      <w:r>
        <w:rPr>
          <w:spacing w:val="-8"/>
          <w:sz w:val="24"/>
        </w:rPr>
        <w:t xml:space="preserve"> </w:t>
      </w:r>
      <w:r>
        <w:rPr>
          <w:sz w:val="24"/>
        </w:rPr>
        <w:t>jurídica</w:t>
      </w:r>
      <w:r>
        <w:rPr>
          <w:spacing w:val="-5"/>
          <w:sz w:val="24"/>
        </w:rPr>
        <w:t xml:space="preserve"> </w:t>
      </w:r>
      <w:r>
        <w:rPr>
          <w:sz w:val="24"/>
        </w:rPr>
        <w:t>en</w:t>
      </w:r>
      <w:r>
        <w:rPr>
          <w:spacing w:val="-6"/>
          <w:sz w:val="24"/>
        </w:rPr>
        <w:t xml:space="preserve"> </w:t>
      </w:r>
      <w:r>
        <w:rPr>
          <w:sz w:val="24"/>
        </w:rPr>
        <w:t>las</w:t>
      </w:r>
      <w:r>
        <w:rPr>
          <w:spacing w:val="-11"/>
          <w:sz w:val="24"/>
        </w:rPr>
        <w:t xml:space="preserve"> </w:t>
      </w:r>
      <w:r>
        <w:rPr>
          <w:sz w:val="24"/>
        </w:rPr>
        <w:t>diferentes</w:t>
      </w:r>
      <w:r>
        <w:rPr>
          <w:spacing w:val="-8"/>
          <w:sz w:val="24"/>
        </w:rPr>
        <w:t xml:space="preserve"> </w:t>
      </w:r>
      <w:r>
        <w:rPr>
          <w:sz w:val="24"/>
        </w:rPr>
        <w:t>áreas</w:t>
      </w:r>
      <w:r>
        <w:rPr>
          <w:spacing w:val="-9"/>
          <w:sz w:val="24"/>
        </w:rPr>
        <w:t xml:space="preserve"> </w:t>
      </w:r>
      <w:r>
        <w:rPr>
          <w:sz w:val="24"/>
        </w:rPr>
        <w:t>del</w:t>
      </w:r>
      <w:r>
        <w:rPr>
          <w:spacing w:val="-10"/>
          <w:sz w:val="24"/>
        </w:rPr>
        <w:t xml:space="preserve"> </w:t>
      </w:r>
      <w:r>
        <w:rPr>
          <w:sz w:val="24"/>
        </w:rPr>
        <w:t>derecho</w:t>
      </w:r>
      <w:r>
        <w:rPr>
          <w:spacing w:val="-7"/>
          <w:sz w:val="24"/>
        </w:rPr>
        <w:t xml:space="preserve"> </w:t>
      </w:r>
      <w:r>
        <w:rPr>
          <w:sz w:val="24"/>
        </w:rPr>
        <w:t>en</w:t>
      </w:r>
      <w:r>
        <w:rPr>
          <w:spacing w:val="-8"/>
          <w:sz w:val="24"/>
        </w:rPr>
        <w:t xml:space="preserve"> </w:t>
      </w:r>
      <w:r>
        <w:rPr>
          <w:sz w:val="24"/>
        </w:rPr>
        <w:t>las</w:t>
      </w:r>
      <w:r>
        <w:rPr>
          <w:spacing w:val="-64"/>
          <w:sz w:val="24"/>
        </w:rPr>
        <w:t xml:space="preserve"> </w:t>
      </w:r>
      <w:r>
        <w:rPr>
          <w:sz w:val="24"/>
        </w:rPr>
        <w:t>que</w:t>
      </w:r>
      <w:r>
        <w:rPr>
          <w:spacing w:val="-1"/>
          <w:sz w:val="24"/>
        </w:rPr>
        <w:t xml:space="preserve"> </w:t>
      </w:r>
      <w:r>
        <w:rPr>
          <w:sz w:val="24"/>
        </w:rPr>
        <w:t>se</w:t>
      </w:r>
      <w:r>
        <w:rPr>
          <w:spacing w:val="1"/>
          <w:sz w:val="24"/>
        </w:rPr>
        <w:t xml:space="preserve"> </w:t>
      </w:r>
      <w:r>
        <w:rPr>
          <w:sz w:val="24"/>
        </w:rPr>
        <w:t>prestarán</w:t>
      </w:r>
      <w:r>
        <w:rPr>
          <w:spacing w:val="-2"/>
          <w:sz w:val="24"/>
        </w:rPr>
        <w:t xml:space="preserve"> </w:t>
      </w:r>
      <w:r>
        <w:rPr>
          <w:sz w:val="24"/>
        </w:rPr>
        <w:t>los servicios.</w:t>
      </w:r>
    </w:p>
    <w:p w14:paraId="0264660C" w14:textId="77777777" w:rsidR="00285CDB" w:rsidRDefault="00285CDB">
      <w:pPr>
        <w:pStyle w:val="Textoindependiente"/>
        <w:spacing w:before="5"/>
      </w:pPr>
    </w:p>
    <w:p w14:paraId="60AB964D" w14:textId="77777777" w:rsidR="00285CDB" w:rsidRDefault="003D645D">
      <w:pPr>
        <w:pStyle w:val="Textoindependiente"/>
        <w:spacing w:line="276" w:lineRule="auto"/>
        <w:ind w:left="244" w:right="449"/>
        <w:jc w:val="both"/>
      </w:pPr>
      <w:r>
        <w:rPr>
          <w:rFonts w:ascii="Arial" w:hAnsi="Arial"/>
          <w:b/>
        </w:rPr>
        <w:t>Artículo 2.2.7.2.3.1.3. - De la conciliación en equidad en los consultorios</w:t>
      </w:r>
      <w:r>
        <w:rPr>
          <w:rFonts w:ascii="Arial" w:hAnsi="Arial"/>
          <w:b/>
          <w:spacing w:val="-64"/>
        </w:rPr>
        <w:t xml:space="preserve"> </w:t>
      </w:r>
      <w:r>
        <w:rPr>
          <w:rFonts w:ascii="Arial" w:hAnsi="Arial"/>
          <w:b/>
        </w:rPr>
        <w:t>jurídicos</w:t>
      </w:r>
      <w:r>
        <w:t>. De conformidad con lo dispuesto en al artículo 6 de la Ley 2113 de</w:t>
      </w:r>
      <w:r>
        <w:rPr>
          <w:spacing w:val="-65"/>
        </w:rPr>
        <w:t xml:space="preserve"> </w:t>
      </w:r>
      <w:r>
        <w:t>2021, los consultorios jurídicos están autorizados para prestar servicios de</w:t>
      </w:r>
      <w:r>
        <w:rPr>
          <w:spacing w:val="1"/>
        </w:rPr>
        <w:t xml:space="preserve"> </w:t>
      </w:r>
      <w:r>
        <w:t>conciliación</w:t>
      </w:r>
      <w:r>
        <w:rPr>
          <w:spacing w:val="1"/>
        </w:rPr>
        <w:t xml:space="preserve"> </w:t>
      </w:r>
      <w:r>
        <w:t>en</w:t>
      </w:r>
      <w:r>
        <w:rPr>
          <w:spacing w:val="1"/>
        </w:rPr>
        <w:t xml:space="preserve"> </w:t>
      </w:r>
      <w:r>
        <w:t>equidad,</w:t>
      </w:r>
      <w:r>
        <w:rPr>
          <w:spacing w:val="1"/>
        </w:rPr>
        <w:t xml:space="preserve"> </w:t>
      </w:r>
      <w:r>
        <w:t>para</w:t>
      </w:r>
      <w:r>
        <w:rPr>
          <w:spacing w:val="1"/>
        </w:rPr>
        <w:t xml:space="preserve"> </w:t>
      </w:r>
      <w:r>
        <w:t>tal</w:t>
      </w:r>
      <w:r>
        <w:rPr>
          <w:spacing w:val="1"/>
        </w:rPr>
        <w:t xml:space="preserve"> </w:t>
      </w:r>
      <w:r>
        <w:t>efecto</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a</w:t>
      </w:r>
      <w:r>
        <w:rPr>
          <w:spacing w:val="1"/>
        </w:rPr>
        <w:t xml:space="preserve"> </w:t>
      </w:r>
      <w:r>
        <w:t>través</w:t>
      </w:r>
      <w:r>
        <w:rPr>
          <w:spacing w:val="1"/>
        </w:rPr>
        <w:t xml:space="preserve"> </w:t>
      </w:r>
      <w:r>
        <w:t>de</w:t>
      </w:r>
      <w:r>
        <w:rPr>
          <w:spacing w:val="1"/>
        </w:rPr>
        <w:t xml:space="preserve"> </w:t>
      </w:r>
      <w:r>
        <w:t>los</w:t>
      </w:r>
      <w:r>
        <w:rPr>
          <w:spacing w:val="1"/>
        </w:rPr>
        <w:t xml:space="preserve"> </w:t>
      </w:r>
      <w:r>
        <w:t>consultorios</w:t>
      </w:r>
      <w:r>
        <w:rPr>
          <w:spacing w:val="1"/>
        </w:rPr>
        <w:t xml:space="preserve"> </w:t>
      </w:r>
      <w:r>
        <w:t>jurídicos</w:t>
      </w:r>
      <w:r>
        <w:rPr>
          <w:spacing w:val="1"/>
        </w:rPr>
        <w:t xml:space="preserve"> </w:t>
      </w:r>
      <w:r>
        <w:t>podrán</w:t>
      </w:r>
      <w:r>
        <w:rPr>
          <w:spacing w:val="1"/>
        </w:rPr>
        <w:t xml:space="preserve"> </w:t>
      </w:r>
      <w:r>
        <w:t>actuar</w:t>
      </w:r>
      <w:r>
        <w:rPr>
          <w:spacing w:val="1"/>
        </w:rPr>
        <w:t xml:space="preserve"> </w:t>
      </w:r>
      <w:r>
        <w:t>como</w:t>
      </w:r>
      <w:r>
        <w:rPr>
          <w:spacing w:val="1"/>
        </w:rPr>
        <w:t xml:space="preserve"> </w:t>
      </w:r>
      <w:r>
        <w:t>coordinadores en asocio con las comunidades y la institucionalidad en los</w:t>
      </w:r>
      <w:r>
        <w:rPr>
          <w:spacing w:val="1"/>
        </w:rPr>
        <w:t xml:space="preserve"> </w:t>
      </w:r>
      <w:r>
        <w:t>municipios ubicados en su zona de influencia para el establecimiento, e</w:t>
      </w:r>
      <w:r>
        <w:rPr>
          <w:spacing w:val="1"/>
        </w:rPr>
        <w:t xml:space="preserve"> </w:t>
      </w:r>
      <w:r>
        <w:t>implementación</w:t>
      </w:r>
      <w:r>
        <w:rPr>
          <w:spacing w:val="-5"/>
        </w:rPr>
        <w:t xml:space="preserve"> </w:t>
      </w:r>
      <w:r>
        <w:t>del</w:t>
      </w:r>
      <w:r>
        <w:rPr>
          <w:spacing w:val="-5"/>
        </w:rPr>
        <w:t xml:space="preserve"> </w:t>
      </w:r>
      <w:r>
        <w:t>sistema</w:t>
      </w:r>
      <w:r>
        <w:rPr>
          <w:spacing w:val="-4"/>
        </w:rPr>
        <w:t xml:space="preserve"> </w:t>
      </w:r>
      <w:r>
        <w:t>de</w:t>
      </w:r>
      <w:r>
        <w:rPr>
          <w:spacing w:val="-5"/>
        </w:rPr>
        <w:t xml:space="preserve"> </w:t>
      </w:r>
      <w:r>
        <w:t>justicia</w:t>
      </w:r>
      <w:r>
        <w:rPr>
          <w:spacing w:val="-4"/>
        </w:rPr>
        <w:t xml:space="preserve"> </w:t>
      </w:r>
      <w:r>
        <w:t>local</w:t>
      </w:r>
      <w:r>
        <w:rPr>
          <w:spacing w:val="-5"/>
        </w:rPr>
        <w:t xml:space="preserve"> </w:t>
      </w:r>
      <w:r>
        <w:t>y</w:t>
      </w:r>
      <w:r>
        <w:rPr>
          <w:spacing w:val="-8"/>
        </w:rPr>
        <w:t xml:space="preserve"> </w:t>
      </w:r>
      <w:r>
        <w:t>como</w:t>
      </w:r>
      <w:r>
        <w:rPr>
          <w:spacing w:val="-4"/>
        </w:rPr>
        <w:t xml:space="preserve"> </w:t>
      </w:r>
      <w:r>
        <w:t>desarrollo</w:t>
      </w:r>
      <w:r>
        <w:rPr>
          <w:spacing w:val="-4"/>
        </w:rPr>
        <w:t xml:space="preserve"> </w:t>
      </w:r>
      <w:r>
        <w:t>de</w:t>
      </w:r>
      <w:r>
        <w:rPr>
          <w:spacing w:val="-4"/>
        </w:rPr>
        <w:t xml:space="preserve"> </w:t>
      </w:r>
      <w:r>
        <w:t>las</w:t>
      </w:r>
      <w:r>
        <w:rPr>
          <w:spacing w:val="-5"/>
        </w:rPr>
        <w:t xml:space="preserve"> </w:t>
      </w:r>
      <w:r>
        <w:t>políticas</w:t>
      </w:r>
      <w:r>
        <w:rPr>
          <w:spacing w:val="-64"/>
        </w:rPr>
        <w:t xml:space="preserve"> </w:t>
      </w:r>
      <w:r>
        <w:t>públicas del orden nacional, d</w:t>
      </w:r>
      <w:r>
        <w:t>epartamental o municipal de fortalecimiento de</w:t>
      </w:r>
      <w:r>
        <w:rPr>
          <w:spacing w:val="1"/>
        </w:rPr>
        <w:t xml:space="preserve"> </w:t>
      </w:r>
      <w:r>
        <w:t>la</w:t>
      </w:r>
      <w:r>
        <w:rPr>
          <w:spacing w:val="-1"/>
        </w:rPr>
        <w:t xml:space="preserve"> </w:t>
      </w:r>
      <w:r>
        <w:t>justicia en equidad.</w:t>
      </w:r>
    </w:p>
    <w:p w14:paraId="31B1EDCE" w14:textId="77777777" w:rsidR="00285CDB" w:rsidRDefault="00285CDB">
      <w:pPr>
        <w:pStyle w:val="Textoindependiente"/>
        <w:spacing w:before="2"/>
      </w:pPr>
    </w:p>
    <w:p w14:paraId="11FCBC8C" w14:textId="77777777" w:rsidR="00285CDB" w:rsidRDefault="003D645D">
      <w:pPr>
        <w:pStyle w:val="Textoindependiente"/>
        <w:spacing w:line="276" w:lineRule="auto"/>
        <w:ind w:left="244" w:right="452"/>
        <w:jc w:val="both"/>
      </w:pPr>
      <w:r>
        <w:t>En los casos que se ejerza como conciliadores en equidad, los docentes o</w:t>
      </w:r>
      <w:r>
        <w:rPr>
          <w:spacing w:val="1"/>
        </w:rPr>
        <w:t xml:space="preserve"> </w:t>
      </w:r>
      <w:r>
        <w:t>estudiantes</w:t>
      </w:r>
      <w:r>
        <w:rPr>
          <w:spacing w:val="1"/>
        </w:rPr>
        <w:t xml:space="preserve"> </w:t>
      </w:r>
      <w:r>
        <w:t>deberán</w:t>
      </w:r>
      <w:r>
        <w:rPr>
          <w:spacing w:val="1"/>
        </w:rPr>
        <w:t xml:space="preserve"> </w:t>
      </w:r>
      <w:r>
        <w:t>haber</w:t>
      </w:r>
      <w:r>
        <w:rPr>
          <w:spacing w:val="1"/>
        </w:rPr>
        <w:t xml:space="preserve"> </w:t>
      </w:r>
      <w:r>
        <w:t>cumplido</w:t>
      </w:r>
      <w:r>
        <w:rPr>
          <w:spacing w:val="1"/>
        </w:rPr>
        <w:t xml:space="preserve"> </w:t>
      </w:r>
      <w:r>
        <w:t>los</w:t>
      </w:r>
      <w:r>
        <w:rPr>
          <w:spacing w:val="1"/>
        </w:rPr>
        <w:t xml:space="preserve"> </w:t>
      </w:r>
      <w:r>
        <w:t>requisitos</w:t>
      </w:r>
      <w:r>
        <w:rPr>
          <w:spacing w:val="1"/>
        </w:rPr>
        <w:t xml:space="preserve"> </w:t>
      </w:r>
      <w:r>
        <w:t>de</w:t>
      </w:r>
      <w:r>
        <w:rPr>
          <w:spacing w:val="1"/>
        </w:rPr>
        <w:t xml:space="preserve"> </w:t>
      </w:r>
      <w:r>
        <w:t>postulación</w:t>
      </w:r>
      <w:r>
        <w:rPr>
          <w:spacing w:val="1"/>
        </w:rPr>
        <w:t xml:space="preserve"> </w:t>
      </w:r>
      <w:r>
        <w:t>y</w:t>
      </w:r>
      <w:r>
        <w:rPr>
          <w:spacing w:val="-64"/>
        </w:rPr>
        <w:t xml:space="preserve"> </w:t>
      </w:r>
      <w:r>
        <w:t>nombramiento por la autoridad competente y registrarse como tales ante el</w:t>
      </w:r>
      <w:r>
        <w:rPr>
          <w:spacing w:val="1"/>
        </w:rPr>
        <w:t xml:space="preserve"> </w:t>
      </w:r>
      <w:r>
        <w:t>Ministerio</w:t>
      </w:r>
      <w:r>
        <w:rPr>
          <w:spacing w:val="-1"/>
        </w:rPr>
        <w:t xml:space="preserve"> </w:t>
      </w:r>
      <w:r>
        <w:t>de Justicia y</w:t>
      </w:r>
      <w:r>
        <w:rPr>
          <w:spacing w:val="-3"/>
        </w:rPr>
        <w:t xml:space="preserve"> </w:t>
      </w:r>
      <w:r>
        <w:t>del Derecho.</w:t>
      </w:r>
    </w:p>
    <w:p w14:paraId="27DA0FFE" w14:textId="77777777" w:rsidR="00285CDB" w:rsidRDefault="00285CDB">
      <w:pPr>
        <w:pStyle w:val="Textoindependiente"/>
        <w:spacing w:before="2"/>
      </w:pPr>
    </w:p>
    <w:p w14:paraId="73A44189" w14:textId="77777777" w:rsidR="00285CDB" w:rsidRDefault="003D645D">
      <w:pPr>
        <w:pStyle w:val="Textoindependiente"/>
        <w:spacing w:line="276" w:lineRule="auto"/>
        <w:ind w:left="244" w:right="449"/>
        <w:jc w:val="both"/>
      </w:pPr>
      <w:r>
        <w:t>Los consultorios jurídicos que deseen apoyar la labor de los conciliadores en</w:t>
      </w:r>
      <w:r>
        <w:rPr>
          <w:spacing w:val="1"/>
        </w:rPr>
        <w:t xml:space="preserve"> </w:t>
      </w:r>
      <w:proofErr w:type="gramStart"/>
      <w:r>
        <w:t>equidad,</w:t>
      </w:r>
      <w:proofErr w:type="gramEnd"/>
      <w:r>
        <w:rPr>
          <w:spacing w:val="-14"/>
        </w:rPr>
        <w:t xml:space="preserve"> </w:t>
      </w:r>
      <w:r>
        <w:t>podrán</w:t>
      </w:r>
      <w:r>
        <w:rPr>
          <w:spacing w:val="-11"/>
        </w:rPr>
        <w:t xml:space="preserve"> </w:t>
      </w:r>
      <w:r>
        <w:t>disponer</w:t>
      </w:r>
      <w:r>
        <w:rPr>
          <w:spacing w:val="-12"/>
        </w:rPr>
        <w:t xml:space="preserve"> </w:t>
      </w:r>
      <w:r>
        <w:t>de</w:t>
      </w:r>
      <w:r>
        <w:rPr>
          <w:spacing w:val="-14"/>
        </w:rPr>
        <w:t xml:space="preserve"> </w:t>
      </w:r>
      <w:r>
        <w:t>un</w:t>
      </w:r>
      <w:r>
        <w:rPr>
          <w:spacing w:val="-13"/>
        </w:rPr>
        <w:t xml:space="preserve"> </w:t>
      </w:r>
      <w:r>
        <w:t>espacio</w:t>
      </w:r>
      <w:r>
        <w:rPr>
          <w:spacing w:val="-11"/>
        </w:rPr>
        <w:t xml:space="preserve"> </w:t>
      </w:r>
      <w:r>
        <w:t>para</w:t>
      </w:r>
      <w:r>
        <w:rPr>
          <w:spacing w:val="-15"/>
        </w:rPr>
        <w:t xml:space="preserve"> </w:t>
      </w:r>
      <w:r>
        <w:t>la</w:t>
      </w:r>
      <w:r>
        <w:rPr>
          <w:spacing w:val="-11"/>
        </w:rPr>
        <w:t xml:space="preserve"> </w:t>
      </w:r>
      <w:r>
        <w:t>prestación</w:t>
      </w:r>
      <w:r>
        <w:rPr>
          <w:spacing w:val="-11"/>
        </w:rPr>
        <w:t xml:space="preserve"> </w:t>
      </w:r>
      <w:r>
        <w:t>de</w:t>
      </w:r>
      <w:r>
        <w:rPr>
          <w:spacing w:val="-12"/>
        </w:rPr>
        <w:t xml:space="preserve"> </w:t>
      </w:r>
      <w:r>
        <w:t>dichos</w:t>
      </w:r>
      <w:r>
        <w:rPr>
          <w:spacing w:val="-12"/>
        </w:rPr>
        <w:t xml:space="preserve"> </w:t>
      </w:r>
      <w:r>
        <w:t>servicios</w:t>
      </w:r>
      <w:r>
        <w:rPr>
          <w:spacing w:val="-64"/>
        </w:rPr>
        <w:t xml:space="preserve"> </w:t>
      </w:r>
      <w:r>
        <w:t>por parte de los conciliadores en equidad, y como parte de la práctica de los</w:t>
      </w:r>
      <w:r>
        <w:rPr>
          <w:spacing w:val="1"/>
        </w:rPr>
        <w:t xml:space="preserve"> </w:t>
      </w:r>
      <w:r>
        <w:t>estudiantes,</w:t>
      </w:r>
      <w:r>
        <w:rPr>
          <w:spacing w:val="-2"/>
        </w:rPr>
        <w:t xml:space="preserve"> </w:t>
      </w:r>
      <w:r>
        <w:t>estos</w:t>
      </w:r>
      <w:r>
        <w:rPr>
          <w:spacing w:val="-1"/>
        </w:rPr>
        <w:t xml:space="preserve"> </w:t>
      </w:r>
      <w:r>
        <w:t>podrán acompañarlos</w:t>
      </w:r>
      <w:r>
        <w:rPr>
          <w:spacing w:val="-1"/>
        </w:rPr>
        <w:t xml:space="preserve"> </w:t>
      </w:r>
      <w:r>
        <w:t>y</w:t>
      </w:r>
      <w:r>
        <w:rPr>
          <w:spacing w:val="-3"/>
        </w:rPr>
        <w:t xml:space="preserve"> </w:t>
      </w:r>
      <w:r>
        <w:t>asesorarlos</w:t>
      </w:r>
      <w:r>
        <w:rPr>
          <w:spacing w:val="-1"/>
        </w:rPr>
        <w:t xml:space="preserve"> </w:t>
      </w:r>
      <w:r>
        <w:t>en</w:t>
      </w:r>
      <w:r>
        <w:rPr>
          <w:spacing w:val="-1"/>
        </w:rPr>
        <w:t xml:space="preserve"> </w:t>
      </w:r>
      <w:r>
        <w:t>su gestión.</w:t>
      </w:r>
    </w:p>
    <w:p w14:paraId="7F7322CC" w14:textId="77777777" w:rsidR="00285CDB" w:rsidRDefault="00285CDB">
      <w:pPr>
        <w:pStyle w:val="Textoindependiente"/>
        <w:spacing w:before="9"/>
        <w:rPr>
          <w:sz w:val="35"/>
        </w:rPr>
      </w:pPr>
    </w:p>
    <w:p w14:paraId="7F0ADA07" w14:textId="77777777" w:rsidR="00285CDB" w:rsidRDefault="003D645D">
      <w:pPr>
        <w:pStyle w:val="Textoindependiente"/>
        <w:spacing w:line="276" w:lineRule="auto"/>
        <w:ind w:left="244" w:right="451"/>
        <w:jc w:val="both"/>
      </w:pPr>
      <w:r>
        <w:t>Dicho acompañamiento también podrá prestarse en puntos de atención de</w:t>
      </w:r>
      <w:r>
        <w:rPr>
          <w:spacing w:val="1"/>
        </w:rPr>
        <w:t xml:space="preserve"> </w:t>
      </w:r>
      <w:r>
        <w:t>concilia</w:t>
      </w:r>
      <w:r>
        <w:t>ción</w:t>
      </w:r>
      <w:r>
        <w:rPr>
          <w:spacing w:val="51"/>
        </w:rPr>
        <w:t xml:space="preserve"> </w:t>
      </w:r>
      <w:r>
        <w:t>en</w:t>
      </w:r>
      <w:r>
        <w:rPr>
          <w:spacing w:val="49"/>
        </w:rPr>
        <w:t xml:space="preserve"> </w:t>
      </w:r>
      <w:r>
        <w:t>equidad</w:t>
      </w:r>
      <w:r>
        <w:rPr>
          <w:spacing w:val="51"/>
        </w:rPr>
        <w:t xml:space="preserve"> </w:t>
      </w:r>
      <w:r>
        <w:t>ubicados</w:t>
      </w:r>
      <w:r>
        <w:rPr>
          <w:spacing w:val="50"/>
        </w:rPr>
        <w:t xml:space="preserve"> </w:t>
      </w:r>
      <w:r>
        <w:t>en</w:t>
      </w:r>
      <w:r>
        <w:rPr>
          <w:spacing w:val="51"/>
        </w:rPr>
        <w:t xml:space="preserve"> </w:t>
      </w:r>
      <w:r>
        <w:t>casas</w:t>
      </w:r>
      <w:r>
        <w:rPr>
          <w:spacing w:val="52"/>
        </w:rPr>
        <w:t xml:space="preserve"> </w:t>
      </w:r>
      <w:r>
        <w:t>de</w:t>
      </w:r>
      <w:r>
        <w:rPr>
          <w:spacing w:val="51"/>
        </w:rPr>
        <w:t xml:space="preserve"> </w:t>
      </w:r>
      <w:r>
        <w:t>justicia</w:t>
      </w:r>
      <w:r>
        <w:rPr>
          <w:spacing w:val="51"/>
        </w:rPr>
        <w:t xml:space="preserve"> </w:t>
      </w:r>
      <w:r>
        <w:t>y</w:t>
      </w:r>
      <w:r>
        <w:rPr>
          <w:spacing w:val="50"/>
        </w:rPr>
        <w:t xml:space="preserve"> </w:t>
      </w:r>
      <w:r>
        <w:t>centros</w:t>
      </w:r>
      <w:r>
        <w:rPr>
          <w:spacing w:val="50"/>
        </w:rPr>
        <w:t xml:space="preserve"> </w:t>
      </w:r>
      <w:r>
        <w:t>de</w:t>
      </w:r>
    </w:p>
    <w:p w14:paraId="5E5B2A5D" w14:textId="77777777" w:rsidR="00285CDB" w:rsidRDefault="00285CDB">
      <w:pPr>
        <w:spacing w:line="276" w:lineRule="auto"/>
        <w:jc w:val="both"/>
        <w:sectPr w:rsidR="00285CDB">
          <w:pgSz w:w="12240" w:h="18720"/>
          <w:pgMar w:top="1800" w:right="1600" w:bottom="1080" w:left="1700" w:header="1422" w:footer="899" w:gutter="0"/>
          <w:cols w:space="720"/>
        </w:sectPr>
      </w:pPr>
    </w:p>
    <w:p w14:paraId="6A751A4F" w14:textId="77777777" w:rsidR="00285CDB" w:rsidRDefault="003D645D">
      <w:pPr>
        <w:pStyle w:val="Textoindependiente"/>
        <w:rPr>
          <w:sz w:val="20"/>
        </w:rPr>
      </w:pPr>
      <w:r>
        <w:lastRenderedPageBreak/>
        <w:pict w14:anchorId="5871D08D">
          <v:shape id="_x0000_s1032" style="position:absolute;margin-left:75pt;margin-top:119.4pt;width:462.4pt;height:754.7pt;z-index:-16004096;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297F3173" w14:textId="77777777" w:rsidR="00285CDB" w:rsidRDefault="00285CDB">
      <w:pPr>
        <w:pStyle w:val="Textoindependiente"/>
        <w:rPr>
          <w:sz w:val="20"/>
        </w:rPr>
      </w:pPr>
    </w:p>
    <w:p w14:paraId="0F98E012" w14:textId="77777777" w:rsidR="00285CDB" w:rsidRDefault="00285CDB">
      <w:pPr>
        <w:pStyle w:val="Textoindependiente"/>
        <w:rPr>
          <w:sz w:val="20"/>
        </w:rPr>
      </w:pPr>
    </w:p>
    <w:p w14:paraId="76D8DD77" w14:textId="77777777" w:rsidR="00285CDB" w:rsidRDefault="003D645D">
      <w:pPr>
        <w:pStyle w:val="Textoindependiente"/>
        <w:spacing w:before="232" w:line="278" w:lineRule="auto"/>
        <w:ind w:left="244" w:right="454"/>
        <w:jc w:val="both"/>
      </w:pPr>
      <w:r>
        <w:t>convivencia, o los que han sido abiertos por los mismos conciliadores en</w:t>
      </w:r>
      <w:r>
        <w:rPr>
          <w:spacing w:val="1"/>
        </w:rPr>
        <w:t xml:space="preserve"> </w:t>
      </w:r>
      <w:r>
        <w:t>equidad</w:t>
      </w:r>
      <w:r>
        <w:rPr>
          <w:spacing w:val="-3"/>
        </w:rPr>
        <w:t xml:space="preserve"> </w:t>
      </w:r>
      <w:r>
        <w:t>en sus barrios y veredas.</w:t>
      </w:r>
    </w:p>
    <w:p w14:paraId="78B510A5" w14:textId="77777777" w:rsidR="00285CDB" w:rsidRDefault="00285CDB">
      <w:pPr>
        <w:pStyle w:val="Textoindependiente"/>
        <w:spacing w:before="10"/>
        <w:rPr>
          <w:sz w:val="23"/>
        </w:rPr>
      </w:pPr>
    </w:p>
    <w:p w14:paraId="554C71DE" w14:textId="77777777" w:rsidR="00285CDB" w:rsidRDefault="003D645D">
      <w:pPr>
        <w:pStyle w:val="Textoindependiente"/>
        <w:spacing w:line="276" w:lineRule="auto"/>
        <w:ind w:left="244" w:right="451"/>
        <w:jc w:val="both"/>
      </w:pPr>
      <w:r>
        <w:t>Los</w:t>
      </w:r>
      <w:r>
        <w:rPr>
          <w:spacing w:val="-12"/>
        </w:rPr>
        <w:t xml:space="preserve"> </w:t>
      </w:r>
      <w:r>
        <w:t>estudiantes</w:t>
      </w:r>
      <w:r>
        <w:rPr>
          <w:spacing w:val="-13"/>
        </w:rPr>
        <w:t xml:space="preserve"> </w:t>
      </w:r>
      <w:r>
        <w:t>de</w:t>
      </w:r>
      <w:r>
        <w:rPr>
          <w:spacing w:val="-12"/>
        </w:rPr>
        <w:t xml:space="preserve"> </w:t>
      </w:r>
      <w:r>
        <w:t>derecho</w:t>
      </w:r>
      <w:r>
        <w:rPr>
          <w:spacing w:val="-12"/>
        </w:rPr>
        <w:t xml:space="preserve"> </w:t>
      </w:r>
      <w:r>
        <w:t>podrán</w:t>
      </w:r>
      <w:r>
        <w:rPr>
          <w:spacing w:val="-11"/>
        </w:rPr>
        <w:t xml:space="preserve"> </w:t>
      </w:r>
      <w:r>
        <w:t>acompañar</w:t>
      </w:r>
      <w:r>
        <w:rPr>
          <w:spacing w:val="-11"/>
        </w:rPr>
        <w:t xml:space="preserve"> </w:t>
      </w:r>
      <w:r>
        <w:t>a</w:t>
      </w:r>
      <w:r>
        <w:rPr>
          <w:spacing w:val="-12"/>
        </w:rPr>
        <w:t xml:space="preserve"> </w:t>
      </w:r>
      <w:r>
        <w:t>los</w:t>
      </w:r>
      <w:r>
        <w:rPr>
          <w:spacing w:val="-10"/>
        </w:rPr>
        <w:t xml:space="preserve"> </w:t>
      </w:r>
      <w:r>
        <w:t>conciliadores</w:t>
      </w:r>
      <w:r>
        <w:rPr>
          <w:spacing w:val="-10"/>
        </w:rPr>
        <w:t xml:space="preserve"> </w:t>
      </w:r>
      <w:r>
        <w:t>en</w:t>
      </w:r>
      <w:r>
        <w:rPr>
          <w:spacing w:val="-9"/>
        </w:rPr>
        <w:t xml:space="preserve"> </w:t>
      </w:r>
      <w:r>
        <w:t>equidad</w:t>
      </w:r>
      <w:r>
        <w:rPr>
          <w:spacing w:val="-64"/>
        </w:rPr>
        <w:t xml:space="preserve"> </w:t>
      </w:r>
      <w:r>
        <w:t>en</w:t>
      </w:r>
      <w:r>
        <w:rPr>
          <w:spacing w:val="-6"/>
        </w:rPr>
        <w:t xml:space="preserve"> </w:t>
      </w:r>
      <w:r>
        <w:t>el</w:t>
      </w:r>
      <w:r>
        <w:rPr>
          <w:spacing w:val="-10"/>
        </w:rPr>
        <w:t xml:space="preserve"> </w:t>
      </w:r>
      <w:r>
        <w:t>desarrollo</w:t>
      </w:r>
      <w:r>
        <w:rPr>
          <w:spacing w:val="-6"/>
        </w:rPr>
        <w:t xml:space="preserve"> </w:t>
      </w:r>
      <w:r>
        <w:t>de</w:t>
      </w:r>
      <w:r>
        <w:rPr>
          <w:spacing w:val="-6"/>
        </w:rPr>
        <w:t xml:space="preserve"> </w:t>
      </w:r>
      <w:r>
        <w:t>las</w:t>
      </w:r>
      <w:r>
        <w:rPr>
          <w:spacing w:val="-9"/>
        </w:rPr>
        <w:t xml:space="preserve"> </w:t>
      </w:r>
      <w:r>
        <w:t>audiencias,</w:t>
      </w:r>
      <w:r>
        <w:rPr>
          <w:spacing w:val="-8"/>
        </w:rPr>
        <w:t xml:space="preserve"> </w:t>
      </w:r>
      <w:r>
        <w:t>apoyarlos</w:t>
      </w:r>
      <w:r>
        <w:rPr>
          <w:spacing w:val="-7"/>
        </w:rPr>
        <w:t xml:space="preserve"> </w:t>
      </w:r>
      <w:r>
        <w:t>en</w:t>
      </w:r>
      <w:r>
        <w:rPr>
          <w:spacing w:val="-6"/>
        </w:rPr>
        <w:t xml:space="preserve"> </w:t>
      </w:r>
      <w:r>
        <w:t>la</w:t>
      </w:r>
      <w:r>
        <w:rPr>
          <w:spacing w:val="-9"/>
        </w:rPr>
        <w:t xml:space="preserve"> </w:t>
      </w:r>
      <w:r>
        <w:t>elaboración</w:t>
      </w:r>
      <w:r>
        <w:rPr>
          <w:spacing w:val="-6"/>
        </w:rPr>
        <w:t xml:space="preserve"> </w:t>
      </w:r>
      <w:r>
        <w:t>de</w:t>
      </w:r>
      <w:r>
        <w:rPr>
          <w:spacing w:val="-6"/>
        </w:rPr>
        <w:t xml:space="preserve"> </w:t>
      </w:r>
      <w:r>
        <w:t>las</w:t>
      </w:r>
      <w:r>
        <w:rPr>
          <w:spacing w:val="-7"/>
        </w:rPr>
        <w:t xml:space="preserve"> </w:t>
      </w:r>
      <w:r>
        <w:t>actas</w:t>
      </w:r>
      <w:r>
        <w:rPr>
          <w:spacing w:val="-8"/>
        </w:rPr>
        <w:t xml:space="preserve"> </w:t>
      </w:r>
      <w:r>
        <w:t>de</w:t>
      </w:r>
      <w:r>
        <w:rPr>
          <w:spacing w:val="-65"/>
        </w:rPr>
        <w:t xml:space="preserve"> </w:t>
      </w:r>
      <w:r>
        <w:t>conciliación,</w:t>
      </w:r>
      <w:r>
        <w:rPr>
          <w:spacing w:val="-3"/>
        </w:rPr>
        <w:t xml:space="preserve"> </w:t>
      </w:r>
      <w:r>
        <w:t>en la</w:t>
      </w:r>
      <w:r>
        <w:rPr>
          <w:spacing w:val="-1"/>
        </w:rPr>
        <w:t xml:space="preserve"> </w:t>
      </w:r>
      <w:r>
        <w:t>organización</w:t>
      </w:r>
      <w:r>
        <w:rPr>
          <w:spacing w:val="1"/>
        </w:rPr>
        <w:t xml:space="preserve"> </w:t>
      </w:r>
      <w:r>
        <w:t>de</w:t>
      </w:r>
      <w:r>
        <w:rPr>
          <w:spacing w:val="-1"/>
        </w:rPr>
        <w:t xml:space="preserve"> </w:t>
      </w:r>
      <w:r>
        <w:t>sus</w:t>
      </w:r>
      <w:r>
        <w:rPr>
          <w:spacing w:val="-1"/>
        </w:rPr>
        <w:t xml:space="preserve"> </w:t>
      </w:r>
      <w:r>
        <w:t>archivos, entre</w:t>
      </w:r>
      <w:r>
        <w:rPr>
          <w:spacing w:val="-1"/>
        </w:rPr>
        <w:t xml:space="preserve"> </w:t>
      </w:r>
      <w:r>
        <w:t>otros.</w:t>
      </w:r>
    </w:p>
    <w:p w14:paraId="70B92916" w14:textId="77777777" w:rsidR="00285CDB" w:rsidRDefault="00285CDB">
      <w:pPr>
        <w:pStyle w:val="Textoindependiente"/>
        <w:spacing w:before="3"/>
      </w:pPr>
    </w:p>
    <w:p w14:paraId="0A6A3039" w14:textId="77777777" w:rsidR="00285CDB" w:rsidRDefault="003D645D">
      <w:pPr>
        <w:pStyle w:val="Textoindependiente"/>
        <w:spacing w:line="276" w:lineRule="auto"/>
        <w:ind w:left="244" w:right="451"/>
        <w:jc w:val="both"/>
      </w:pPr>
      <w:r>
        <w:t>Los estudiantes deberán ser previamente formados en el conocimiento de la</w:t>
      </w:r>
      <w:r>
        <w:rPr>
          <w:spacing w:val="1"/>
        </w:rPr>
        <w:t xml:space="preserve"> </w:t>
      </w:r>
      <w:r>
        <w:t xml:space="preserve">conciliación </w:t>
      </w:r>
      <w:r>
        <w:t>en equidad, con el fin de que puedan ejercer su práctica con</w:t>
      </w:r>
      <w:r>
        <w:rPr>
          <w:spacing w:val="1"/>
        </w:rPr>
        <w:t xml:space="preserve"> </w:t>
      </w:r>
      <w:r>
        <w:t>orientación</w:t>
      </w:r>
      <w:r>
        <w:rPr>
          <w:spacing w:val="-1"/>
        </w:rPr>
        <w:t xml:space="preserve"> </w:t>
      </w:r>
      <w:r>
        <w:t>comunitaria</w:t>
      </w:r>
      <w:r>
        <w:rPr>
          <w:spacing w:val="-1"/>
        </w:rPr>
        <w:t xml:space="preserve"> </w:t>
      </w:r>
      <w:r>
        <w:t>y</w:t>
      </w:r>
      <w:r>
        <w:rPr>
          <w:spacing w:val="-3"/>
        </w:rPr>
        <w:t xml:space="preserve"> </w:t>
      </w:r>
      <w:r>
        <w:t>acorde</w:t>
      </w:r>
      <w:r>
        <w:rPr>
          <w:spacing w:val="1"/>
        </w:rPr>
        <w:t xml:space="preserve"> </w:t>
      </w:r>
      <w:r>
        <w:t>con</w:t>
      </w:r>
      <w:r>
        <w:rPr>
          <w:spacing w:val="-1"/>
        </w:rPr>
        <w:t xml:space="preserve"> </w:t>
      </w:r>
      <w:r>
        <w:t>la</w:t>
      </w:r>
      <w:r>
        <w:rPr>
          <w:spacing w:val="-3"/>
        </w:rPr>
        <w:t xml:space="preserve"> </w:t>
      </w:r>
      <w:r>
        <w:t>naturaleza de</w:t>
      </w:r>
      <w:r>
        <w:rPr>
          <w:spacing w:val="-1"/>
        </w:rPr>
        <w:t xml:space="preserve"> </w:t>
      </w:r>
      <w:r>
        <w:t>dicha</w:t>
      </w:r>
      <w:r>
        <w:rPr>
          <w:spacing w:val="-3"/>
        </w:rPr>
        <w:t xml:space="preserve"> </w:t>
      </w:r>
      <w:r>
        <w:t>figura.</w:t>
      </w:r>
    </w:p>
    <w:p w14:paraId="26C8BEAB" w14:textId="77777777" w:rsidR="00285CDB" w:rsidRDefault="00285CDB">
      <w:pPr>
        <w:pStyle w:val="Textoindependiente"/>
        <w:spacing w:before="4"/>
      </w:pPr>
    </w:p>
    <w:p w14:paraId="7E47764A" w14:textId="77777777" w:rsidR="00285CDB" w:rsidRDefault="003D645D">
      <w:pPr>
        <w:pStyle w:val="Textoindependiente"/>
        <w:spacing w:line="276" w:lineRule="auto"/>
        <w:ind w:left="244" w:right="439"/>
        <w:jc w:val="both"/>
      </w:pPr>
      <w:r>
        <w:rPr>
          <w:rFonts w:ascii="Arial" w:hAnsi="Arial"/>
          <w:b/>
        </w:rPr>
        <w:t xml:space="preserve">PARÁGRAFO. - </w:t>
      </w:r>
      <w:r>
        <w:t>Las Instituciones de Educación Superior que dispongan que</w:t>
      </w:r>
      <w:r>
        <w:rPr>
          <w:spacing w:val="-64"/>
        </w:rPr>
        <w:t xml:space="preserve"> </w:t>
      </w:r>
      <w:r>
        <w:t>sus</w:t>
      </w:r>
      <w:r>
        <w:rPr>
          <w:spacing w:val="1"/>
        </w:rPr>
        <w:t xml:space="preserve"> </w:t>
      </w:r>
      <w:r>
        <w:t>estudiantes</w:t>
      </w:r>
      <w:r>
        <w:rPr>
          <w:spacing w:val="1"/>
        </w:rPr>
        <w:t xml:space="preserve"> </w:t>
      </w:r>
      <w:r>
        <w:t>presten</w:t>
      </w:r>
      <w:r>
        <w:rPr>
          <w:spacing w:val="1"/>
        </w:rPr>
        <w:t xml:space="preserve"> </w:t>
      </w:r>
      <w:r>
        <w:t>el</w:t>
      </w:r>
      <w:r>
        <w:rPr>
          <w:spacing w:val="1"/>
        </w:rPr>
        <w:t xml:space="preserve"> </w:t>
      </w:r>
      <w:r>
        <w:t>servicio</w:t>
      </w:r>
      <w:r>
        <w:rPr>
          <w:spacing w:val="1"/>
        </w:rPr>
        <w:t xml:space="preserve"> </w:t>
      </w:r>
      <w:r>
        <w:t>de</w:t>
      </w:r>
      <w:r>
        <w:rPr>
          <w:spacing w:val="1"/>
        </w:rPr>
        <w:t xml:space="preserve"> </w:t>
      </w:r>
      <w:r>
        <w:t>conciliación</w:t>
      </w:r>
      <w:r>
        <w:rPr>
          <w:spacing w:val="1"/>
        </w:rPr>
        <w:t xml:space="preserve"> </w:t>
      </w:r>
      <w:r>
        <w:t>en</w:t>
      </w:r>
      <w:r>
        <w:rPr>
          <w:spacing w:val="1"/>
        </w:rPr>
        <w:t xml:space="preserve"> </w:t>
      </w:r>
      <w:r>
        <w:t>equidad,</w:t>
      </w:r>
      <w:r>
        <w:rPr>
          <w:spacing w:val="1"/>
        </w:rPr>
        <w:t xml:space="preserve"> </w:t>
      </w:r>
      <w:r>
        <w:t>deberán</w:t>
      </w:r>
      <w:r>
        <w:rPr>
          <w:spacing w:val="1"/>
        </w:rPr>
        <w:t xml:space="preserve"> </w:t>
      </w:r>
      <w:r>
        <w:t>proceder según lo establecido en el artículo 86 y siguientes del Decreto 1818</w:t>
      </w:r>
      <w:r>
        <w:rPr>
          <w:spacing w:val="-64"/>
        </w:rPr>
        <w:t xml:space="preserve"> </w:t>
      </w:r>
      <w:r>
        <w:t>de</w:t>
      </w:r>
      <w:r>
        <w:rPr>
          <w:spacing w:val="-4"/>
        </w:rPr>
        <w:t xml:space="preserve"> </w:t>
      </w:r>
      <w:r>
        <w:t>1998,</w:t>
      </w:r>
      <w:r>
        <w:rPr>
          <w:spacing w:val="-4"/>
        </w:rPr>
        <w:t xml:space="preserve"> </w:t>
      </w:r>
      <w:r>
        <w:t>y</w:t>
      </w:r>
      <w:r>
        <w:rPr>
          <w:spacing w:val="-6"/>
        </w:rPr>
        <w:t xml:space="preserve"> </w:t>
      </w:r>
      <w:r>
        <w:t>podrán</w:t>
      </w:r>
      <w:r>
        <w:rPr>
          <w:spacing w:val="-4"/>
        </w:rPr>
        <w:t xml:space="preserve"> </w:t>
      </w:r>
      <w:r>
        <w:t>postular</w:t>
      </w:r>
      <w:r>
        <w:rPr>
          <w:spacing w:val="-4"/>
        </w:rPr>
        <w:t xml:space="preserve"> </w:t>
      </w:r>
      <w:r>
        <w:t>a</w:t>
      </w:r>
      <w:r>
        <w:rPr>
          <w:spacing w:val="-4"/>
        </w:rPr>
        <w:t xml:space="preserve"> </w:t>
      </w:r>
      <w:r>
        <w:t>los</w:t>
      </w:r>
      <w:r>
        <w:rPr>
          <w:spacing w:val="-3"/>
        </w:rPr>
        <w:t xml:space="preserve"> </w:t>
      </w:r>
      <w:r>
        <w:t>estudiantes</w:t>
      </w:r>
      <w:r>
        <w:rPr>
          <w:spacing w:val="-7"/>
        </w:rPr>
        <w:t xml:space="preserve"> </w:t>
      </w:r>
      <w:r>
        <w:t>que</w:t>
      </w:r>
      <w:r>
        <w:rPr>
          <w:spacing w:val="-4"/>
        </w:rPr>
        <w:t xml:space="preserve"> </w:t>
      </w:r>
      <w:r>
        <w:t>cuenten</w:t>
      </w:r>
      <w:r>
        <w:rPr>
          <w:spacing w:val="-3"/>
        </w:rPr>
        <w:t xml:space="preserve"> </w:t>
      </w:r>
      <w:r>
        <w:t>con</w:t>
      </w:r>
      <w:r>
        <w:rPr>
          <w:spacing w:val="-4"/>
        </w:rPr>
        <w:t xml:space="preserve"> </w:t>
      </w:r>
      <w:r>
        <w:t>la</w:t>
      </w:r>
      <w:r>
        <w:rPr>
          <w:spacing w:val="-5"/>
        </w:rPr>
        <w:t xml:space="preserve"> </w:t>
      </w:r>
      <w:r>
        <w:t>formación</w:t>
      </w:r>
      <w:r>
        <w:rPr>
          <w:spacing w:val="-4"/>
        </w:rPr>
        <w:t xml:space="preserve"> </w:t>
      </w:r>
      <w:r>
        <w:t>de</w:t>
      </w:r>
      <w:r>
        <w:rPr>
          <w:spacing w:val="-64"/>
        </w:rPr>
        <w:t xml:space="preserve"> </w:t>
      </w:r>
      <w:r>
        <w:t>conciliadores en equidad, para que en su práctica jurídica en los co</w:t>
      </w:r>
      <w:r>
        <w:t>nsultorios</w:t>
      </w:r>
      <w:r>
        <w:rPr>
          <w:spacing w:val="-64"/>
        </w:rPr>
        <w:t xml:space="preserve"> </w:t>
      </w:r>
      <w:r>
        <w:t>jurídicos o en los Puntos de Atención de la Conciliación en Equidad- PACE,</w:t>
      </w:r>
      <w:r>
        <w:rPr>
          <w:spacing w:val="1"/>
        </w:rPr>
        <w:t xml:space="preserve"> </w:t>
      </w:r>
      <w:r>
        <w:t>inicien el proceso de certificación como conciliadores en equidad y puedan</w:t>
      </w:r>
      <w:r>
        <w:rPr>
          <w:spacing w:val="1"/>
        </w:rPr>
        <w:t xml:space="preserve"> </w:t>
      </w:r>
      <w:r>
        <w:t>ejercer</w:t>
      </w:r>
      <w:r>
        <w:rPr>
          <w:spacing w:val="-12"/>
        </w:rPr>
        <w:t xml:space="preserve"> </w:t>
      </w:r>
      <w:r>
        <w:t>la</w:t>
      </w:r>
      <w:r>
        <w:rPr>
          <w:spacing w:val="-13"/>
        </w:rPr>
        <w:t xml:space="preserve"> </w:t>
      </w:r>
      <w:r>
        <w:t>prestación</w:t>
      </w:r>
      <w:r>
        <w:rPr>
          <w:spacing w:val="-13"/>
        </w:rPr>
        <w:t xml:space="preserve"> </w:t>
      </w:r>
      <w:r>
        <w:t>de</w:t>
      </w:r>
      <w:r>
        <w:rPr>
          <w:spacing w:val="-11"/>
        </w:rPr>
        <w:t xml:space="preserve"> </w:t>
      </w:r>
      <w:r>
        <w:t>este</w:t>
      </w:r>
      <w:r>
        <w:rPr>
          <w:spacing w:val="-13"/>
        </w:rPr>
        <w:t xml:space="preserve"> </w:t>
      </w:r>
      <w:r>
        <w:t>servicio.</w:t>
      </w:r>
      <w:r>
        <w:rPr>
          <w:spacing w:val="-11"/>
        </w:rPr>
        <w:t xml:space="preserve"> </w:t>
      </w:r>
      <w:r>
        <w:t>En</w:t>
      </w:r>
      <w:r>
        <w:rPr>
          <w:spacing w:val="-13"/>
        </w:rPr>
        <w:t xml:space="preserve"> </w:t>
      </w:r>
      <w:r>
        <w:t>todo</w:t>
      </w:r>
      <w:r>
        <w:rPr>
          <w:spacing w:val="-13"/>
        </w:rPr>
        <w:t xml:space="preserve"> </w:t>
      </w:r>
      <w:r>
        <w:t>caso,</w:t>
      </w:r>
      <w:r>
        <w:rPr>
          <w:spacing w:val="-11"/>
        </w:rPr>
        <w:t xml:space="preserve"> </w:t>
      </w:r>
      <w:r>
        <w:t>la</w:t>
      </w:r>
      <w:r>
        <w:rPr>
          <w:spacing w:val="-13"/>
        </w:rPr>
        <w:t xml:space="preserve"> </w:t>
      </w:r>
      <w:r>
        <w:t>institución</w:t>
      </w:r>
      <w:r>
        <w:rPr>
          <w:spacing w:val="-13"/>
        </w:rPr>
        <w:t xml:space="preserve"> </w:t>
      </w:r>
      <w:r>
        <w:t>de</w:t>
      </w:r>
      <w:r>
        <w:rPr>
          <w:spacing w:val="-13"/>
        </w:rPr>
        <w:t xml:space="preserve"> </w:t>
      </w:r>
      <w:r>
        <w:t>educación</w:t>
      </w:r>
      <w:r>
        <w:rPr>
          <w:spacing w:val="-64"/>
        </w:rPr>
        <w:t xml:space="preserve"> </w:t>
      </w:r>
      <w:r>
        <w:t>superior debe</w:t>
      </w:r>
      <w:r>
        <w:t>rá presentar la acreditación de que los estudiantes postulados</w:t>
      </w:r>
      <w:r>
        <w:rPr>
          <w:spacing w:val="1"/>
        </w:rPr>
        <w:t xml:space="preserve"> </w:t>
      </w:r>
      <w:r>
        <w:t>cuentan con la formación suficiente de conformidad con lo establecido en el</w:t>
      </w:r>
      <w:r>
        <w:rPr>
          <w:spacing w:val="1"/>
        </w:rPr>
        <w:t xml:space="preserve"> </w:t>
      </w:r>
      <w:r>
        <w:rPr>
          <w:spacing w:val="-1"/>
        </w:rPr>
        <w:t>pensum</w:t>
      </w:r>
      <w:r>
        <w:rPr>
          <w:spacing w:val="-15"/>
        </w:rPr>
        <w:t xml:space="preserve"> </w:t>
      </w:r>
      <w:r>
        <w:rPr>
          <w:spacing w:val="-1"/>
        </w:rPr>
        <w:t>académico</w:t>
      </w:r>
      <w:r>
        <w:rPr>
          <w:spacing w:val="-19"/>
        </w:rPr>
        <w:t xml:space="preserve"> </w:t>
      </w:r>
      <w:r>
        <w:rPr>
          <w:spacing w:val="-1"/>
        </w:rPr>
        <w:t>o</w:t>
      </w:r>
      <w:r>
        <w:rPr>
          <w:spacing w:val="-16"/>
        </w:rPr>
        <w:t xml:space="preserve"> </w:t>
      </w:r>
      <w:r>
        <w:rPr>
          <w:spacing w:val="-1"/>
        </w:rPr>
        <w:t>a</w:t>
      </w:r>
      <w:r>
        <w:rPr>
          <w:spacing w:val="-18"/>
        </w:rPr>
        <w:t xml:space="preserve"> </w:t>
      </w:r>
      <w:r>
        <w:rPr>
          <w:spacing w:val="-1"/>
        </w:rPr>
        <w:t>través</w:t>
      </w:r>
      <w:r>
        <w:rPr>
          <w:spacing w:val="-17"/>
        </w:rPr>
        <w:t xml:space="preserve"> </w:t>
      </w:r>
      <w:r>
        <w:rPr>
          <w:spacing w:val="-1"/>
        </w:rPr>
        <w:t>de</w:t>
      </w:r>
      <w:r>
        <w:rPr>
          <w:spacing w:val="-16"/>
        </w:rPr>
        <w:t xml:space="preserve"> </w:t>
      </w:r>
      <w:r>
        <w:t>la</w:t>
      </w:r>
      <w:r>
        <w:rPr>
          <w:spacing w:val="-16"/>
        </w:rPr>
        <w:t xml:space="preserve"> </w:t>
      </w:r>
      <w:r>
        <w:t>formación</w:t>
      </w:r>
      <w:r>
        <w:rPr>
          <w:spacing w:val="-18"/>
        </w:rPr>
        <w:t xml:space="preserve"> </w:t>
      </w:r>
      <w:r>
        <w:t>especial</w:t>
      </w:r>
      <w:r>
        <w:rPr>
          <w:spacing w:val="-16"/>
        </w:rPr>
        <w:t xml:space="preserve"> </w:t>
      </w:r>
      <w:r>
        <w:t>a</w:t>
      </w:r>
      <w:r>
        <w:rPr>
          <w:spacing w:val="-16"/>
        </w:rPr>
        <w:t xml:space="preserve"> </w:t>
      </w:r>
      <w:r>
        <w:t>través</w:t>
      </w:r>
      <w:r>
        <w:rPr>
          <w:spacing w:val="-17"/>
        </w:rPr>
        <w:t xml:space="preserve"> </w:t>
      </w:r>
      <w:r>
        <w:t>de</w:t>
      </w:r>
      <w:r>
        <w:rPr>
          <w:spacing w:val="-16"/>
        </w:rPr>
        <w:t xml:space="preserve"> </w:t>
      </w:r>
      <w:r>
        <w:t>la</w:t>
      </w:r>
      <w:r>
        <w:rPr>
          <w:spacing w:val="-16"/>
        </w:rPr>
        <w:t xml:space="preserve"> </w:t>
      </w:r>
      <w:r>
        <w:t>extensión</w:t>
      </w:r>
      <w:r>
        <w:rPr>
          <w:spacing w:val="-64"/>
        </w:rPr>
        <w:t xml:space="preserve"> </w:t>
      </w:r>
      <w:r>
        <w:t>universitaria</w:t>
      </w:r>
      <w:r>
        <w:rPr>
          <w:spacing w:val="-1"/>
        </w:rPr>
        <w:t xml:space="preserve"> </w:t>
      </w:r>
      <w:r>
        <w:t>reconocida.</w:t>
      </w:r>
    </w:p>
    <w:p w14:paraId="169202BA" w14:textId="77777777" w:rsidR="00285CDB" w:rsidRDefault="00285CDB">
      <w:pPr>
        <w:pStyle w:val="Textoindependiente"/>
        <w:spacing w:before="3"/>
      </w:pPr>
    </w:p>
    <w:p w14:paraId="7A7F4733" w14:textId="77777777" w:rsidR="00285CDB" w:rsidRDefault="003D645D">
      <w:pPr>
        <w:spacing w:line="276" w:lineRule="auto"/>
        <w:ind w:left="244" w:right="440"/>
        <w:jc w:val="both"/>
        <w:rPr>
          <w:sz w:val="24"/>
        </w:rPr>
      </w:pPr>
      <w:r>
        <w:rPr>
          <w:rFonts w:ascii="Arial" w:hAnsi="Arial"/>
          <w:b/>
          <w:sz w:val="24"/>
        </w:rPr>
        <w:t>Artículo 2.2.7.2.3.1.4. - Acreditación del perfil del personal docente en</w:t>
      </w:r>
      <w:r>
        <w:rPr>
          <w:rFonts w:ascii="Arial" w:hAnsi="Arial"/>
          <w:b/>
          <w:spacing w:val="1"/>
          <w:sz w:val="24"/>
        </w:rPr>
        <w:t xml:space="preserve"> </w:t>
      </w:r>
      <w:r>
        <w:rPr>
          <w:rFonts w:ascii="Arial" w:hAnsi="Arial"/>
          <w:b/>
          <w:sz w:val="24"/>
        </w:rPr>
        <w:t xml:space="preserve">arbitraje social. </w:t>
      </w:r>
      <w:r>
        <w:rPr>
          <w:sz w:val="24"/>
        </w:rPr>
        <w:t>Si el centro de conciliación de los consultorios jurídicos opta</w:t>
      </w:r>
      <w:r>
        <w:rPr>
          <w:spacing w:val="-64"/>
          <w:sz w:val="24"/>
        </w:rPr>
        <w:t xml:space="preserve"> </w:t>
      </w:r>
      <w:r>
        <w:rPr>
          <w:sz w:val="24"/>
        </w:rPr>
        <w:t>por la prestación del servicio de representación de terceros en los arbitrajes</w:t>
      </w:r>
      <w:r>
        <w:rPr>
          <w:spacing w:val="1"/>
          <w:sz w:val="24"/>
        </w:rPr>
        <w:t xml:space="preserve"> </w:t>
      </w:r>
      <w:r>
        <w:rPr>
          <w:sz w:val="24"/>
        </w:rPr>
        <w:t>sociales,</w:t>
      </w:r>
      <w:r>
        <w:rPr>
          <w:spacing w:val="1"/>
          <w:sz w:val="24"/>
        </w:rPr>
        <w:t xml:space="preserve"> </w:t>
      </w:r>
      <w:r>
        <w:rPr>
          <w:sz w:val="24"/>
        </w:rPr>
        <w:t>deberá</w:t>
      </w:r>
      <w:r>
        <w:rPr>
          <w:spacing w:val="1"/>
          <w:sz w:val="24"/>
        </w:rPr>
        <w:t xml:space="preserve"> </w:t>
      </w:r>
      <w:r>
        <w:rPr>
          <w:sz w:val="24"/>
        </w:rPr>
        <w:t>cont</w:t>
      </w:r>
      <w:r>
        <w:rPr>
          <w:sz w:val="24"/>
        </w:rPr>
        <w:t>ar</w:t>
      </w:r>
      <w:r>
        <w:rPr>
          <w:spacing w:val="1"/>
          <w:sz w:val="24"/>
        </w:rPr>
        <w:t xml:space="preserve"> </w:t>
      </w:r>
      <w:r>
        <w:rPr>
          <w:sz w:val="24"/>
        </w:rPr>
        <w:t>con</w:t>
      </w:r>
      <w:r>
        <w:rPr>
          <w:spacing w:val="1"/>
          <w:sz w:val="24"/>
        </w:rPr>
        <w:t xml:space="preserve"> </w:t>
      </w:r>
      <w:r>
        <w:rPr>
          <w:sz w:val="24"/>
        </w:rPr>
        <w:t>personal</w:t>
      </w:r>
      <w:r>
        <w:rPr>
          <w:spacing w:val="1"/>
          <w:sz w:val="24"/>
        </w:rPr>
        <w:t xml:space="preserve"> </w:t>
      </w:r>
      <w:r>
        <w:rPr>
          <w:sz w:val="24"/>
        </w:rPr>
        <w:t>docente</w:t>
      </w:r>
      <w:r>
        <w:rPr>
          <w:spacing w:val="1"/>
          <w:sz w:val="24"/>
        </w:rPr>
        <w:t xml:space="preserve"> </w:t>
      </w:r>
      <w:r>
        <w:rPr>
          <w:sz w:val="24"/>
        </w:rPr>
        <w:t>con</w:t>
      </w:r>
      <w:r>
        <w:rPr>
          <w:spacing w:val="1"/>
          <w:sz w:val="24"/>
        </w:rPr>
        <w:t xml:space="preserve"> </w:t>
      </w:r>
      <w:r>
        <w:rPr>
          <w:sz w:val="24"/>
        </w:rPr>
        <w:t>formación</w:t>
      </w:r>
      <w:r>
        <w:rPr>
          <w:spacing w:val="1"/>
          <w:sz w:val="24"/>
        </w:rPr>
        <w:t xml:space="preserve"> </w:t>
      </w:r>
      <w:r>
        <w:rPr>
          <w:sz w:val="24"/>
        </w:rPr>
        <w:t>jurídica</w:t>
      </w:r>
      <w:r>
        <w:rPr>
          <w:spacing w:val="1"/>
          <w:sz w:val="24"/>
        </w:rPr>
        <w:t xml:space="preserve"> </w:t>
      </w:r>
      <w:r>
        <w:rPr>
          <w:sz w:val="24"/>
        </w:rPr>
        <w:t>suficiente,</w:t>
      </w:r>
      <w:r>
        <w:rPr>
          <w:spacing w:val="-1"/>
          <w:sz w:val="24"/>
        </w:rPr>
        <w:t xml:space="preserve"> </w:t>
      </w:r>
      <w:r>
        <w:rPr>
          <w:sz w:val="24"/>
        </w:rPr>
        <w:t>de conformidad con la</w:t>
      </w:r>
      <w:r>
        <w:rPr>
          <w:spacing w:val="-2"/>
          <w:sz w:val="24"/>
        </w:rPr>
        <w:t xml:space="preserve"> </w:t>
      </w:r>
      <w:r>
        <w:rPr>
          <w:sz w:val="24"/>
        </w:rPr>
        <w:t>Ley.</w:t>
      </w:r>
    </w:p>
    <w:p w14:paraId="7FDB611D" w14:textId="77777777" w:rsidR="00285CDB" w:rsidRDefault="00285CDB">
      <w:pPr>
        <w:pStyle w:val="Textoindependiente"/>
        <w:spacing w:before="1"/>
        <w:rPr>
          <w:sz w:val="32"/>
        </w:rPr>
      </w:pPr>
    </w:p>
    <w:p w14:paraId="1E29A3D4" w14:textId="77777777" w:rsidR="00285CDB" w:rsidRDefault="003D645D">
      <w:pPr>
        <w:pStyle w:val="Textoindependiente"/>
        <w:spacing w:line="276" w:lineRule="auto"/>
        <w:ind w:left="244" w:right="444"/>
        <w:jc w:val="both"/>
      </w:pPr>
      <w:r>
        <w:rPr>
          <w:rFonts w:ascii="Arial" w:hAnsi="Arial"/>
          <w:b/>
        </w:rPr>
        <w:t>Artículo</w:t>
      </w:r>
      <w:r>
        <w:rPr>
          <w:rFonts w:ascii="Arial" w:hAnsi="Arial"/>
          <w:b/>
          <w:spacing w:val="1"/>
        </w:rPr>
        <w:t xml:space="preserve"> </w:t>
      </w:r>
      <w:r>
        <w:rPr>
          <w:rFonts w:ascii="Arial" w:hAnsi="Arial"/>
          <w:b/>
        </w:rPr>
        <w:t>2.2.7.2.3.1.5.</w:t>
      </w:r>
      <w:r>
        <w:rPr>
          <w:rFonts w:ascii="Arial" w:hAnsi="Arial"/>
          <w:b/>
          <w:spacing w:val="1"/>
        </w:rPr>
        <w:t xml:space="preserve"> </w:t>
      </w:r>
      <w:r>
        <w:rPr>
          <w:rFonts w:ascii="Arial" w:hAnsi="Arial"/>
          <w:b/>
        </w:rPr>
        <w:t>-</w:t>
      </w:r>
      <w:r>
        <w:rPr>
          <w:rFonts w:ascii="Arial" w:hAnsi="Arial"/>
          <w:b/>
          <w:spacing w:val="1"/>
        </w:rPr>
        <w:t xml:space="preserve"> </w:t>
      </w:r>
      <w:r>
        <w:rPr>
          <w:rFonts w:ascii="Arial" w:hAnsi="Arial"/>
          <w:b/>
        </w:rPr>
        <w:t>Prestación</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mecanismos</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justicia</w:t>
      </w:r>
      <w:r>
        <w:rPr>
          <w:rFonts w:ascii="Arial" w:hAnsi="Arial"/>
          <w:b/>
          <w:spacing w:val="1"/>
        </w:rPr>
        <w:t xml:space="preserve"> </w:t>
      </w:r>
      <w:r>
        <w:rPr>
          <w:rFonts w:ascii="Arial" w:hAnsi="Arial"/>
          <w:b/>
        </w:rPr>
        <w:t xml:space="preserve">restaurativa en centros de conciliación. </w:t>
      </w:r>
      <w:r>
        <w:t>Si el centro de conciliación de los</w:t>
      </w:r>
      <w:r>
        <w:rPr>
          <w:spacing w:val="1"/>
        </w:rPr>
        <w:t xml:space="preserve"> </w:t>
      </w:r>
      <w:r>
        <w:t>consultorios jurídicos opta por la prestación de los mecanismos de justicia</w:t>
      </w:r>
      <w:r>
        <w:rPr>
          <w:spacing w:val="1"/>
        </w:rPr>
        <w:t xml:space="preserve"> </w:t>
      </w:r>
      <w:r>
        <w:t>restaurativa establecidos en los artículos 518 y siguientes de la Ley 906 del</w:t>
      </w:r>
      <w:r>
        <w:rPr>
          <w:spacing w:val="1"/>
        </w:rPr>
        <w:t xml:space="preserve"> </w:t>
      </w:r>
      <w:r>
        <w:t>2004, deberá contar con personal docente con formación jurídica su</w:t>
      </w:r>
      <w:r>
        <w:t>ficiente y</w:t>
      </w:r>
      <w:r>
        <w:rPr>
          <w:spacing w:val="-64"/>
        </w:rPr>
        <w:t xml:space="preserve"> </w:t>
      </w:r>
      <w:r>
        <w:t>con la respectiva certificación para gestionar estos mecanismos. El centro de</w:t>
      </w:r>
      <w:r>
        <w:rPr>
          <w:spacing w:val="-64"/>
        </w:rPr>
        <w:t xml:space="preserve"> </w:t>
      </w:r>
      <w:r>
        <w:t>conciliación</w:t>
      </w:r>
      <w:r>
        <w:rPr>
          <w:spacing w:val="-16"/>
        </w:rPr>
        <w:t xml:space="preserve"> </w:t>
      </w:r>
      <w:r>
        <w:t>podrá</w:t>
      </w:r>
      <w:r>
        <w:rPr>
          <w:spacing w:val="-16"/>
        </w:rPr>
        <w:t xml:space="preserve"> </w:t>
      </w:r>
      <w:r>
        <w:t>adelantar</w:t>
      </w:r>
      <w:r>
        <w:rPr>
          <w:spacing w:val="-15"/>
        </w:rPr>
        <w:t xml:space="preserve"> </w:t>
      </w:r>
      <w:r>
        <w:t>los</w:t>
      </w:r>
      <w:r>
        <w:rPr>
          <w:spacing w:val="-15"/>
        </w:rPr>
        <w:t xml:space="preserve"> </w:t>
      </w:r>
      <w:r>
        <w:t>mecanismos</w:t>
      </w:r>
      <w:r>
        <w:rPr>
          <w:spacing w:val="-16"/>
        </w:rPr>
        <w:t xml:space="preserve"> </w:t>
      </w:r>
      <w:r>
        <w:t>de</w:t>
      </w:r>
      <w:r>
        <w:rPr>
          <w:spacing w:val="-13"/>
        </w:rPr>
        <w:t xml:space="preserve"> </w:t>
      </w:r>
      <w:r>
        <w:t>justicia</w:t>
      </w:r>
      <w:r>
        <w:rPr>
          <w:spacing w:val="-12"/>
        </w:rPr>
        <w:t xml:space="preserve"> </w:t>
      </w:r>
      <w:r>
        <w:t>restaurativa</w:t>
      </w:r>
      <w:r>
        <w:rPr>
          <w:spacing w:val="-13"/>
        </w:rPr>
        <w:t xml:space="preserve"> </w:t>
      </w:r>
      <w:r>
        <w:t>dentro</w:t>
      </w:r>
      <w:r>
        <w:rPr>
          <w:spacing w:val="-16"/>
        </w:rPr>
        <w:t xml:space="preserve"> </w:t>
      </w:r>
      <w:r>
        <w:t>los</w:t>
      </w:r>
      <w:r>
        <w:rPr>
          <w:spacing w:val="-64"/>
        </w:rPr>
        <w:t xml:space="preserve"> </w:t>
      </w:r>
      <w:r>
        <w:t>procesos que son de su competencia de acuerdo con el artículo 9 de la Ley</w:t>
      </w:r>
      <w:r>
        <w:rPr>
          <w:spacing w:val="1"/>
        </w:rPr>
        <w:t xml:space="preserve"> </w:t>
      </w:r>
      <w:r>
        <w:t>2113</w:t>
      </w:r>
      <w:r>
        <w:rPr>
          <w:spacing w:val="-1"/>
        </w:rPr>
        <w:t xml:space="preserve"> </w:t>
      </w:r>
      <w:r>
        <w:t>del</w:t>
      </w:r>
      <w:r>
        <w:rPr>
          <w:spacing w:val="-3"/>
        </w:rPr>
        <w:t xml:space="preserve"> </w:t>
      </w:r>
      <w:r>
        <w:t>2021</w:t>
      </w:r>
      <w:r>
        <w:t>.</w:t>
      </w:r>
    </w:p>
    <w:p w14:paraId="3E7EAD18" w14:textId="77777777" w:rsidR="00285CDB" w:rsidRDefault="00285CDB">
      <w:pPr>
        <w:pStyle w:val="Textoindependiente"/>
        <w:spacing w:before="5"/>
      </w:pPr>
    </w:p>
    <w:p w14:paraId="1CC34A96" w14:textId="1A563A62" w:rsidR="00285CDB" w:rsidRDefault="003D645D">
      <w:pPr>
        <w:pStyle w:val="Textoindependiente"/>
        <w:spacing w:line="276" w:lineRule="auto"/>
        <w:ind w:left="244" w:right="445"/>
        <w:jc w:val="both"/>
      </w:pPr>
      <w:r>
        <w:t xml:space="preserve">Para actuar como conciliadores </w:t>
      </w:r>
      <w:proofErr w:type="spellStart"/>
      <w:r>
        <w:t>pre-procesales</w:t>
      </w:r>
      <w:proofErr w:type="spellEnd"/>
      <w:r>
        <w:t>, o mediadores</w:t>
      </w:r>
      <w:r>
        <w:rPr>
          <w:spacing w:val="1"/>
        </w:rPr>
        <w:t xml:space="preserve"> </w:t>
      </w:r>
      <w:r>
        <w:t>se</w:t>
      </w:r>
      <w:r>
        <w:rPr>
          <w:spacing w:val="1"/>
        </w:rPr>
        <w:t xml:space="preserve"> </w:t>
      </w:r>
      <w:r>
        <w:t>deberá</w:t>
      </w:r>
      <w:r>
        <w:rPr>
          <w:spacing w:val="1"/>
        </w:rPr>
        <w:t xml:space="preserve"> </w:t>
      </w:r>
      <w:r>
        <w:t>seguir</w:t>
      </w:r>
      <w:r>
        <w:rPr>
          <w:spacing w:val="-6"/>
        </w:rPr>
        <w:t xml:space="preserve"> </w:t>
      </w:r>
      <w:r>
        <w:t>el</w:t>
      </w:r>
      <w:r>
        <w:rPr>
          <w:spacing w:val="-5"/>
        </w:rPr>
        <w:t xml:space="preserve"> </w:t>
      </w:r>
      <w:r>
        <w:t>procedimiento</w:t>
      </w:r>
      <w:r>
        <w:rPr>
          <w:spacing w:val="-4"/>
        </w:rPr>
        <w:t xml:space="preserve"> </w:t>
      </w:r>
      <w:r>
        <w:t>determinado</w:t>
      </w:r>
      <w:r>
        <w:rPr>
          <w:spacing w:val="-3"/>
        </w:rPr>
        <w:t xml:space="preserve"> </w:t>
      </w:r>
      <w:r>
        <w:t>en</w:t>
      </w:r>
      <w:r>
        <w:rPr>
          <w:spacing w:val="-4"/>
        </w:rPr>
        <w:t xml:space="preserve"> </w:t>
      </w:r>
      <w:r>
        <w:t>la</w:t>
      </w:r>
      <w:r>
        <w:rPr>
          <w:spacing w:val="-6"/>
        </w:rPr>
        <w:t xml:space="preserve"> </w:t>
      </w:r>
      <w:r>
        <w:t>Ley</w:t>
      </w:r>
      <w:r>
        <w:rPr>
          <w:spacing w:val="-6"/>
        </w:rPr>
        <w:t xml:space="preserve"> </w:t>
      </w:r>
      <w:r>
        <w:t>906</w:t>
      </w:r>
      <w:r>
        <w:rPr>
          <w:spacing w:val="-4"/>
        </w:rPr>
        <w:t xml:space="preserve"> </w:t>
      </w:r>
      <w:r>
        <w:t>de</w:t>
      </w:r>
      <w:r>
        <w:rPr>
          <w:spacing w:val="-4"/>
        </w:rPr>
        <w:t xml:space="preserve"> </w:t>
      </w:r>
      <w:r>
        <w:t>2004</w:t>
      </w:r>
      <w:r>
        <w:rPr>
          <w:spacing w:val="-6"/>
        </w:rPr>
        <w:t xml:space="preserve"> </w:t>
      </w:r>
      <w:r>
        <w:t>y</w:t>
      </w:r>
      <w:r>
        <w:rPr>
          <w:spacing w:val="-6"/>
        </w:rPr>
        <w:t xml:space="preserve"> </w:t>
      </w:r>
      <w:r>
        <w:t>en</w:t>
      </w:r>
      <w:r>
        <w:rPr>
          <w:spacing w:val="-6"/>
        </w:rPr>
        <w:t xml:space="preserve"> </w:t>
      </w:r>
      <w:r>
        <w:t>el</w:t>
      </w:r>
      <w:r>
        <w:rPr>
          <w:spacing w:val="-7"/>
        </w:rPr>
        <w:t xml:space="preserve"> </w:t>
      </w:r>
      <w:r>
        <w:t>Manual</w:t>
      </w:r>
      <w:r>
        <w:rPr>
          <w:spacing w:val="-6"/>
        </w:rPr>
        <w:t xml:space="preserve"> </w:t>
      </w:r>
      <w:r>
        <w:t>de</w:t>
      </w:r>
      <w:r w:rsidR="006021CC">
        <w:t xml:space="preserve"> Justicia Restaurativa </w:t>
      </w:r>
      <w:r>
        <w:t xml:space="preserve">de la </w:t>
      </w:r>
      <w:proofErr w:type="gramStart"/>
      <w:r>
        <w:t>Fiscalía General</w:t>
      </w:r>
      <w:proofErr w:type="gramEnd"/>
      <w:r>
        <w:t xml:space="preserve"> de la Nación o documento que haga</w:t>
      </w:r>
      <w:r>
        <w:rPr>
          <w:spacing w:val="1"/>
        </w:rPr>
        <w:t xml:space="preserve"> </w:t>
      </w:r>
      <w:r>
        <w:t>sus</w:t>
      </w:r>
      <w:r>
        <w:rPr>
          <w:spacing w:val="-1"/>
        </w:rPr>
        <w:t xml:space="preserve"> </w:t>
      </w:r>
      <w:r>
        <w:t>veces.</w:t>
      </w:r>
    </w:p>
    <w:p w14:paraId="0B11204E" w14:textId="77777777" w:rsidR="00285CDB" w:rsidRDefault="00285CDB">
      <w:pPr>
        <w:spacing w:line="276" w:lineRule="auto"/>
        <w:jc w:val="both"/>
        <w:sectPr w:rsidR="00285CDB">
          <w:pgSz w:w="12240" w:h="18720"/>
          <w:pgMar w:top="1800" w:right="1600" w:bottom="1080" w:left="1700" w:header="1422" w:footer="899" w:gutter="0"/>
          <w:cols w:space="720"/>
        </w:sectPr>
      </w:pPr>
    </w:p>
    <w:p w14:paraId="2B111293" w14:textId="77777777" w:rsidR="00285CDB" w:rsidRDefault="003D645D">
      <w:pPr>
        <w:pStyle w:val="Textoindependiente"/>
        <w:rPr>
          <w:sz w:val="20"/>
        </w:rPr>
      </w:pPr>
      <w:r>
        <w:lastRenderedPageBreak/>
        <w:pict w14:anchorId="215A999A">
          <v:shape id="_x0000_s1031" style="position:absolute;margin-left:75pt;margin-top:119.4pt;width:462.4pt;height:754.7pt;z-index:-16003584;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49025AC2" w14:textId="77777777" w:rsidR="00285CDB" w:rsidRDefault="00285CDB">
      <w:pPr>
        <w:pStyle w:val="Textoindependiente"/>
        <w:rPr>
          <w:sz w:val="20"/>
        </w:rPr>
      </w:pPr>
    </w:p>
    <w:p w14:paraId="7A6097A5" w14:textId="77777777" w:rsidR="00285CDB" w:rsidRDefault="00285CDB">
      <w:pPr>
        <w:pStyle w:val="Textoindependiente"/>
        <w:rPr>
          <w:sz w:val="20"/>
        </w:rPr>
      </w:pPr>
    </w:p>
    <w:p w14:paraId="66A6869B" w14:textId="77777777" w:rsidR="00285CDB" w:rsidRDefault="003D645D">
      <w:pPr>
        <w:pStyle w:val="Ttulo1"/>
        <w:spacing w:before="232" w:line="552" w:lineRule="auto"/>
        <w:ind w:left="3623"/>
      </w:pPr>
      <w:r>
        <w:rPr>
          <w:spacing w:val="-4"/>
        </w:rPr>
        <w:t xml:space="preserve">PARTE </w:t>
      </w:r>
      <w:r>
        <w:rPr>
          <w:spacing w:val="-3"/>
        </w:rPr>
        <w:t>IV</w:t>
      </w:r>
      <w:r>
        <w:rPr>
          <w:spacing w:val="-64"/>
        </w:rPr>
        <w:t xml:space="preserve"> </w:t>
      </w:r>
      <w:r>
        <w:t>TÍTULO</w:t>
      </w:r>
      <w:r>
        <w:rPr>
          <w:spacing w:val="-12"/>
        </w:rPr>
        <w:t xml:space="preserve"> </w:t>
      </w:r>
      <w:r>
        <w:t>I</w:t>
      </w:r>
    </w:p>
    <w:p w14:paraId="1D86D748" w14:textId="77777777" w:rsidR="00285CDB" w:rsidRDefault="003D645D">
      <w:pPr>
        <w:ind w:left="796"/>
        <w:rPr>
          <w:rFonts w:ascii="Arial" w:hAnsi="Arial"/>
          <w:b/>
          <w:sz w:val="24"/>
        </w:rPr>
      </w:pPr>
      <w:r>
        <w:rPr>
          <w:rFonts w:ascii="Arial" w:hAnsi="Arial"/>
          <w:b/>
          <w:sz w:val="24"/>
        </w:rPr>
        <w:t>CONTROL</w:t>
      </w:r>
      <w:r>
        <w:rPr>
          <w:rFonts w:ascii="Arial" w:hAnsi="Arial"/>
          <w:b/>
          <w:spacing w:val="-1"/>
          <w:sz w:val="24"/>
        </w:rPr>
        <w:t xml:space="preserve"> </w:t>
      </w:r>
      <w:r>
        <w:rPr>
          <w:rFonts w:ascii="Arial" w:hAnsi="Arial"/>
          <w:b/>
          <w:sz w:val="24"/>
        </w:rPr>
        <w:t>Y</w:t>
      </w:r>
      <w:r>
        <w:rPr>
          <w:rFonts w:ascii="Arial" w:hAnsi="Arial"/>
          <w:b/>
          <w:spacing w:val="-3"/>
          <w:sz w:val="24"/>
        </w:rPr>
        <w:t xml:space="preserve"> </w:t>
      </w:r>
      <w:r>
        <w:rPr>
          <w:rFonts w:ascii="Arial" w:hAnsi="Arial"/>
          <w:b/>
          <w:sz w:val="24"/>
        </w:rPr>
        <w:t>VIGILANCIA</w:t>
      </w:r>
      <w:r>
        <w:rPr>
          <w:rFonts w:ascii="Arial" w:hAnsi="Arial"/>
          <w:b/>
          <w:spacing w:val="-6"/>
          <w:sz w:val="24"/>
        </w:rPr>
        <w:t xml:space="preserve"> </w:t>
      </w:r>
      <w:r>
        <w:rPr>
          <w:rFonts w:ascii="Arial" w:hAnsi="Arial"/>
          <w:b/>
          <w:sz w:val="24"/>
        </w:rPr>
        <w:t>DE</w:t>
      </w:r>
      <w:r>
        <w:rPr>
          <w:rFonts w:ascii="Arial" w:hAnsi="Arial"/>
          <w:b/>
          <w:spacing w:val="-1"/>
          <w:sz w:val="24"/>
        </w:rPr>
        <w:t xml:space="preserve"> </w:t>
      </w:r>
      <w:r>
        <w:rPr>
          <w:rFonts w:ascii="Arial" w:hAnsi="Arial"/>
          <w:b/>
          <w:sz w:val="24"/>
        </w:rPr>
        <w:t>LOS</w:t>
      </w:r>
      <w:r>
        <w:rPr>
          <w:rFonts w:ascii="Arial" w:hAnsi="Arial"/>
          <w:b/>
          <w:spacing w:val="1"/>
          <w:sz w:val="24"/>
        </w:rPr>
        <w:t xml:space="preserve"> </w:t>
      </w:r>
      <w:r>
        <w:rPr>
          <w:rFonts w:ascii="Arial" w:hAnsi="Arial"/>
          <w:b/>
          <w:sz w:val="24"/>
        </w:rPr>
        <w:t>CONSULTORIOS</w:t>
      </w:r>
      <w:r>
        <w:rPr>
          <w:rFonts w:ascii="Arial" w:hAnsi="Arial"/>
          <w:b/>
          <w:spacing w:val="-1"/>
          <w:sz w:val="24"/>
        </w:rPr>
        <w:t xml:space="preserve"> </w:t>
      </w:r>
      <w:r>
        <w:rPr>
          <w:rFonts w:ascii="Arial" w:hAnsi="Arial"/>
          <w:b/>
          <w:sz w:val="24"/>
        </w:rPr>
        <w:t>JURÍDICOS</w:t>
      </w:r>
    </w:p>
    <w:p w14:paraId="58FD9901" w14:textId="77777777" w:rsidR="00285CDB" w:rsidRDefault="00285CDB">
      <w:pPr>
        <w:pStyle w:val="Textoindependiente"/>
        <w:spacing w:before="9"/>
        <w:rPr>
          <w:rFonts w:ascii="Arial"/>
          <w:b/>
          <w:sz w:val="32"/>
        </w:rPr>
      </w:pPr>
    </w:p>
    <w:p w14:paraId="13E3AFE1" w14:textId="77777777" w:rsidR="00285CDB" w:rsidRDefault="003D645D">
      <w:pPr>
        <w:pStyle w:val="Textoindependiente"/>
        <w:spacing w:line="276" w:lineRule="auto"/>
        <w:ind w:left="244" w:right="443"/>
        <w:jc w:val="both"/>
      </w:pPr>
      <w:r>
        <w:rPr>
          <w:rFonts w:ascii="Arial" w:hAnsi="Arial"/>
          <w:b/>
        </w:rPr>
        <w:t>Artículo</w:t>
      </w:r>
      <w:r>
        <w:rPr>
          <w:rFonts w:ascii="Arial" w:hAnsi="Arial"/>
          <w:b/>
          <w:spacing w:val="1"/>
        </w:rPr>
        <w:t xml:space="preserve"> </w:t>
      </w:r>
      <w:r>
        <w:rPr>
          <w:rFonts w:ascii="Arial" w:hAnsi="Arial"/>
          <w:b/>
        </w:rPr>
        <w:t>2.2.7.2.4.1.1.</w:t>
      </w:r>
      <w:r>
        <w:rPr>
          <w:rFonts w:ascii="Arial" w:hAnsi="Arial"/>
          <w:b/>
          <w:spacing w:val="1"/>
        </w:rPr>
        <w:t xml:space="preserve"> </w:t>
      </w:r>
      <w:r>
        <w:rPr>
          <w:rFonts w:ascii="Arial" w:hAnsi="Arial"/>
          <w:b/>
        </w:rPr>
        <w:t>-</w:t>
      </w:r>
      <w:r>
        <w:rPr>
          <w:rFonts w:ascii="Arial" w:hAnsi="Arial"/>
          <w:b/>
          <w:spacing w:val="1"/>
        </w:rPr>
        <w:t xml:space="preserve"> </w:t>
      </w:r>
      <w:r>
        <w:rPr>
          <w:rFonts w:ascii="Arial" w:hAnsi="Arial"/>
          <w:b/>
        </w:rPr>
        <w:t>Del</w:t>
      </w:r>
      <w:r>
        <w:rPr>
          <w:rFonts w:ascii="Arial" w:hAnsi="Arial"/>
          <w:b/>
          <w:spacing w:val="1"/>
        </w:rPr>
        <w:t xml:space="preserve"> </w:t>
      </w:r>
      <w:r>
        <w:rPr>
          <w:rFonts w:ascii="Arial" w:hAnsi="Arial"/>
          <w:b/>
        </w:rPr>
        <w:t>control</w:t>
      </w:r>
      <w:r>
        <w:rPr>
          <w:rFonts w:ascii="Arial" w:hAnsi="Arial"/>
          <w:b/>
          <w:spacing w:val="1"/>
        </w:rPr>
        <w:t xml:space="preserve"> </w:t>
      </w:r>
      <w:r>
        <w:rPr>
          <w:rFonts w:ascii="Arial" w:hAnsi="Arial"/>
          <w:b/>
        </w:rPr>
        <w:t>y</w:t>
      </w:r>
      <w:r>
        <w:rPr>
          <w:rFonts w:ascii="Arial" w:hAnsi="Arial"/>
          <w:b/>
          <w:spacing w:val="1"/>
        </w:rPr>
        <w:t xml:space="preserve"> </w:t>
      </w:r>
      <w:r>
        <w:rPr>
          <w:rFonts w:ascii="Arial" w:hAnsi="Arial"/>
          <w:b/>
        </w:rPr>
        <w:t>vigilancia</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consultorios</w:t>
      </w:r>
      <w:r>
        <w:rPr>
          <w:rFonts w:ascii="Arial" w:hAnsi="Arial"/>
          <w:b/>
          <w:spacing w:val="1"/>
        </w:rPr>
        <w:t xml:space="preserve"> </w:t>
      </w:r>
      <w:r>
        <w:rPr>
          <w:rFonts w:ascii="Arial" w:hAnsi="Arial"/>
          <w:b/>
        </w:rPr>
        <w:t>jurídicos.</w:t>
      </w:r>
      <w:r>
        <w:rPr>
          <w:rFonts w:ascii="Arial" w:hAnsi="Arial"/>
          <w:b/>
          <w:spacing w:val="1"/>
        </w:rPr>
        <w:t xml:space="preserve"> </w:t>
      </w:r>
      <w:r>
        <w:t>Los</w:t>
      </w:r>
      <w:r>
        <w:rPr>
          <w:spacing w:val="1"/>
        </w:rPr>
        <w:t xml:space="preserve"> </w:t>
      </w:r>
      <w:r>
        <w:t>consultorios</w:t>
      </w:r>
      <w:r>
        <w:rPr>
          <w:spacing w:val="1"/>
        </w:rPr>
        <w:t xml:space="preserve"> </w:t>
      </w:r>
      <w:r>
        <w:t>jurídicos</w:t>
      </w:r>
      <w:r>
        <w:rPr>
          <w:spacing w:val="1"/>
        </w:rPr>
        <w:t xml:space="preserve"> </w:t>
      </w:r>
      <w:r>
        <w:t>de</w:t>
      </w:r>
      <w:r>
        <w:rPr>
          <w:spacing w:val="1"/>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7"/>
        </w:rPr>
        <w:t xml:space="preserve"> </w:t>
      </w:r>
      <w:r>
        <w:t>se</w:t>
      </w:r>
      <w:r>
        <w:rPr>
          <w:spacing w:val="-6"/>
        </w:rPr>
        <w:t xml:space="preserve"> </w:t>
      </w:r>
      <w:r>
        <w:t>encuentran</w:t>
      </w:r>
      <w:r>
        <w:rPr>
          <w:spacing w:val="-4"/>
        </w:rPr>
        <w:t xml:space="preserve"> </w:t>
      </w:r>
      <w:r>
        <w:t>sujetos</w:t>
      </w:r>
      <w:r>
        <w:rPr>
          <w:spacing w:val="-7"/>
        </w:rPr>
        <w:t xml:space="preserve"> </w:t>
      </w:r>
      <w:r>
        <w:t>al</w:t>
      </w:r>
      <w:r>
        <w:rPr>
          <w:spacing w:val="-5"/>
        </w:rPr>
        <w:t xml:space="preserve"> </w:t>
      </w:r>
      <w:r>
        <w:t>control</w:t>
      </w:r>
      <w:r>
        <w:rPr>
          <w:spacing w:val="-7"/>
        </w:rPr>
        <w:t xml:space="preserve"> </w:t>
      </w:r>
      <w:r>
        <w:t>y</w:t>
      </w:r>
      <w:r>
        <w:rPr>
          <w:spacing w:val="-7"/>
        </w:rPr>
        <w:t xml:space="preserve"> </w:t>
      </w:r>
      <w:r>
        <w:t>vigilancia</w:t>
      </w:r>
      <w:r>
        <w:rPr>
          <w:spacing w:val="-3"/>
        </w:rPr>
        <w:t xml:space="preserve"> </w:t>
      </w:r>
      <w:r>
        <w:t>del</w:t>
      </w:r>
      <w:r>
        <w:rPr>
          <w:spacing w:val="-7"/>
        </w:rPr>
        <w:t xml:space="preserve"> </w:t>
      </w:r>
      <w:r>
        <w:t>Ministerio</w:t>
      </w:r>
      <w:r>
        <w:rPr>
          <w:spacing w:val="-6"/>
        </w:rPr>
        <w:t xml:space="preserve"> </w:t>
      </w:r>
      <w:r>
        <w:t>de</w:t>
      </w:r>
      <w:r>
        <w:rPr>
          <w:spacing w:val="-4"/>
        </w:rPr>
        <w:t xml:space="preserve"> </w:t>
      </w:r>
      <w:r>
        <w:t>Justicia</w:t>
      </w:r>
      <w:r>
        <w:rPr>
          <w:spacing w:val="-64"/>
        </w:rPr>
        <w:t xml:space="preserve"> </w:t>
      </w:r>
      <w:r>
        <w:t>y del Derecho, función que estará a cargo de La Dirección de Justicia Formal</w:t>
      </w:r>
      <w:r>
        <w:rPr>
          <w:spacing w:val="-64"/>
        </w:rPr>
        <w:t xml:space="preserve"> </w:t>
      </w:r>
      <w:r>
        <w:t>o quien haga sus veces, q</w:t>
      </w:r>
      <w:r>
        <w:t>uien velará el cumplimiento de la normatividad</w:t>
      </w:r>
      <w:r>
        <w:rPr>
          <w:spacing w:val="1"/>
        </w:rPr>
        <w:t xml:space="preserve"> </w:t>
      </w:r>
      <w:r>
        <w:t>vigente en las condiciones de funcionamiento y la correcta prestación de los</w:t>
      </w:r>
      <w:r>
        <w:rPr>
          <w:spacing w:val="1"/>
        </w:rPr>
        <w:t xml:space="preserve"> </w:t>
      </w:r>
      <w:r>
        <w:t>servicios autorizados de conformidad con lo establecido en la Ley 2113 del</w:t>
      </w:r>
      <w:r>
        <w:rPr>
          <w:spacing w:val="1"/>
        </w:rPr>
        <w:t xml:space="preserve"> </w:t>
      </w:r>
      <w:r>
        <w:t>2021,</w:t>
      </w:r>
      <w:r>
        <w:rPr>
          <w:spacing w:val="-1"/>
        </w:rPr>
        <w:t xml:space="preserve"> </w:t>
      </w:r>
      <w:r>
        <w:t>y</w:t>
      </w:r>
      <w:r>
        <w:rPr>
          <w:spacing w:val="-3"/>
        </w:rPr>
        <w:t xml:space="preserve"> </w:t>
      </w:r>
      <w:r>
        <w:t>las normas</w:t>
      </w:r>
      <w:r>
        <w:rPr>
          <w:spacing w:val="-1"/>
        </w:rPr>
        <w:t xml:space="preserve"> </w:t>
      </w:r>
      <w:r>
        <w:t>que la</w:t>
      </w:r>
      <w:r>
        <w:rPr>
          <w:spacing w:val="-2"/>
        </w:rPr>
        <w:t xml:space="preserve"> </w:t>
      </w:r>
      <w:r>
        <w:t>modifiquen</w:t>
      </w:r>
      <w:r>
        <w:rPr>
          <w:spacing w:val="-1"/>
        </w:rPr>
        <w:t xml:space="preserve"> </w:t>
      </w:r>
      <w:r>
        <w:t>o</w:t>
      </w:r>
      <w:r>
        <w:rPr>
          <w:spacing w:val="-1"/>
        </w:rPr>
        <w:t xml:space="preserve"> </w:t>
      </w:r>
      <w:r>
        <w:t>reglamenten.</w:t>
      </w:r>
    </w:p>
    <w:p w14:paraId="20DF0F86" w14:textId="77777777" w:rsidR="00285CDB" w:rsidRDefault="00285CDB">
      <w:pPr>
        <w:pStyle w:val="Textoindependiente"/>
        <w:spacing w:before="1"/>
      </w:pPr>
    </w:p>
    <w:p w14:paraId="286357C8" w14:textId="77777777" w:rsidR="00285CDB" w:rsidRDefault="003D645D">
      <w:pPr>
        <w:spacing w:line="276" w:lineRule="auto"/>
        <w:ind w:left="244" w:right="446"/>
        <w:jc w:val="both"/>
        <w:rPr>
          <w:sz w:val="24"/>
        </w:rPr>
      </w:pPr>
      <w:r>
        <w:rPr>
          <w:rFonts w:ascii="Arial" w:hAnsi="Arial"/>
          <w:b/>
          <w:sz w:val="24"/>
        </w:rPr>
        <w:t>Artículo 2.2.7.2.4.1.2. - Objeto de control y vigilancia de los consultorios</w:t>
      </w:r>
      <w:r>
        <w:rPr>
          <w:rFonts w:ascii="Arial" w:hAnsi="Arial"/>
          <w:b/>
          <w:spacing w:val="-64"/>
          <w:sz w:val="24"/>
        </w:rPr>
        <w:t xml:space="preserve"> </w:t>
      </w:r>
      <w:r>
        <w:rPr>
          <w:rFonts w:ascii="Arial" w:hAnsi="Arial"/>
          <w:b/>
          <w:sz w:val="24"/>
        </w:rPr>
        <w:t xml:space="preserve">jurídicos. </w:t>
      </w:r>
      <w:r>
        <w:rPr>
          <w:sz w:val="24"/>
        </w:rPr>
        <w:t>La Dirección de Justicia Formal del Ministerio de Justicia y del</w:t>
      </w:r>
      <w:r>
        <w:rPr>
          <w:spacing w:val="1"/>
          <w:sz w:val="24"/>
        </w:rPr>
        <w:t xml:space="preserve"> </w:t>
      </w:r>
      <w:r>
        <w:rPr>
          <w:sz w:val="24"/>
        </w:rPr>
        <w:t>Derecho</w:t>
      </w:r>
      <w:r>
        <w:rPr>
          <w:spacing w:val="-3"/>
          <w:sz w:val="24"/>
        </w:rPr>
        <w:t xml:space="preserve"> </w:t>
      </w:r>
      <w:r>
        <w:rPr>
          <w:sz w:val="24"/>
        </w:rPr>
        <w:t>o</w:t>
      </w:r>
      <w:r>
        <w:rPr>
          <w:spacing w:val="-1"/>
          <w:sz w:val="24"/>
        </w:rPr>
        <w:t xml:space="preserve"> </w:t>
      </w:r>
      <w:r>
        <w:rPr>
          <w:sz w:val="24"/>
        </w:rPr>
        <w:t>quien</w:t>
      </w:r>
      <w:r>
        <w:rPr>
          <w:spacing w:val="-1"/>
          <w:sz w:val="24"/>
        </w:rPr>
        <w:t xml:space="preserve"> </w:t>
      </w:r>
      <w:r>
        <w:rPr>
          <w:sz w:val="24"/>
        </w:rPr>
        <w:t>haga</w:t>
      </w:r>
      <w:r>
        <w:rPr>
          <w:spacing w:val="-3"/>
          <w:sz w:val="24"/>
        </w:rPr>
        <w:t xml:space="preserve"> </w:t>
      </w:r>
      <w:r>
        <w:rPr>
          <w:sz w:val="24"/>
        </w:rPr>
        <w:t>sus</w:t>
      </w:r>
      <w:r>
        <w:rPr>
          <w:spacing w:val="-1"/>
          <w:sz w:val="24"/>
        </w:rPr>
        <w:t xml:space="preserve"> </w:t>
      </w:r>
      <w:r>
        <w:rPr>
          <w:sz w:val="24"/>
        </w:rPr>
        <w:t>veces, realizará</w:t>
      </w:r>
      <w:r>
        <w:rPr>
          <w:spacing w:val="-1"/>
          <w:sz w:val="24"/>
        </w:rPr>
        <w:t xml:space="preserve"> </w:t>
      </w:r>
      <w:r>
        <w:rPr>
          <w:sz w:val="24"/>
        </w:rPr>
        <w:t>vigilancia</w:t>
      </w:r>
      <w:r>
        <w:rPr>
          <w:spacing w:val="-1"/>
          <w:sz w:val="24"/>
        </w:rPr>
        <w:t xml:space="preserve"> </w:t>
      </w:r>
      <w:r>
        <w:rPr>
          <w:sz w:val="24"/>
        </w:rPr>
        <w:t>y</w:t>
      </w:r>
      <w:r>
        <w:rPr>
          <w:spacing w:val="-3"/>
          <w:sz w:val="24"/>
        </w:rPr>
        <w:t xml:space="preserve"> </w:t>
      </w:r>
      <w:r>
        <w:rPr>
          <w:sz w:val="24"/>
        </w:rPr>
        <w:t>control</w:t>
      </w:r>
      <w:r>
        <w:rPr>
          <w:spacing w:val="-1"/>
          <w:sz w:val="24"/>
        </w:rPr>
        <w:t xml:space="preserve"> </w:t>
      </w:r>
      <w:r>
        <w:rPr>
          <w:sz w:val="24"/>
        </w:rPr>
        <w:t>sobre:</w:t>
      </w:r>
    </w:p>
    <w:p w14:paraId="062B4DCE" w14:textId="77777777" w:rsidR="00285CDB" w:rsidRDefault="00285CDB">
      <w:pPr>
        <w:pStyle w:val="Textoindependiente"/>
        <w:spacing w:before="1"/>
      </w:pPr>
    </w:p>
    <w:p w14:paraId="46548983" w14:textId="77777777" w:rsidR="00285CDB" w:rsidRDefault="003D645D">
      <w:pPr>
        <w:pStyle w:val="Prrafodelista"/>
        <w:numPr>
          <w:ilvl w:val="0"/>
          <w:numId w:val="3"/>
        </w:numPr>
        <w:tabs>
          <w:tab w:val="left" w:pos="646"/>
        </w:tabs>
        <w:spacing w:before="1" w:line="271" w:lineRule="auto"/>
        <w:ind w:right="455"/>
        <w:jc w:val="both"/>
        <w:rPr>
          <w:sz w:val="24"/>
        </w:rPr>
      </w:pPr>
      <w:r>
        <w:rPr>
          <w:sz w:val="24"/>
        </w:rPr>
        <w:t>La correcta prestación de los servicios a cargo del consultorio jurídico</w:t>
      </w:r>
      <w:r>
        <w:rPr>
          <w:spacing w:val="1"/>
          <w:sz w:val="24"/>
        </w:rPr>
        <w:t xml:space="preserve"> </w:t>
      </w:r>
      <w:r>
        <w:rPr>
          <w:spacing w:val="-1"/>
          <w:sz w:val="24"/>
        </w:rPr>
        <w:t>dentro</w:t>
      </w:r>
      <w:r>
        <w:rPr>
          <w:spacing w:val="-19"/>
          <w:sz w:val="24"/>
        </w:rPr>
        <w:t xml:space="preserve"> </w:t>
      </w:r>
      <w:r>
        <w:rPr>
          <w:spacing w:val="-1"/>
          <w:sz w:val="24"/>
        </w:rPr>
        <w:t>del</w:t>
      </w:r>
      <w:r>
        <w:rPr>
          <w:spacing w:val="-20"/>
          <w:sz w:val="24"/>
        </w:rPr>
        <w:t xml:space="preserve"> </w:t>
      </w:r>
      <w:r>
        <w:rPr>
          <w:spacing w:val="-1"/>
          <w:sz w:val="24"/>
        </w:rPr>
        <w:t>marco</w:t>
      </w:r>
      <w:r>
        <w:rPr>
          <w:spacing w:val="-19"/>
          <w:sz w:val="24"/>
        </w:rPr>
        <w:t xml:space="preserve"> </w:t>
      </w:r>
      <w:r>
        <w:rPr>
          <w:sz w:val="24"/>
        </w:rPr>
        <w:t>de</w:t>
      </w:r>
      <w:r>
        <w:rPr>
          <w:spacing w:val="-15"/>
          <w:sz w:val="24"/>
        </w:rPr>
        <w:t xml:space="preserve"> </w:t>
      </w:r>
      <w:r>
        <w:rPr>
          <w:sz w:val="24"/>
        </w:rPr>
        <w:t>la</w:t>
      </w:r>
      <w:r>
        <w:rPr>
          <w:spacing w:val="-19"/>
          <w:sz w:val="24"/>
        </w:rPr>
        <w:t xml:space="preserve"> </w:t>
      </w:r>
      <w:r>
        <w:rPr>
          <w:sz w:val="24"/>
        </w:rPr>
        <w:t>Ley</w:t>
      </w:r>
      <w:r>
        <w:rPr>
          <w:spacing w:val="-19"/>
          <w:sz w:val="24"/>
        </w:rPr>
        <w:t xml:space="preserve"> </w:t>
      </w:r>
      <w:r>
        <w:rPr>
          <w:sz w:val="24"/>
        </w:rPr>
        <w:t>2113</w:t>
      </w:r>
      <w:r>
        <w:rPr>
          <w:spacing w:val="-17"/>
          <w:sz w:val="24"/>
        </w:rPr>
        <w:t xml:space="preserve"> </w:t>
      </w:r>
      <w:r>
        <w:rPr>
          <w:sz w:val="24"/>
        </w:rPr>
        <w:t>del</w:t>
      </w:r>
      <w:r>
        <w:rPr>
          <w:spacing w:val="-17"/>
          <w:sz w:val="24"/>
        </w:rPr>
        <w:t xml:space="preserve"> </w:t>
      </w:r>
      <w:r>
        <w:rPr>
          <w:sz w:val="24"/>
        </w:rPr>
        <w:t>2021</w:t>
      </w:r>
      <w:r>
        <w:rPr>
          <w:spacing w:val="-16"/>
          <w:sz w:val="24"/>
        </w:rPr>
        <w:t xml:space="preserve"> </w:t>
      </w:r>
      <w:r>
        <w:rPr>
          <w:sz w:val="24"/>
        </w:rPr>
        <w:t>y</w:t>
      </w:r>
      <w:r>
        <w:rPr>
          <w:spacing w:val="-18"/>
          <w:sz w:val="24"/>
        </w:rPr>
        <w:t xml:space="preserve"> </w:t>
      </w:r>
      <w:r>
        <w:rPr>
          <w:sz w:val="24"/>
        </w:rPr>
        <w:t>los</w:t>
      </w:r>
      <w:r>
        <w:rPr>
          <w:spacing w:val="-19"/>
          <w:sz w:val="24"/>
        </w:rPr>
        <w:t xml:space="preserve"> </w:t>
      </w:r>
      <w:r>
        <w:rPr>
          <w:sz w:val="24"/>
        </w:rPr>
        <w:t>reglamentos</w:t>
      </w:r>
      <w:r>
        <w:rPr>
          <w:spacing w:val="-17"/>
          <w:sz w:val="24"/>
        </w:rPr>
        <w:t xml:space="preserve"> </w:t>
      </w:r>
      <w:r>
        <w:rPr>
          <w:sz w:val="24"/>
        </w:rPr>
        <w:t>que</w:t>
      </w:r>
      <w:r>
        <w:rPr>
          <w:spacing w:val="-16"/>
          <w:sz w:val="24"/>
        </w:rPr>
        <w:t xml:space="preserve"> </w:t>
      </w:r>
      <w:r>
        <w:rPr>
          <w:sz w:val="24"/>
        </w:rPr>
        <w:t>se</w:t>
      </w:r>
      <w:r>
        <w:rPr>
          <w:spacing w:val="-17"/>
          <w:sz w:val="24"/>
        </w:rPr>
        <w:t xml:space="preserve"> </w:t>
      </w:r>
      <w:r>
        <w:rPr>
          <w:sz w:val="24"/>
        </w:rPr>
        <w:t>expidan</w:t>
      </w:r>
      <w:r>
        <w:rPr>
          <w:spacing w:val="-65"/>
          <w:sz w:val="24"/>
        </w:rPr>
        <w:t xml:space="preserve"> </w:t>
      </w:r>
      <w:r>
        <w:rPr>
          <w:sz w:val="24"/>
        </w:rPr>
        <w:t>en</w:t>
      </w:r>
      <w:r>
        <w:rPr>
          <w:spacing w:val="-1"/>
          <w:sz w:val="24"/>
        </w:rPr>
        <w:t xml:space="preserve"> </w:t>
      </w:r>
      <w:r>
        <w:rPr>
          <w:sz w:val="24"/>
        </w:rPr>
        <w:t>consonancia</w:t>
      </w:r>
      <w:r>
        <w:rPr>
          <w:spacing w:val="-2"/>
          <w:sz w:val="24"/>
        </w:rPr>
        <w:t xml:space="preserve"> </w:t>
      </w:r>
      <w:r>
        <w:rPr>
          <w:sz w:val="24"/>
        </w:rPr>
        <w:t>con</w:t>
      </w:r>
      <w:r>
        <w:rPr>
          <w:spacing w:val="-2"/>
          <w:sz w:val="24"/>
        </w:rPr>
        <w:t xml:space="preserve"> </w:t>
      </w:r>
      <w:r>
        <w:rPr>
          <w:sz w:val="24"/>
        </w:rPr>
        <w:t>esta.</w:t>
      </w:r>
    </w:p>
    <w:p w14:paraId="342C50D7" w14:textId="77777777" w:rsidR="00285CDB" w:rsidRDefault="00285CDB">
      <w:pPr>
        <w:pStyle w:val="Textoindependiente"/>
        <w:spacing w:before="2"/>
        <w:rPr>
          <w:sz w:val="36"/>
        </w:rPr>
      </w:pPr>
    </w:p>
    <w:p w14:paraId="23261150" w14:textId="77777777" w:rsidR="00285CDB" w:rsidRDefault="003D645D">
      <w:pPr>
        <w:pStyle w:val="Prrafodelista"/>
        <w:numPr>
          <w:ilvl w:val="0"/>
          <w:numId w:val="3"/>
        </w:numPr>
        <w:tabs>
          <w:tab w:val="left" w:pos="646"/>
        </w:tabs>
        <w:spacing w:before="1" w:line="271" w:lineRule="auto"/>
        <w:ind w:right="453"/>
        <w:jc w:val="both"/>
        <w:rPr>
          <w:sz w:val="24"/>
        </w:rPr>
      </w:pPr>
      <w:r>
        <w:rPr>
          <w:sz w:val="24"/>
        </w:rPr>
        <w:t>Las</w:t>
      </w:r>
      <w:r>
        <w:rPr>
          <w:spacing w:val="1"/>
          <w:sz w:val="24"/>
        </w:rPr>
        <w:t xml:space="preserve"> </w:t>
      </w:r>
      <w:r>
        <w:rPr>
          <w:sz w:val="24"/>
        </w:rPr>
        <w:t>condiciones</w:t>
      </w:r>
      <w:r>
        <w:rPr>
          <w:spacing w:val="1"/>
          <w:sz w:val="24"/>
        </w:rPr>
        <w:t xml:space="preserve"> </w:t>
      </w:r>
      <w:r>
        <w:rPr>
          <w:sz w:val="24"/>
        </w:rPr>
        <w:t>de</w:t>
      </w:r>
      <w:r>
        <w:rPr>
          <w:spacing w:val="1"/>
          <w:sz w:val="24"/>
        </w:rPr>
        <w:t xml:space="preserve"> </w:t>
      </w:r>
      <w:r>
        <w:rPr>
          <w:sz w:val="24"/>
        </w:rPr>
        <w:t>funcionamiento</w:t>
      </w:r>
      <w:r>
        <w:rPr>
          <w:spacing w:val="1"/>
          <w:sz w:val="24"/>
        </w:rPr>
        <w:t xml:space="preserve"> </w:t>
      </w:r>
      <w:r>
        <w:rPr>
          <w:sz w:val="24"/>
        </w:rPr>
        <w:t>del</w:t>
      </w:r>
      <w:r>
        <w:rPr>
          <w:spacing w:val="1"/>
          <w:sz w:val="24"/>
        </w:rPr>
        <w:t xml:space="preserve"> </w:t>
      </w:r>
      <w:r>
        <w:rPr>
          <w:sz w:val="24"/>
        </w:rPr>
        <w:t>consultorio</w:t>
      </w:r>
      <w:r>
        <w:rPr>
          <w:spacing w:val="1"/>
          <w:sz w:val="24"/>
        </w:rPr>
        <w:t xml:space="preserve"> </w:t>
      </w:r>
      <w:r>
        <w:rPr>
          <w:sz w:val="24"/>
        </w:rPr>
        <w:t>jurídico,</w:t>
      </w:r>
      <w:r>
        <w:rPr>
          <w:spacing w:val="1"/>
          <w:sz w:val="24"/>
        </w:rPr>
        <w:t xml:space="preserve"> </w:t>
      </w:r>
      <w:r>
        <w:rPr>
          <w:sz w:val="24"/>
        </w:rPr>
        <w:t>en</w:t>
      </w:r>
      <w:r>
        <w:rPr>
          <w:spacing w:val="1"/>
          <w:sz w:val="24"/>
        </w:rPr>
        <w:t xml:space="preserve"> </w:t>
      </w:r>
      <w:r>
        <w:rPr>
          <w:sz w:val="24"/>
        </w:rPr>
        <w:t>cumplimiento de lo establecido en la Ley 2113 del 2021 y normas que la</w:t>
      </w:r>
      <w:r>
        <w:rPr>
          <w:spacing w:val="1"/>
          <w:sz w:val="24"/>
        </w:rPr>
        <w:t xml:space="preserve"> </w:t>
      </w:r>
      <w:r>
        <w:rPr>
          <w:sz w:val="24"/>
        </w:rPr>
        <w:t>modifiquen</w:t>
      </w:r>
      <w:r>
        <w:rPr>
          <w:spacing w:val="-1"/>
          <w:sz w:val="24"/>
        </w:rPr>
        <w:t xml:space="preserve"> </w:t>
      </w:r>
      <w:r>
        <w:rPr>
          <w:sz w:val="24"/>
        </w:rPr>
        <w:t>y/o</w:t>
      </w:r>
      <w:r>
        <w:rPr>
          <w:spacing w:val="1"/>
          <w:sz w:val="24"/>
        </w:rPr>
        <w:t xml:space="preserve"> </w:t>
      </w:r>
      <w:r>
        <w:rPr>
          <w:sz w:val="24"/>
        </w:rPr>
        <w:t>reglamenten.</w:t>
      </w:r>
    </w:p>
    <w:p w14:paraId="0672EF4D" w14:textId="77777777" w:rsidR="00285CDB" w:rsidRDefault="00285CDB">
      <w:pPr>
        <w:pStyle w:val="Textoindependiente"/>
        <w:spacing w:before="11"/>
        <w:rPr>
          <w:sz w:val="35"/>
        </w:rPr>
      </w:pPr>
    </w:p>
    <w:p w14:paraId="02530A29" w14:textId="77777777" w:rsidR="00285CDB" w:rsidRDefault="003D645D">
      <w:pPr>
        <w:pStyle w:val="Prrafodelista"/>
        <w:numPr>
          <w:ilvl w:val="0"/>
          <w:numId w:val="3"/>
        </w:numPr>
        <w:tabs>
          <w:tab w:val="left" w:pos="646"/>
        </w:tabs>
        <w:spacing w:line="266" w:lineRule="auto"/>
        <w:ind w:right="456"/>
        <w:jc w:val="both"/>
        <w:rPr>
          <w:sz w:val="24"/>
        </w:rPr>
      </w:pPr>
      <w:r>
        <w:rPr>
          <w:sz w:val="24"/>
        </w:rPr>
        <w:t>Las</w:t>
      </w:r>
      <w:r>
        <w:rPr>
          <w:spacing w:val="1"/>
          <w:sz w:val="24"/>
        </w:rPr>
        <w:t xml:space="preserve"> </w:t>
      </w:r>
      <w:r>
        <w:rPr>
          <w:sz w:val="24"/>
        </w:rPr>
        <w:t>acciones</w:t>
      </w:r>
      <w:r>
        <w:rPr>
          <w:spacing w:val="1"/>
          <w:sz w:val="24"/>
        </w:rPr>
        <w:t xml:space="preserve"> </w:t>
      </w:r>
      <w:r>
        <w:rPr>
          <w:sz w:val="24"/>
        </w:rPr>
        <w:t>tomadas</w:t>
      </w:r>
      <w:r>
        <w:rPr>
          <w:spacing w:val="1"/>
          <w:sz w:val="24"/>
        </w:rPr>
        <w:t xml:space="preserve"> </w:t>
      </w:r>
      <w:r>
        <w:rPr>
          <w:sz w:val="24"/>
        </w:rPr>
        <w:t>para</w:t>
      </w:r>
      <w:r>
        <w:rPr>
          <w:spacing w:val="1"/>
          <w:sz w:val="24"/>
        </w:rPr>
        <w:t xml:space="preserve"> </w:t>
      </w:r>
      <w:r>
        <w:rPr>
          <w:sz w:val="24"/>
        </w:rPr>
        <w:t>la</w:t>
      </w:r>
      <w:r>
        <w:rPr>
          <w:spacing w:val="1"/>
          <w:sz w:val="24"/>
        </w:rPr>
        <w:t xml:space="preserve"> </w:t>
      </w:r>
      <w:r>
        <w:rPr>
          <w:sz w:val="24"/>
        </w:rPr>
        <w:t>innovación</w:t>
      </w:r>
      <w:r>
        <w:rPr>
          <w:spacing w:val="1"/>
          <w:sz w:val="24"/>
        </w:rPr>
        <w:t xml:space="preserve"> </w:t>
      </w:r>
      <w:r>
        <w:rPr>
          <w:sz w:val="24"/>
        </w:rPr>
        <w:t>jurídica</w:t>
      </w:r>
      <w:r>
        <w:rPr>
          <w:spacing w:val="1"/>
          <w:sz w:val="24"/>
        </w:rPr>
        <w:t xml:space="preserve"> </w:t>
      </w:r>
      <w:r>
        <w:rPr>
          <w:sz w:val="24"/>
        </w:rPr>
        <w:t>y</w:t>
      </w:r>
      <w:r>
        <w:rPr>
          <w:spacing w:val="1"/>
          <w:sz w:val="24"/>
        </w:rPr>
        <w:t xml:space="preserve"> </w:t>
      </w:r>
      <w:r>
        <w:rPr>
          <w:sz w:val="24"/>
        </w:rPr>
        <w:t>el</w:t>
      </w:r>
      <w:r>
        <w:rPr>
          <w:spacing w:val="1"/>
          <w:sz w:val="24"/>
        </w:rPr>
        <w:t xml:space="preserve"> </w:t>
      </w:r>
      <w:r>
        <w:rPr>
          <w:sz w:val="24"/>
        </w:rPr>
        <w:t>mejoramiento</w:t>
      </w:r>
      <w:r>
        <w:rPr>
          <w:spacing w:val="-64"/>
          <w:sz w:val="24"/>
        </w:rPr>
        <w:t xml:space="preserve"> </w:t>
      </w:r>
      <w:r>
        <w:rPr>
          <w:sz w:val="24"/>
        </w:rPr>
        <w:t>permanente</w:t>
      </w:r>
      <w:r>
        <w:rPr>
          <w:spacing w:val="-2"/>
          <w:sz w:val="24"/>
        </w:rPr>
        <w:t xml:space="preserve"> </w:t>
      </w:r>
      <w:r>
        <w:rPr>
          <w:sz w:val="24"/>
        </w:rPr>
        <w:t>de la</w:t>
      </w:r>
      <w:r>
        <w:rPr>
          <w:spacing w:val="4"/>
          <w:sz w:val="24"/>
        </w:rPr>
        <w:t xml:space="preserve"> </w:t>
      </w:r>
      <w:r>
        <w:rPr>
          <w:sz w:val="24"/>
        </w:rPr>
        <w:t>calidad</w:t>
      </w:r>
      <w:r>
        <w:rPr>
          <w:spacing w:val="-1"/>
          <w:sz w:val="24"/>
        </w:rPr>
        <w:t xml:space="preserve"> </w:t>
      </w:r>
      <w:r>
        <w:rPr>
          <w:sz w:val="24"/>
        </w:rPr>
        <w:t>del servicio.</w:t>
      </w:r>
    </w:p>
    <w:p w14:paraId="46B96850" w14:textId="77777777" w:rsidR="00285CDB" w:rsidRDefault="00285CDB">
      <w:pPr>
        <w:pStyle w:val="Textoindependiente"/>
        <w:spacing w:before="11"/>
        <w:rPr>
          <w:sz w:val="28"/>
        </w:rPr>
      </w:pPr>
    </w:p>
    <w:p w14:paraId="51E39F5A" w14:textId="77777777" w:rsidR="00285CDB" w:rsidRDefault="003D645D">
      <w:pPr>
        <w:pStyle w:val="Prrafodelista"/>
        <w:numPr>
          <w:ilvl w:val="0"/>
          <w:numId w:val="3"/>
        </w:numPr>
        <w:tabs>
          <w:tab w:val="left" w:pos="646"/>
        </w:tabs>
        <w:spacing w:line="271" w:lineRule="auto"/>
        <w:ind w:right="447"/>
        <w:jc w:val="both"/>
        <w:rPr>
          <w:sz w:val="24"/>
        </w:rPr>
      </w:pPr>
      <w:r>
        <w:rPr>
          <w:sz w:val="24"/>
        </w:rPr>
        <w:t>La prestación continua de los servicios a cargo d</w:t>
      </w:r>
      <w:r>
        <w:rPr>
          <w:sz w:val="24"/>
        </w:rPr>
        <w:t>el consultorio jurídico, en</w:t>
      </w:r>
      <w:r>
        <w:rPr>
          <w:spacing w:val="-64"/>
          <w:sz w:val="24"/>
        </w:rPr>
        <w:t xml:space="preserve"> </w:t>
      </w:r>
      <w:r>
        <w:rPr>
          <w:sz w:val="24"/>
        </w:rPr>
        <w:t>cumplimiento de lo establecido en la Ley 2113 del 2021 y normas que la</w:t>
      </w:r>
      <w:r>
        <w:rPr>
          <w:spacing w:val="1"/>
          <w:sz w:val="24"/>
        </w:rPr>
        <w:t xml:space="preserve"> </w:t>
      </w:r>
      <w:r>
        <w:rPr>
          <w:sz w:val="24"/>
        </w:rPr>
        <w:t>modifiquen</w:t>
      </w:r>
      <w:r>
        <w:rPr>
          <w:spacing w:val="-1"/>
          <w:sz w:val="24"/>
        </w:rPr>
        <w:t xml:space="preserve"> </w:t>
      </w:r>
      <w:r>
        <w:rPr>
          <w:sz w:val="24"/>
        </w:rPr>
        <w:t>y/o</w:t>
      </w:r>
      <w:r>
        <w:rPr>
          <w:spacing w:val="1"/>
          <w:sz w:val="24"/>
        </w:rPr>
        <w:t xml:space="preserve"> </w:t>
      </w:r>
      <w:r>
        <w:rPr>
          <w:sz w:val="24"/>
        </w:rPr>
        <w:t>reglamenten.</w:t>
      </w:r>
    </w:p>
    <w:p w14:paraId="24652BD2" w14:textId="77777777" w:rsidR="00285CDB" w:rsidRDefault="00285CDB">
      <w:pPr>
        <w:pStyle w:val="Textoindependiente"/>
        <w:spacing w:before="3"/>
        <w:rPr>
          <w:sz w:val="28"/>
        </w:rPr>
      </w:pPr>
    </w:p>
    <w:p w14:paraId="584ECEE2" w14:textId="77777777" w:rsidR="00285CDB" w:rsidRDefault="003D645D">
      <w:pPr>
        <w:pStyle w:val="Prrafodelista"/>
        <w:numPr>
          <w:ilvl w:val="0"/>
          <w:numId w:val="3"/>
        </w:numPr>
        <w:tabs>
          <w:tab w:val="left" w:pos="646"/>
        </w:tabs>
        <w:spacing w:line="271" w:lineRule="auto"/>
        <w:ind w:right="451"/>
        <w:jc w:val="both"/>
        <w:rPr>
          <w:sz w:val="24"/>
        </w:rPr>
      </w:pPr>
      <w:r>
        <w:rPr>
          <w:sz w:val="24"/>
        </w:rPr>
        <w:t>La proyección del consultorio jurídico en responsabilidad social para el</w:t>
      </w:r>
      <w:r>
        <w:rPr>
          <w:spacing w:val="1"/>
          <w:sz w:val="24"/>
        </w:rPr>
        <w:t xml:space="preserve"> </w:t>
      </w:r>
      <w:r>
        <w:rPr>
          <w:sz w:val="24"/>
        </w:rPr>
        <w:t>cumplimiento de los objetivos y principios establecidos</w:t>
      </w:r>
      <w:r>
        <w:rPr>
          <w:sz w:val="24"/>
        </w:rPr>
        <w:t xml:space="preserve"> en la Ley 2113 del</w:t>
      </w:r>
      <w:r>
        <w:rPr>
          <w:spacing w:val="-64"/>
          <w:sz w:val="24"/>
        </w:rPr>
        <w:t xml:space="preserve"> </w:t>
      </w:r>
      <w:r>
        <w:rPr>
          <w:sz w:val="24"/>
        </w:rPr>
        <w:t>2021.</w:t>
      </w:r>
    </w:p>
    <w:p w14:paraId="6263ABC3" w14:textId="77777777" w:rsidR="00285CDB" w:rsidRDefault="00285CDB">
      <w:pPr>
        <w:pStyle w:val="Textoindependiente"/>
        <w:spacing w:before="10"/>
        <w:rPr>
          <w:sz w:val="27"/>
        </w:rPr>
      </w:pPr>
    </w:p>
    <w:p w14:paraId="24C134C1" w14:textId="77777777" w:rsidR="00285CDB" w:rsidRDefault="003D645D">
      <w:pPr>
        <w:pStyle w:val="Prrafodelista"/>
        <w:numPr>
          <w:ilvl w:val="0"/>
          <w:numId w:val="3"/>
        </w:numPr>
        <w:tabs>
          <w:tab w:val="left" w:pos="646"/>
        </w:tabs>
        <w:spacing w:line="266" w:lineRule="auto"/>
        <w:ind w:right="453"/>
        <w:jc w:val="both"/>
        <w:rPr>
          <w:sz w:val="24"/>
        </w:rPr>
      </w:pPr>
      <w:r>
        <w:rPr>
          <w:sz w:val="24"/>
        </w:rPr>
        <w:t>La retroalimentación de los usuarios frente a la presentación de quejas,</w:t>
      </w:r>
      <w:r>
        <w:rPr>
          <w:spacing w:val="1"/>
          <w:sz w:val="24"/>
        </w:rPr>
        <w:t xml:space="preserve"> </w:t>
      </w:r>
      <w:r>
        <w:rPr>
          <w:sz w:val="24"/>
        </w:rPr>
        <w:t>reclamos,</w:t>
      </w:r>
      <w:r>
        <w:rPr>
          <w:spacing w:val="-1"/>
          <w:sz w:val="24"/>
        </w:rPr>
        <w:t xml:space="preserve"> </w:t>
      </w:r>
      <w:r>
        <w:rPr>
          <w:sz w:val="24"/>
        </w:rPr>
        <w:t>peticiones</w:t>
      </w:r>
      <w:r>
        <w:rPr>
          <w:spacing w:val="-4"/>
          <w:sz w:val="24"/>
        </w:rPr>
        <w:t xml:space="preserve"> </w:t>
      </w:r>
      <w:r>
        <w:rPr>
          <w:sz w:val="24"/>
        </w:rPr>
        <w:t>o</w:t>
      </w:r>
      <w:r>
        <w:rPr>
          <w:spacing w:val="-1"/>
          <w:sz w:val="24"/>
        </w:rPr>
        <w:t xml:space="preserve"> </w:t>
      </w:r>
      <w:r>
        <w:rPr>
          <w:sz w:val="24"/>
        </w:rPr>
        <w:t>sugerencias</w:t>
      </w:r>
      <w:r>
        <w:rPr>
          <w:spacing w:val="-1"/>
          <w:sz w:val="24"/>
        </w:rPr>
        <w:t xml:space="preserve"> </w:t>
      </w:r>
      <w:r>
        <w:rPr>
          <w:sz w:val="24"/>
        </w:rPr>
        <w:t>ante</w:t>
      </w:r>
      <w:r>
        <w:rPr>
          <w:spacing w:val="-1"/>
          <w:sz w:val="24"/>
        </w:rPr>
        <w:t xml:space="preserve"> </w:t>
      </w:r>
      <w:r>
        <w:rPr>
          <w:sz w:val="24"/>
        </w:rPr>
        <w:t>el</w:t>
      </w:r>
      <w:r>
        <w:rPr>
          <w:spacing w:val="-1"/>
          <w:sz w:val="24"/>
        </w:rPr>
        <w:t xml:space="preserve"> </w:t>
      </w:r>
      <w:r>
        <w:rPr>
          <w:sz w:val="24"/>
        </w:rPr>
        <w:t>consultorio jurídico.</w:t>
      </w:r>
    </w:p>
    <w:p w14:paraId="23118C95" w14:textId="77777777" w:rsidR="00285CDB" w:rsidRDefault="00285CDB">
      <w:pPr>
        <w:pStyle w:val="Textoindependiente"/>
        <w:spacing w:before="6"/>
        <w:rPr>
          <w:sz w:val="28"/>
        </w:rPr>
      </w:pPr>
    </w:p>
    <w:p w14:paraId="734AFA01" w14:textId="77777777" w:rsidR="00285CDB" w:rsidRDefault="003D645D">
      <w:pPr>
        <w:pStyle w:val="Prrafodelista"/>
        <w:numPr>
          <w:ilvl w:val="0"/>
          <w:numId w:val="3"/>
        </w:numPr>
        <w:tabs>
          <w:tab w:val="left" w:pos="646"/>
        </w:tabs>
        <w:spacing w:line="266" w:lineRule="auto"/>
        <w:ind w:right="451"/>
        <w:jc w:val="both"/>
        <w:rPr>
          <w:sz w:val="24"/>
        </w:rPr>
      </w:pPr>
      <w:r>
        <w:rPr>
          <w:sz w:val="24"/>
        </w:rPr>
        <w:t>El</w:t>
      </w:r>
      <w:r>
        <w:rPr>
          <w:spacing w:val="1"/>
          <w:sz w:val="24"/>
        </w:rPr>
        <w:t xml:space="preserve"> </w:t>
      </w:r>
      <w:r>
        <w:rPr>
          <w:sz w:val="24"/>
        </w:rPr>
        <w:t>cumplimiento</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lineamientos</w:t>
      </w:r>
      <w:r>
        <w:rPr>
          <w:spacing w:val="1"/>
          <w:sz w:val="24"/>
        </w:rPr>
        <w:t xml:space="preserve"> </w:t>
      </w:r>
      <w:r>
        <w:rPr>
          <w:sz w:val="24"/>
        </w:rPr>
        <w:t>establecidos</w:t>
      </w:r>
      <w:r>
        <w:rPr>
          <w:spacing w:val="1"/>
          <w:sz w:val="24"/>
        </w:rPr>
        <w:t xml:space="preserve"> </w:t>
      </w:r>
      <w:r>
        <w:rPr>
          <w:sz w:val="24"/>
        </w:rPr>
        <w:t>en</w:t>
      </w:r>
      <w:r>
        <w:rPr>
          <w:spacing w:val="1"/>
          <w:sz w:val="24"/>
        </w:rPr>
        <w:t xml:space="preserve"> </w:t>
      </w:r>
      <w:r>
        <w:rPr>
          <w:sz w:val="24"/>
        </w:rPr>
        <w:t>los</w:t>
      </w:r>
      <w:r>
        <w:rPr>
          <w:spacing w:val="1"/>
          <w:sz w:val="24"/>
        </w:rPr>
        <w:t xml:space="preserve"> </w:t>
      </w:r>
      <w:r>
        <w:rPr>
          <w:sz w:val="24"/>
        </w:rPr>
        <w:t>reglamentos</w:t>
      </w:r>
      <w:r>
        <w:rPr>
          <w:spacing w:val="-65"/>
          <w:sz w:val="24"/>
        </w:rPr>
        <w:t xml:space="preserve"> </w:t>
      </w:r>
      <w:r>
        <w:rPr>
          <w:sz w:val="24"/>
        </w:rPr>
        <w:t>internos</w:t>
      </w:r>
      <w:r>
        <w:rPr>
          <w:spacing w:val="-3"/>
          <w:sz w:val="24"/>
        </w:rPr>
        <w:t xml:space="preserve"> </w:t>
      </w:r>
      <w:r>
        <w:rPr>
          <w:sz w:val="24"/>
        </w:rPr>
        <w:t>de los consultorios jurídicos.</w:t>
      </w:r>
    </w:p>
    <w:p w14:paraId="1E65FC50" w14:textId="77777777" w:rsidR="00285CDB" w:rsidRDefault="00285CDB">
      <w:pPr>
        <w:spacing w:line="266" w:lineRule="auto"/>
        <w:jc w:val="both"/>
        <w:rPr>
          <w:sz w:val="24"/>
        </w:rPr>
        <w:sectPr w:rsidR="00285CDB">
          <w:pgSz w:w="12240" w:h="18720"/>
          <w:pgMar w:top="1800" w:right="1600" w:bottom="1080" w:left="1700" w:header="1422" w:footer="899" w:gutter="0"/>
          <w:cols w:space="720"/>
        </w:sectPr>
      </w:pPr>
    </w:p>
    <w:p w14:paraId="498D5DF5" w14:textId="77777777" w:rsidR="00285CDB" w:rsidRDefault="003D645D">
      <w:pPr>
        <w:pStyle w:val="Textoindependiente"/>
        <w:rPr>
          <w:sz w:val="20"/>
        </w:rPr>
      </w:pPr>
      <w:r>
        <w:lastRenderedPageBreak/>
        <w:pict w14:anchorId="2BC35D66">
          <v:shape id="_x0000_s1030" style="position:absolute;margin-left:75pt;margin-top:119.4pt;width:462.4pt;height:754.7pt;z-index:-16003072;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4F5A5220" w14:textId="77777777" w:rsidR="00285CDB" w:rsidRDefault="00285CDB">
      <w:pPr>
        <w:pStyle w:val="Textoindependiente"/>
        <w:rPr>
          <w:sz w:val="20"/>
        </w:rPr>
      </w:pPr>
    </w:p>
    <w:p w14:paraId="570D7276" w14:textId="77777777" w:rsidR="00285CDB" w:rsidRDefault="00285CDB">
      <w:pPr>
        <w:pStyle w:val="Textoindependiente"/>
        <w:rPr>
          <w:sz w:val="20"/>
        </w:rPr>
      </w:pPr>
    </w:p>
    <w:p w14:paraId="39ECF4BB" w14:textId="77777777" w:rsidR="00285CDB" w:rsidRDefault="003D645D">
      <w:pPr>
        <w:pStyle w:val="Prrafodelista"/>
        <w:numPr>
          <w:ilvl w:val="0"/>
          <w:numId w:val="3"/>
        </w:numPr>
        <w:tabs>
          <w:tab w:val="left" w:pos="646"/>
        </w:tabs>
        <w:spacing w:before="231" w:line="271" w:lineRule="auto"/>
        <w:ind w:right="452"/>
        <w:jc w:val="both"/>
        <w:rPr>
          <w:sz w:val="24"/>
        </w:rPr>
      </w:pPr>
      <w:r>
        <w:rPr>
          <w:sz w:val="24"/>
        </w:rPr>
        <w:t>La guía, supervisión y control del personal docente y administrativo de la</w:t>
      </w:r>
      <w:r>
        <w:rPr>
          <w:spacing w:val="1"/>
          <w:sz w:val="24"/>
        </w:rPr>
        <w:t xml:space="preserve"> </w:t>
      </w:r>
      <w:r>
        <w:rPr>
          <w:sz w:val="24"/>
        </w:rPr>
        <w:t>institución de educación superior frente a los procesos que adelanten los</w:t>
      </w:r>
      <w:r>
        <w:rPr>
          <w:spacing w:val="1"/>
          <w:sz w:val="24"/>
        </w:rPr>
        <w:t xml:space="preserve"> </w:t>
      </w:r>
      <w:r>
        <w:rPr>
          <w:sz w:val="24"/>
        </w:rPr>
        <w:t>estudiantes.</w:t>
      </w:r>
    </w:p>
    <w:p w14:paraId="527577EF" w14:textId="77777777" w:rsidR="00285CDB" w:rsidRDefault="00285CDB">
      <w:pPr>
        <w:pStyle w:val="Textoindependiente"/>
        <w:rPr>
          <w:sz w:val="28"/>
        </w:rPr>
      </w:pPr>
    </w:p>
    <w:p w14:paraId="7F86E908" w14:textId="77777777" w:rsidR="00285CDB" w:rsidRDefault="003D645D">
      <w:pPr>
        <w:pStyle w:val="Prrafodelista"/>
        <w:numPr>
          <w:ilvl w:val="0"/>
          <w:numId w:val="3"/>
        </w:numPr>
        <w:tabs>
          <w:tab w:val="left" w:pos="646"/>
        </w:tabs>
        <w:spacing w:before="1"/>
        <w:ind w:hanging="361"/>
        <w:rPr>
          <w:sz w:val="24"/>
        </w:rPr>
      </w:pPr>
      <w:r>
        <w:rPr>
          <w:sz w:val="24"/>
        </w:rPr>
        <w:t>La</w:t>
      </w:r>
      <w:r>
        <w:rPr>
          <w:spacing w:val="-12"/>
          <w:sz w:val="24"/>
        </w:rPr>
        <w:t xml:space="preserve"> </w:t>
      </w:r>
      <w:r>
        <w:rPr>
          <w:sz w:val="24"/>
        </w:rPr>
        <w:t>calidad</w:t>
      </w:r>
      <w:r>
        <w:rPr>
          <w:spacing w:val="-11"/>
          <w:sz w:val="24"/>
        </w:rPr>
        <w:t xml:space="preserve"> </w:t>
      </w:r>
      <w:r>
        <w:rPr>
          <w:sz w:val="24"/>
        </w:rPr>
        <w:t>de</w:t>
      </w:r>
      <w:r>
        <w:rPr>
          <w:spacing w:val="-12"/>
          <w:sz w:val="24"/>
        </w:rPr>
        <w:t xml:space="preserve"> </w:t>
      </w:r>
      <w:r>
        <w:rPr>
          <w:sz w:val="24"/>
        </w:rPr>
        <w:t>la</w:t>
      </w:r>
      <w:r>
        <w:rPr>
          <w:spacing w:val="-11"/>
          <w:sz w:val="24"/>
        </w:rPr>
        <w:t xml:space="preserve"> </w:t>
      </w:r>
      <w:r>
        <w:rPr>
          <w:sz w:val="24"/>
        </w:rPr>
        <w:t>prestación</w:t>
      </w:r>
      <w:r>
        <w:rPr>
          <w:spacing w:val="-10"/>
          <w:sz w:val="24"/>
        </w:rPr>
        <w:t xml:space="preserve"> </w:t>
      </w:r>
      <w:r>
        <w:rPr>
          <w:sz w:val="24"/>
        </w:rPr>
        <w:t>de</w:t>
      </w:r>
      <w:r>
        <w:rPr>
          <w:spacing w:val="-12"/>
          <w:sz w:val="24"/>
        </w:rPr>
        <w:t xml:space="preserve"> </w:t>
      </w:r>
      <w:r>
        <w:rPr>
          <w:sz w:val="24"/>
        </w:rPr>
        <w:t>los</w:t>
      </w:r>
      <w:r>
        <w:rPr>
          <w:spacing w:val="-12"/>
          <w:sz w:val="24"/>
        </w:rPr>
        <w:t xml:space="preserve"> </w:t>
      </w:r>
      <w:r>
        <w:rPr>
          <w:sz w:val="24"/>
        </w:rPr>
        <w:t>servici</w:t>
      </w:r>
      <w:r>
        <w:rPr>
          <w:sz w:val="24"/>
        </w:rPr>
        <w:t>os</w:t>
      </w:r>
      <w:r>
        <w:rPr>
          <w:spacing w:val="-12"/>
          <w:sz w:val="24"/>
        </w:rPr>
        <w:t xml:space="preserve"> </w:t>
      </w:r>
      <w:r>
        <w:rPr>
          <w:sz w:val="24"/>
        </w:rPr>
        <w:t>a</w:t>
      </w:r>
      <w:r>
        <w:rPr>
          <w:spacing w:val="-12"/>
          <w:sz w:val="24"/>
        </w:rPr>
        <w:t xml:space="preserve"> </w:t>
      </w:r>
      <w:r>
        <w:rPr>
          <w:sz w:val="24"/>
        </w:rPr>
        <w:t>cargo</w:t>
      </w:r>
      <w:r>
        <w:rPr>
          <w:spacing w:val="-11"/>
          <w:sz w:val="24"/>
        </w:rPr>
        <w:t xml:space="preserve"> </w:t>
      </w:r>
      <w:r>
        <w:rPr>
          <w:sz w:val="24"/>
        </w:rPr>
        <w:t>del</w:t>
      </w:r>
      <w:r>
        <w:rPr>
          <w:spacing w:val="-12"/>
          <w:sz w:val="24"/>
        </w:rPr>
        <w:t xml:space="preserve"> </w:t>
      </w:r>
      <w:r>
        <w:rPr>
          <w:sz w:val="24"/>
        </w:rPr>
        <w:t>consultorio</w:t>
      </w:r>
      <w:r>
        <w:rPr>
          <w:spacing w:val="-12"/>
          <w:sz w:val="24"/>
        </w:rPr>
        <w:t xml:space="preserve"> </w:t>
      </w:r>
      <w:r>
        <w:rPr>
          <w:sz w:val="24"/>
        </w:rPr>
        <w:t>jurídico.</w:t>
      </w:r>
    </w:p>
    <w:p w14:paraId="75A6D69B" w14:textId="77777777" w:rsidR="00285CDB" w:rsidRDefault="00285CDB">
      <w:pPr>
        <w:pStyle w:val="Textoindependiente"/>
        <w:spacing w:before="9"/>
        <w:rPr>
          <w:sz w:val="30"/>
        </w:rPr>
      </w:pPr>
    </w:p>
    <w:p w14:paraId="1C83FE82" w14:textId="77777777" w:rsidR="00285CDB" w:rsidRDefault="003D645D">
      <w:pPr>
        <w:pStyle w:val="Prrafodelista"/>
        <w:numPr>
          <w:ilvl w:val="0"/>
          <w:numId w:val="3"/>
        </w:numPr>
        <w:tabs>
          <w:tab w:val="left" w:pos="778"/>
        </w:tabs>
        <w:spacing w:line="264" w:lineRule="auto"/>
        <w:ind w:right="456"/>
        <w:jc w:val="both"/>
        <w:rPr>
          <w:sz w:val="24"/>
        </w:rPr>
      </w:pPr>
      <w:r>
        <w:rPr>
          <w:sz w:val="24"/>
        </w:rPr>
        <w:t>El cumplimiento de los convenios o acuerdos que sean celebrados para</w:t>
      </w:r>
      <w:r>
        <w:rPr>
          <w:spacing w:val="-64"/>
          <w:sz w:val="24"/>
        </w:rPr>
        <w:t xml:space="preserve"> </w:t>
      </w:r>
      <w:r>
        <w:rPr>
          <w:sz w:val="24"/>
        </w:rPr>
        <w:t>la</w:t>
      </w:r>
      <w:r>
        <w:rPr>
          <w:spacing w:val="-1"/>
          <w:sz w:val="24"/>
        </w:rPr>
        <w:t xml:space="preserve"> </w:t>
      </w:r>
      <w:r>
        <w:rPr>
          <w:sz w:val="24"/>
        </w:rPr>
        <w:t>prestación</w:t>
      </w:r>
      <w:r>
        <w:rPr>
          <w:spacing w:val="-3"/>
          <w:sz w:val="24"/>
        </w:rPr>
        <w:t xml:space="preserve"> </w:t>
      </w:r>
      <w:r>
        <w:rPr>
          <w:sz w:val="24"/>
        </w:rPr>
        <w:t>del servicio</w:t>
      </w:r>
      <w:r>
        <w:rPr>
          <w:spacing w:val="-1"/>
          <w:sz w:val="24"/>
        </w:rPr>
        <w:t xml:space="preserve"> </w:t>
      </w:r>
      <w:r>
        <w:rPr>
          <w:sz w:val="24"/>
        </w:rPr>
        <w:t>de los</w:t>
      </w:r>
      <w:r>
        <w:rPr>
          <w:spacing w:val="-1"/>
          <w:sz w:val="24"/>
        </w:rPr>
        <w:t xml:space="preserve"> </w:t>
      </w:r>
      <w:r>
        <w:rPr>
          <w:sz w:val="24"/>
        </w:rPr>
        <w:t>consultorios jurídicos.</w:t>
      </w:r>
    </w:p>
    <w:p w14:paraId="0EC780FE" w14:textId="77777777" w:rsidR="00285CDB" w:rsidRDefault="00285CDB">
      <w:pPr>
        <w:pStyle w:val="Textoindependiente"/>
        <w:spacing w:before="1"/>
        <w:rPr>
          <w:sz w:val="29"/>
        </w:rPr>
      </w:pPr>
    </w:p>
    <w:p w14:paraId="16AC59DB" w14:textId="77777777" w:rsidR="00285CDB" w:rsidRDefault="003D645D">
      <w:pPr>
        <w:pStyle w:val="Prrafodelista"/>
        <w:numPr>
          <w:ilvl w:val="0"/>
          <w:numId w:val="3"/>
        </w:numPr>
        <w:tabs>
          <w:tab w:val="left" w:pos="710"/>
        </w:tabs>
        <w:spacing w:line="271" w:lineRule="auto"/>
        <w:ind w:right="454"/>
        <w:jc w:val="both"/>
        <w:rPr>
          <w:sz w:val="24"/>
        </w:rPr>
      </w:pPr>
      <w:r>
        <w:rPr>
          <w:sz w:val="24"/>
        </w:rPr>
        <w:t>La gestión frente a las peticiones, quejas, reclamos o sugerencias que</w:t>
      </w:r>
      <w:r>
        <w:rPr>
          <w:spacing w:val="1"/>
          <w:sz w:val="24"/>
        </w:rPr>
        <w:t xml:space="preserve"> </w:t>
      </w:r>
      <w:r>
        <w:rPr>
          <w:sz w:val="24"/>
        </w:rPr>
        <w:t>sean presentadas ante los consultorios jurídicos o ante el Ministerio de</w:t>
      </w:r>
      <w:r>
        <w:rPr>
          <w:spacing w:val="1"/>
          <w:sz w:val="24"/>
        </w:rPr>
        <w:t xml:space="preserve"> </w:t>
      </w:r>
      <w:r>
        <w:rPr>
          <w:sz w:val="24"/>
        </w:rPr>
        <w:t>Justicia y</w:t>
      </w:r>
      <w:r>
        <w:rPr>
          <w:spacing w:val="-3"/>
          <w:sz w:val="24"/>
        </w:rPr>
        <w:t xml:space="preserve"> </w:t>
      </w:r>
      <w:r>
        <w:rPr>
          <w:sz w:val="24"/>
        </w:rPr>
        <w:t>del</w:t>
      </w:r>
      <w:r>
        <w:rPr>
          <w:spacing w:val="-1"/>
          <w:sz w:val="24"/>
        </w:rPr>
        <w:t xml:space="preserve"> </w:t>
      </w:r>
      <w:r>
        <w:rPr>
          <w:sz w:val="24"/>
        </w:rPr>
        <w:t>Derecho.</w:t>
      </w:r>
    </w:p>
    <w:p w14:paraId="6CFFE845" w14:textId="77777777" w:rsidR="00285CDB" w:rsidRDefault="00285CDB">
      <w:pPr>
        <w:pStyle w:val="Textoindependiente"/>
        <w:spacing w:before="1"/>
        <w:rPr>
          <w:sz w:val="28"/>
        </w:rPr>
      </w:pPr>
    </w:p>
    <w:p w14:paraId="307E845F" w14:textId="77777777" w:rsidR="00285CDB" w:rsidRDefault="003D645D">
      <w:pPr>
        <w:pStyle w:val="Prrafodelista"/>
        <w:numPr>
          <w:ilvl w:val="0"/>
          <w:numId w:val="3"/>
        </w:numPr>
        <w:tabs>
          <w:tab w:val="left" w:pos="710"/>
        </w:tabs>
        <w:ind w:left="710" w:hanging="425"/>
        <w:rPr>
          <w:sz w:val="24"/>
        </w:rPr>
      </w:pPr>
      <w:r>
        <w:rPr>
          <w:sz w:val="24"/>
        </w:rPr>
        <w:t>El</w:t>
      </w:r>
      <w:r>
        <w:rPr>
          <w:spacing w:val="-2"/>
          <w:sz w:val="24"/>
        </w:rPr>
        <w:t xml:space="preserve"> </w:t>
      </w:r>
      <w:r>
        <w:rPr>
          <w:sz w:val="24"/>
        </w:rPr>
        <w:t>registro</w:t>
      </w:r>
      <w:r>
        <w:rPr>
          <w:spacing w:val="-2"/>
          <w:sz w:val="24"/>
        </w:rPr>
        <w:t xml:space="preserve"> </w:t>
      </w:r>
      <w:r>
        <w:rPr>
          <w:sz w:val="24"/>
        </w:rPr>
        <w:t>en</w:t>
      </w:r>
      <w:r>
        <w:rPr>
          <w:spacing w:val="-1"/>
          <w:sz w:val="24"/>
        </w:rPr>
        <w:t xml:space="preserve"> </w:t>
      </w:r>
      <w:r>
        <w:rPr>
          <w:sz w:val="24"/>
        </w:rPr>
        <w:t>el</w:t>
      </w:r>
      <w:r>
        <w:rPr>
          <w:spacing w:val="-2"/>
          <w:sz w:val="24"/>
        </w:rPr>
        <w:t xml:space="preserve"> </w:t>
      </w:r>
      <w:r>
        <w:rPr>
          <w:sz w:val="24"/>
        </w:rPr>
        <w:t>sistema</w:t>
      </w:r>
      <w:r>
        <w:rPr>
          <w:spacing w:val="-1"/>
          <w:sz w:val="24"/>
        </w:rPr>
        <w:t xml:space="preserve"> </w:t>
      </w:r>
      <w:r>
        <w:rPr>
          <w:sz w:val="24"/>
        </w:rPr>
        <w:t>de</w:t>
      </w:r>
      <w:r>
        <w:rPr>
          <w:spacing w:val="-4"/>
          <w:sz w:val="24"/>
        </w:rPr>
        <w:t xml:space="preserve"> </w:t>
      </w:r>
      <w:r>
        <w:rPr>
          <w:sz w:val="24"/>
        </w:rPr>
        <w:t>información</w:t>
      </w:r>
      <w:r>
        <w:rPr>
          <w:spacing w:val="-1"/>
          <w:sz w:val="24"/>
        </w:rPr>
        <w:t xml:space="preserve"> </w:t>
      </w:r>
      <w:r>
        <w:rPr>
          <w:sz w:val="24"/>
        </w:rPr>
        <w:t>de</w:t>
      </w:r>
      <w:r>
        <w:rPr>
          <w:spacing w:val="-2"/>
          <w:sz w:val="24"/>
        </w:rPr>
        <w:t xml:space="preserve"> </w:t>
      </w:r>
      <w:r>
        <w:rPr>
          <w:sz w:val="24"/>
        </w:rPr>
        <w:t>la</w:t>
      </w:r>
      <w:r>
        <w:rPr>
          <w:spacing w:val="-3"/>
          <w:sz w:val="24"/>
        </w:rPr>
        <w:t xml:space="preserve"> </w:t>
      </w:r>
      <w:r>
        <w:rPr>
          <w:sz w:val="24"/>
        </w:rPr>
        <w:t>documentación</w:t>
      </w:r>
      <w:r>
        <w:rPr>
          <w:spacing w:val="-2"/>
          <w:sz w:val="24"/>
        </w:rPr>
        <w:t xml:space="preserve"> </w:t>
      </w:r>
      <w:r>
        <w:rPr>
          <w:sz w:val="24"/>
        </w:rPr>
        <w:t>solicitada.</w:t>
      </w:r>
    </w:p>
    <w:p w14:paraId="00A8FA2C" w14:textId="77777777" w:rsidR="00285CDB" w:rsidRDefault="00285CDB">
      <w:pPr>
        <w:pStyle w:val="Textoindependiente"/>
        <w:spacing w:before="8"/>
        <w:rPr>
          <w:sz w:val="34"/>
        </w:rPr>
      </w:pPr>
    </w:p>
    <w:p w14:paraId="6D920C4D" w14:textId="77777777" w:rsidR="00285CDB" w:rsidRDefault="003D645D">
      <w:pPr>
        <w:pStyle w:val="Textoindependiente"/>
        <w:spacing w:before="1" w:line="276" w:lineRule="auto"/>
        <w:ind w:left="285" w:right="439"/>
        <w:jc w:val="both"/>
      </w:pPr>
      <w:r>
        <w:rPr>
          <w:rFonts w:ascii="Arial" w:hAnsi="Arial"/>
          <w:b/>
        </w:rPr>
        <w:t>Artículo 2.2.7.2.4.1.3. - Visitas para el ejercicio del control y vigilancia a</w:t>
      </w:r>
      <w:r>
        <w:rPr>
          <w:rFonts w:ascii="Arial" w:hAnsi="Arial"/>
          <w:b/>
          <w:spacing w:val="1"/>
        </w:rPr>
        <w:t xml:space="preserve"> </w:t>
      </w:r>
      <w:r>
        <w:rPr>
          <w:rFonts w:ascii="Arial" w:hAnsi="Arial"/>
          <w:b/>
        </w:rPr>
        <w:t xml:space="preserve">consultorios jurídicos. </w:t>
      </w:r>
      <w:r>
        <w:t>La Dirección de Justicia Formal del Ministerio de</w:t>
      </w:r>
      <w:r>
        <w:rPr>
          <w:spacing w:val="1"/>
        </w:rPr>
        <w:t xml:space="preserve"> </w:t>
      </w:r>
      <w:r>
        <w:t>Justicia y del Derecho o quien haga sus veces, está autorizada para realizar</w:t>
      </w:r>
      <w:r>
        <w:rPr>
          <w:spacing w:val="1"/>
        </w:rPr>
        <w:t xml:space="preserve"> </w:t>
      </w:r>
      <w:r>
        <w:t>las visitas que se program</w:t>
      </w:r>
      <w:r>
        <w:t>en dentro del plan de vigilancia, o en cualquier</w:t>
      </w:r>
      <w:r>
        <w:rPr>
          <w:spacing w:val="1"/>
        </w:rPr>
        <w:t xml:space="preserve"> </w:t>
      </w:r>
      <w:r>
        <w:t>momento</w:t>
      </w:r>
      <w:r>
        <w:rPr>
          <w:spacing w:val="1"/>
        </w:rPr>
        <w:t xml:space="preserve"> </w:t>
      </w:r>
      <w:r>
        <w:t>de</w:t>
      </w:r>
      <w:r>
        <w:rPr>
          <w:spacing w:val="1"/>
        </w:rPr>
        <w:t xml:space="preserve"> </w:t>
      </w:r>
      <w:r>
        <w:t>oficio</w:t>
      </w:r>
      <w:r>
        <w:rPr>
          <w:spacing w:val="1"/>
        </w:rPr>
        <w:t xml:space="preserve"> </w:t>
      </w:r>
      <w:r>
        <w:t>o</w:t>
      </w:r>
      <w:r>
        <w:rPr>
          <w:spacing w:val="1"/>
        </w:rPr>
        <w:t xml:space="preserve"> </w:t>
      </w:r>
      <w:r>
        <w:t>a</w:t>
      </w:r>
      <w:r>
        <w:rPr>
          <w:spacing w:val="1"/>
        </w:rPr>
        <w:t xml:space="preserve"> </w:t>
      </w:r>
      <w:r>
        <w:t>petición</w:t>
      </w:r>
      <w:r>
        <w:rPr>
          <w:spacing w:val="1"/>
        </w:rPr>
        <w:t xml:space="preserve"> </w:t>
      </w:r>
      <w:r>
        <w:t>de</w:t>
      </w:r>
      <w:r>
        <w:rPr>
          <w:spacing w:val="1"/>
        </w:rPr>
        <w:t xml:space="preserve"> </w:t>
      </w:r>
      <w:r>
        <w:t>cualquier</w:t>
      </w:r>
      <w:r>
        <w:rPr>
          <w:spacing w:val="1"/>
        </w:rPr>
        <w:t xml:space="preserve"> </w:t>
      </w:r>
      <w:r>
        <w:t>ciudadano</w:t>
      </w:r>
      <w:r>
        <w:rPr>
          <w:spacing w:val="1"/>
        </w:rPr>
        <w:t xml:space="preserve"> </w:t>
      </w:r>
      <w:r>
        <w:t>para</w:t>
      </w:r>
      <w:r>
        <w:rPr>
          <w:spacing w:val="1"/>
        </w:rPr>
        <w:t xml:space="preserve"> </w:t>
      </w:r>
      <w:r>
        <w:t>requerir</w:t>
      </w:r>
      <w:r>
        <w:rPr>
          <w:spacing w:val="1"/>
        </w:rPr>
        <w:t xml:space="preserve"> </w:t>
      </w:r>
      <w:r>
        <w:t>información y/o adelantar las visitas de control y vigilancia que considere</w:t>
      </w:r>
      <w:r>
        <w:rPr>
          <w:spacing w:val="1"/>
        </w:rPr>
        <w:t xml:space="preserve"> </w:t>
      </w:r>
      <w:r>
        <w:t>necesarias,</w:t>
      </w:r>
      <w:r>
        <w:rPr>
          <w:spacing w:val="1"/>
        </w:rPr>
        <w:t xml:space="preserve"> </w:t>
      </w:r>
      <w:r>
        <w:t>con</w:t>
      </w:r>
      <w:r>
        <w:rPr>
          <w:spacing w:val="1"/>
        </w:rPr>
        <w:t xml:space="preserve"> </w:t>
      </w:r>
      <w:r>
        <w:t>el</w:t>
      </w:r>
      <w:r>
        <w:rPr>
          <w:spacing w:val="1"/>
        </w:rPr>
        <w:t xml:space="preserve"> </w:t>
      </w:r>
      <w:r>
        <w:t>fin</w:t>
      </w:r>
      <w:r>
        <w:rPr>
          <w:spacing w:val="1"/>
        </w:rPr>
        <w:t xml:space="preserve"> </w:t>
      </w:r>
      <w:r>
        <w:t>de</w:t>
      </w:r>
      <w:r>
        <w:rPr>
          <w:spacing w:val="1"/>
        </w:rPr>
        <w:t xml:space="preserve"> </w:t>
      </w:r>
      <w:r>
        <w:t>verificar</w:t>
      </w:r>
      <w:r>
        <w:rPr>
          <w:spacing w:val="1"/>
        </w:rPr>
        <w:t xml:space="preserve"> </w:t>
      </w:r>
      <w:r>
        <w:t>el</w:t>
      </w:r>
      <w:r>
        <w:rPr>
          <w:spacing w:val="1"/>
        </w:rPr>
        <w:t xml:space="preserve"> </w:t>
      </w:r>
      <w:r>
        <w:t>cumplimiento</w:t>
      </w:r>
      <w:r>
        <w:rPr>
          <w:spacing w:val="1"/>
        </w:rPr>
        <w:t xml:space="preserve"> </w:t>
      </w:r>
      <w:r>
        <w:t>de</w:t>
      </w:r>
      <w:r>
        <w:rPr>
          <w:spacing w:val="1"/>
        </w:rPr>
        <w:t xml:space="preserve"> </w:t>
      </w:r>
      <w:r>
        <w:t>las</w:t>
      </w:r>
      <w:r>
        <w:rPr>
          <w:spacing w:val="1"/>
        </w:rPr>
        <w:t xml:space="preserve"> </w:t>
      </w:r>
      <w:r>
        <w:t>disposiciones</w:t>
      </w:r>
      <w:r>
        <w:rPr>
          <w:spacing w:val="1"/>
        </w:rPr>
        <w:t xml:space="preserve"> </w:t>
      </w:r>
      <w:r>
        <w:t>contenidas</w:t>
      </w:r>
      <w:r>
        <w:rPr>
          <w:spacing w:val="-3"/>
        </w:rPr>
        <w:t xml:space="preserve"> </w:t>
      </w:r>
      <w:r>
        <w:t>en la</w:t>
      </w:r>
      <w:r>
        <w:rPr>
          <w:spacing w:val="-1"/>
        </w:rPr>
        <w:t xml:space="preserve"> </w:t>
      </w:r>
      <w:r>
        <w:t>Ley</w:t>
      </w:r>
      <w:r>
        <w:rPr>
          <w:spacing w:val="-3"/>
        </w:rPr>
        <w:t xml:space="preserve"> </w:t>
      </w:r>
      <w:r>
        <w:t>2113</w:t>
      </w:r>
      <w:r>
        <w:rPr>
          <w:spacing w:val="-3"/>
        </w:rPr>
        <w:t xml:space="preserve"> </w:t>
      </w:r>
      <w:r>
        <w:t>del 2021</w:t>
      </w:r>
      <w:r>
        <w:rPr>
          <w:spacing w:val="-1"/>
        </w:rPr>
        <w:t xml:space="preserve"> </w:t>
      </w:r>
      <w:r>
        <w:t>y</w:t>
      </w:r>
      <w:r>
        <w:rPr>
          <w:spacing w:val="-2"/>
        </w:rPr>
        <w:t xml:space="preserve"> </w:t>
      </w:r>
      <w:r>
        <w:t>la</w:t>
      </w:r>
      <w:r>
        <w:rPr>
          <w:spacing w:val="-1"/>
        </w:rPr>
        <w:t xml:space="preserve"> </w:t>
      </w:r>
      <w:r>
        <w:t>presente</w:t>
      </w:r>
      <w:r>
        <w:rPr>
          <w:spacing w:val="-1"/>
        </w:rPr>
        <w:t xml:space="preserve"> </w:t>
      </w:r>
      <w:r>
        <w:t>reglamentación.</w:t>
      </w:r>
    </w:p>
    <w:p w14:paraId="16EEC729" w14:textId="77777777" w:rsidR="00285CDB" w:rsidRDefault="00285CDB">
      <w:pPr>
        <w:pStyle w:val="Textoindependiente"/>
        <w:spacing w:before="5"/>
      </w:pPr>
    </w:p>
    <w:p w14:paraId="615B1F2C" w14:textId="77777777" w:rsidR="00285CDB" w:rsidRDefault="003D645D">
      <w:pPr>
        <w:pStyle w:val="Textoindependiente"/>
        <w:spacing w:line="276" w:lineRule="auto"/>
        <w:ind w:left="244" w:right="448"/>
        <w:jc w:val="both"/>
      </w:pPr>
      <w:r>
        <w:t>En</w:t>
      </w:r>
      <w:r>
        <w:rPr>
          <w:spacing w:val="-12"/>
        </w:rPr>
        <w:t xml:space="preserve"> </w:t>
      </w:r>
      <w:r>
        <w:t>los</w:t>
      </w:r>
      <w:r>
        <w:rPr>
          <w:spacing w:val="-11"/>
        </w:rPr>
        <w:t xml:space="preserve"> </w:t>
      </w:r>
      <w:r>
        <w:t>casos</w:t>
      </w:r>
      <w:r>
        <w:rPr>
          <w:spacing w:val="-12"/>
        </w:rPr>
        <w:t xml:space="preserve"> </w:t>
      </w:r>
      <w:r>
        <w:t>de</w:t>
      </w:r>
      <w:r>
        <w:rPr>
          <w:spacing w:val="-12"/>
        </w:rPr>
        <w:t xml:space="preserve"> </w:t>
      </w:r>
      <w:r>
        <w:t>quejas</w:t>
      </w:r>
      <w:r>
        <w:rPr>
          <w:spacing w:val="-13"/>
        </w:rPr>
        <w:t xml:space="preserve"> </w:t>
      </w:r>
      <w:r>
        <w:t>presentadas</w:t>
      </w:r>
      <w:r>
        <w:rPr>
          <w:spacing w:val="-12"/>
        </w:rPr>
        <w:t xml:space="preserve"> </w:t>
      </w:r>
      <w:r>
        <w:t>por</w:t>
      </w:r>
      <w:r>
        <w:rPr>
          <w:spacing w:val="-13"/>
        </w:rPr>
        <w:t xml:space="preserve"> </w:t>
      </w:r>
      <w:r>
        <w:t>ci</w:t>
      </w:r>
      <w:r>
        <w:t>udadanos,</w:t>
      </w:r>
      <w:r>
        <w:rPr>
          <w:spacing w:val="-11"/>
        </w:rPr>
        <w:t xml:space="preserve"> </w:t>
      </w:r>
      <w:r>
        <w:t>se</w:t>
      </w:r>
      <w:r>
        <w:rPr>
          <w:spacing w:val="-11"/>
        </w:rPr>
        <w:t xml:space="preserve"> </w:t>
      </w:r>
      <w:r>
        <w:t>realizará</w:t>
      </w:r>
      <w:r>
        <w:rPr>
          <w:spacing w:val="-12"/>
        </w:rPr>
        <w:t xml:space="preserve"> </w:t>
      </w:r>
      <w:r>
        <w:t>la</w:t>
      </w:r>
      <w:r>
        <w:rPr>
          <w:spacing w:val="-11"/>
        </w:rPr>
        <w:t xml:space="preserve"> </w:t>
      </w:r>
      <w:r>
        <w:t>respectiva</w:t>
      </w:r>
      <w:r>
        <w:rPr>
          <w:spacing w:val="-64"/>
        </w:rPr>
        <w:t xml:space="preserve"> </w:t>
      </w:r>
      <w:r>
        <w:t>visita</w:t>
      </w:r>
      <w:r>
        <w:rPr>
          <w:spacing w:val="1"/>
        </w:rPr>
        <w:t xml:space="preserve"> </w:t>
      </w:r>
      <w:r>
        <w:t>para</w:t>
      </w:r>
      <w:r>
        <w:rPr>
          <w:spacing w:val="1"/>
        </w:rPr>
        <w:t xml:space="preserve"> </w:t>
      </w:r>
      <w:r>
        <w:t>verificar</w:t>
      </w:r>
      <w:r>
        <w:rPr>
          <w:spacing w:val="1"/>
        </w:rPr>
        <w:t xml:space="preserve"> </w:t>
      </w:r>
      <w:r>
        <w:t>los</w:t>
      </w:r>
      <w:r>
        <w:rPr>
          <w:spacing w:val="1"/>
        </w:rPr>
        <w:t xml:space="preserve"> </w:t>
      </w:r>
      <w:r>
        <w:t>hechos</w:t>
      </w:r>
      <w:r>
        <w:rPr>
          <w:spacing w:val="1"/>
        </w:rPr>
        <w:t xml:space="preserve"> </w:t>
      </w:r>
      <w:r>
        <w:t>que</w:t>
      </w:r>
      <w:r>
        <w:rPr>
          <w:spacing w:val="1"/>
        </w:rPr>
        <w:t xml:space="preserve"> </w:t>
      </w:r>
      <w:r>
        <w:t>motivaron</w:t>
      </w:r>
      <w:r>
        <w:rPr>
          <w:spacing w:val="1"/>
        </w:rPr>
        <w:t xml:space="preserve"> </w:t>
      </w:r>
      <w:r>
        <w:t>la</w:t>
      </w:r>
      <w:r>
        <w:rPr>
          <w:spacing w:val="1"/>
        </w:rPr>
        <w:t xml:space="preserve"> </w:t>
      </w:r>
      <w:r>
        <w:t>queja</w:t>
      </w:r>
      <w:r>
        <w:rPr>
          <w:spacing w:val="1"/>
        </w:rPr>
        <w:t xml:space="preserve"> </w:t>
      </w:r>
      <w:r>
        <w:t>y</w:t>
      </w:r>
      <w:r>
        <w:rPr>
          <w:spacing w:val="1"/>
        </w:rPr>
        <w:t xml:space="preserve"> </w:t>
      </w:r>
      <w:r>
        <w:t>las</w:t>
      </w:r>
      <w:r>
        <w:rPr>
          <w:spacing w:val="1"/>
        </w:rPr>
        <w:t xml:space="preserve"> </w:t>
      </w:r>
      <w:r>
        <w:t>medidas</w:t>
      </w:r>
      <w:r>
        <w:rPr>
          <w:spacing w:val="1"/>
        </w:rPr>
        <w:t xml:space="preserve"> </w:t>
      </w:r>
      <w:r>
        <w:t>necesarias</w:t>
      </w:r>
      <w:r>
        <w:rPr>
          <w:spacing w:val="-1"/>
        </w:rPr>
        <w:t xml:space="preserve"> </w:t>
      </w:r>
      <w:r>
        <w:t>a</w:t>
      </w:r>
      <w:r>
        <w:rPr>
          <w:spacing w:val="1"/>
        </w:rPr>
        <w:t xml:space="preserve"> </w:t>
      </w:r>
      <w:r>
        <w:t>ser</w:t>
      </w:r>
      <w:r>
        <w:rPr>
          <w:spacing w:val="-1"/>
        </w:rPr>
        <w:t xml:space="preserve"> </w:t>
      </w:r>
      <w:r>
        <w:t>adoptadas</w:t>
      </w:r>
      <w:r>
        <w:rPr>
          <w:spacing w:val="-2"/>
        </w:rPr>
        <w:t xml:space="preserve"> </w:t>
      </w:r>
      <w:r>
        <w:t>por</w:t>
      </w:r>
      <w:r>
        <w:rPr>
          <w:spacing w:val="-1"/>
        </w:rPr>
        <w:t xml:space="preserve"> </w:t>
      </w:r>
      <w:r>
        <w:t>el consultorio</w:t>
      </w:r>
      <w:r>
        <w:rPr>
          <w:spacing w:val="-2"/>
        </w:rPr>
        <w:t xml:space="preserve"> </w:t>
      </w:r>
      <w:r>
        <w:t>jurídico.</w:t>
      </w:r>
    </w:p>
    <w:p w14:paraId="7FC7CC6C" w14:textId="77777777" w:rsidR="00285CDB" w:rsidRDefault="00285CDB">
      <w:pPr>
        <w:pStyle w:val="Textoindependiente"/>
      </w:pPr>
    </w:p>
    <w:p w14:paraId="2EFA4B97" w14:textId="77777777" w:rsidR="00285CDB" w:rsidRDefault="003D645D">
      <w:pPr>
        <w:pStyle w:val="Textoindependiente"/>
        <w:spacing w:before="1" w:line="276" w:lineRule="auto"/>
        <w:ind w:left="244" w:right="448"/>
        <w:jc w:val="both"/>
      </w:pPr>
      <w:r>
        <w:t>En todo caso, la visita deberá ser documentada y con fundamento en ella y/o</w:t>
      </w:r>
      <w:r>
        <w:rPr>
          <w:spacing w:val="-64"/>
        </w:rPr>
        <w:t xml:space="preserve"> </w:t>
      </w:r>
      <w:r>
        <w:t>en</w:t>
      </w:r>
      <w:r>
        <w:rPr>
          <w:spacing w:val="-6"/>
        </w:rPr>
        <w:t xml:space="preserve"> </w:t>
      </w:r>
      <w:r>
        <w:t>la</w:t>
      </w:r>
      <w:r>
        <w:rPr>
          <w:spacing w:val="-6"/>
        </w:rPr>
        <w:t xml:space="preserve"> </w:t>
      </w:r>
      <w:r>
        <w:t>información</w:t>
      </w:r>
      <w:r>
        <w:rPr>
          <w:spacing w:val="-7"/>
        </w:rPr>
        <w:t xml:space="preserve"> </w:t>
      </w:r>
      <w:r>
        <w:t>que</w:t>
      </w:r>
      <w:r>
        <w:rPr>
          <w:spacing w:val="-11"/>
        </w:rPr>
        <w:t xml:space="preserve"> </w:t>
      </w:r>
      <w:r>
        <w:t>se</w:t>
      </w:r>
      <w:r>
        <w:rPr>
          <w:spacing w:val="-5"/>
        </w:rPr>
        <w:t xml:space="preserve"> </w:t>
      </w:r>
      <w:r>
        <w:t>solicite</w:t>
      </w:r>
      <w:r>
        <w:rPr>
          <w:spacing w:val="-8"/>
        </w:rPr>
        <w:t xml:space="preserve"> </w:t>
      </w:r>
      <w:r>
        <w:t>y</w:t>
      </w:r>
      <w:r>
        <w:rPr>
          <w:spacing w:val="-8"/>
        </w:rPr>
        <w:t xml:space="preserve"> </w:t>
      </w:r>
      <w:r>
        <w:t>reciba</w:t>
      </w:r>
      <w:r>
        <w:rPr>
          <w:spacing w:val="-8"/>
        </w:rPr>
        <w:t xml:space="preserve"> </w:t>
      </w:r>
      <w:r>
        <w:t>por</w:t>
      </w:r>
      <w:r>
        <w:rPr>
          <w:spacing w:val="-11"/>
        </w:rPr>
        <w:t xml:space="preserve"> </w:t>
      </w:r>
      <w:r>
        <w:t>parte</w:t>
      </w:r>
      <w:r>
        <w:rPr>
          <w:spacing w:val="-8"/>
        </w:rPr>
        <w:t xml:space="preserve"> </w:t>
      </w:r>
      <w:r>
        <w:t>del</w:t>
      </w:r>
      <w:r>
        <w:rPr>
          <w:spacing w:val="-9"/>
        </w:rPr>
        <w:t xml:space="preserve"> </w:t>
      </w:r>
      <w:r>
        <w:t>Consultorio</w:t>
      </w:r>
      <w:r>
        <w:rPr>
          <w:spacing w:val="-8"/>
        </w:rPr>
        <w:t xml:space="preserve"> </w:t>
      </w:r>
      <w:r>
        <w:t>Jurídico,</w:t>
      </w:r>
      <w:r>
        <w:rPr>
          <w:spacing w:val="-5"/>
        </w:rPr>
        <w:t xml:space="preserve"> </w:t>
      </w:r>
      <w:r>
        <w:t>en</w:t>
      </w:r>
      <w:r>
        <w:rPr>
          <w:spacing w:val="-65"/>
        </w:rPr>
        <w:t xml:space="preserve"> </w:t>
      </w:r>
      <w:r>
        <w:t>caso de considerarse procedente, se iniciará la actuación de control, que</w:t>
      </w:r>
      <w:r>
        <w:rPr>
          <w:spacing w:val="1"/>
        </w:rPr>
        <w:t xml:space="preserve"> </w:t>
      </w:r>
      <w:r>
        <w:t>constará en un expedient</w:t>
      </w:r>
      <w:r>
        <w:t>e físico o digital y será y registrada en el sistema de</w:t>
      </w:r>
      <w:r>
        <w:rPr>
          <w:spacing w:val="-64"/>
        </w:rPr>
        <w:t xml:space="preserve"> </w:t>
      </w:r>
      <w:r>
        <w:t>información.</w:t>
      </w:r>
    </w:p>
    <w:p w14:paraId="5332992D" w14:textId="77777777" w:rsidR="00285CDB" w:rsidRDefault="00285CDB">
      <w:pPr>
        <w:pStyle w:val="Textoindependiente"/>
        <w:spacing w:before="4"/>
      </w:pPr>
    </w:p>
    <w:p w14:paraId="572B2B76" w14:textId="77777777" w:rsidR="00285CDB" w:rsidRDefault="003D645D">
      <w:pPr>
        <w:spacing w:before="1" w:line="276" w:lineRule="auto"/>
        <w:ind w:left="244" w:right="443"/>
        <w:jc w:val="both"/>
        <w:rPr>
          <w:sz w:val="24"/>
        </w:rPr>
      </w:pPr>
      <w:r>
        <w:rPr>
          <w:rFonts w:ascii="Arial" w:hAnsi="Arial"/>
          <w:b/>
          <w:spacing w:val="-1"/>
          <w:sz w:val="24"/>
        </w:rPr>
        <w:t>Artículo</w:t>
      </w:r>
      <w:r>
        <w:rPr>
          <w:rFonts w:ascii="Arial" w:hAnsi="Arial"/>
          <w:b/>
          <w:spacing w:val="-17"/>
          <w:sz w:val="24"/>
        </w:rPr>
        <w:t xml:space="preserve"> </w:t>
      </w:r>
      <w:r>
        <w:rPr>
          <w:rFonts w:ascii="Arial" w:hAnsi="Arial"/>
          <w:b/>
          <w:spacing w:val="-1"/>
          <w:sz w:val="24"/>
        </w:rPr>
        <w:t>2.2.7.2.4.1.4.</w:t>
      </w:r>
      <w:r>
        <w:rPr>
          <w:rFonts w:ascii="Arial" w:hAnsi="Arial"/>
          <w:b/>
          <w:spacing w:val="-16"/>
          <w:sz w:val="24"/>
        </w:rPr>
        <w:t xml:space="preserve"> </w:t>
      </w:r>
      <w:r>
        <w:rPr>
          <w:rFonts w:ascii="Arial" w:hAnsi="Arial"/>
          <w:b/>
          <w:spacing w:val="-1"/>
          <w:sz w:val="24"/>
        </w:rPr>
        <w:t>-</w:t>
      </w:r>
      <w:r>
        <w:rPr>
          <w:rFonts w:ascii="Arial" w:hAnsi="Arial"/>
          <w:b/>
          <w:spacing w:val="-15"/>
          <w:sz w:val="24"/>
        </w:rPr>
        <w:t xml:space="preserve"> </w:t>
      </w:r>
      <w:r>
        <w:rPr>
          <w:rFonts w:ascii="Arial" w:hAnsi="Arial"/>
          <w:b/>
          <w:spacing w:val="-1"/>
          <w:sz w:val="24"/>
        </w:rPr>
        <w:t>Actas</w:t>
      </w:r>
      <w:r>
        <w:rPr>
          <w:rFonts w:ascii="Arial" w:hAnsi="Arial"/>
          <w:b/>
          <w:spacing w:val="-16"/>
          <w:sz w:val="24"/>
        </w:rPr>
        <w:t xml:space="preserve"> </w:t>
      </w:r>
      <w:r>
        <w:rPr>
          <w:rFonts w:ascii="Arial" w:hAnsi="Arial"/>
          <w:b/>
          <w:sz w:val="24"/>
        </w:rPr>
        <w:t>de</w:t>
      </w:r>
      <w:r>
        <w:rPr>
          <w:rFonts w:ascii="Arial" w:hAnsi="Arial"/>
          <w:b/>
          <w:spacing w:val="-14"/>
          <w:sz w:val="24"/>
        </w:rPr>
        <w:t xml:space="preserve"> </w:t>
      </w:r>
      <w:r>
        <w:rPr>
          <w:rFonts w:ascii="Arial" w:hAnsi="Arial"/>
          <w:b/>
          <w:sz w:val="24"/>
        </w:rPr>
        <w:t>visita</w:t>
      </w:r>
      <w:r>
        <w:rPr>
          <w:rFonts w:ascii="Arial" w:hAnsi="Arial"/>
          <w:b/>
          <w:spacing w:val="-16"/>
          <w:sz w:val="24"/>
        </w:rPr>
        <w:t xml:space="preserve"> </w:t>
      </w:r>
      <w:r>
        <w:rPr>
          <w:rFonts w:ascii="Arial" w:hAnsi="Arial"/>
          <w:b/>
          <w:sz w:val="24"/>
        </w:rPr>
        <w:t>a</w:t>
      </w:r>
      <w:r>
        <w:rPr>
          <w:rFonts w:ascii="Arial" w:hAnsi="Arial"/>
          <w:b/>
          <w:spacing w:val="-15"/>
          <w:sz w:val="24"/>
        </w:rPr>
        <w:t xml:space="preserve"> </w:t>
      </w:r>
      <w:r>
        <w:rPr>
          <w:rFonts w:ascii="Arial" w:hAnsi="Arial"/>
          <w:b/>
          <w:sz w:val="24"/>
        </w:rPr>
        <w:t>consultorios</w:t>
      </w:r>
      <w:r>
        <w:rPr>
          <w:rFonts w:ascii="Arial" w:hAnsi="Arial"/>
          <w:b/>
          <w:spacing w:val="-16"/>
          <w:sz w:val="24"/>
        </w:rPr>
        <w:t xml:space="preserve"> </w:t>
      </w:r>
      <w:r>
        <w:rPr>
          <w:rFonts w:ascii="Arial" w:hAnsi="Arial"/>
          <w:b/>
          <w:sz w:val="24"/>
        </w:rPr>
        <w:t>jurídicos</w:t>
      </w:r>
      <w:r>
        <w:rPr>
          <w:sz w:val="24"/>
        </w:rPr>
        <w:t>.</w:t>
      </w:r>
      <w:r>
        <w:rPr>
          <w:spacing w:val="-16"/>
          <w:sz w:val="24"/>
        </w:rPr>
        <w:t xml:space="preserve"> </w:t>
      </w:r>
      <w:r>
        <w:rPr>
          <w:sz w:val="24"/>
        </w:rPr>
        <w:t>De</w:t>
      </w:r>
      <w:r>
        <w:rPr>
          <w:spacing w:val="-16"/>
          <w:sz w:val="24"/>
        </w:rPr>
        <w:t xml:space="preserve"> </w:t>
      </w:r>
      <w:r>
        <w:rPr>
          <w:sz w:val="24"/>
        </w:rPr>
        <w:t>acuerdo</w:t>
      </w:r>
      <w:r>
        <w:rPr>
          <w:spacing w:val="-64"/>
          <w:sz w:val="24"/>
        </w:rPr>
        <w:t xml:space="preserve"> </w:t>
      </w:r>
      <w:r>
        <w:rPr>
          <w:sz w:val="24"/>
        </w:rPr>
        <w:t>con la naturaleza de la visita, el funcionario autorizado levantará un acta que</w:t>
      </w:r>
      <w:r>
        <w:rPr>
          <w:spacing w:val="1"/>
          <w:sz w:val="24"/>
        </w:rPr>
        <w:t xml:space="preserve"> </w:t>
      </w:r>
      <w:r>
        <w:rPr>
          <w:sz w:val="24"/>
        </w:rPr>
        <w:t>contendrá</w:t>
      </w:r>
      <w:r>
        <w:rPr>
          <w:spacing w:val="-1"/>
          <w:sz w:val="24"/>
        </w:rPr>
        <w:t xml:space="preserve"> </w:t>
      </w:r>
      <w:r>
        <w:rPr>
          <w:sz w:val="24"/>
        </w:rPr>
        <w:t>como</w:t>
      </w:r>
      <w:r>
        <w:rPr>
          <w:spacing w:val="-2"/>
          <w:sz w:val="24"/>
        </w:rPr>
        <w:t xml:space="preserve"> </w:t>
      </w:r>
      <w:r>
        <w:rPr>
          <w:sz w:val="24"/>
        </w:rPr>
        <w:t>mínimo:</w:t>
      </w:r>
    </w:p>
    <w:p w14:paraId="2E2F3F16" w14:textId="77777777" w:rsidR="00285CDB" w:rsidRDefault="00285CDB">
      <w:pPr>
        <w:pStyle w:val="Textoindependiente"/>
        <w:spacing w:before="1"/>
      </w:pPr>
    </w:p>
    <w:p w14:paraId="6593F413" w14:textId="77777777" w:rsidR="00285CDB" w:rsidRDefault="003D645D">
      <w:pPr>
        <w:pStyle w:val="Prrafodelista"/>
        <w:numPr>
          <w:ilvl w:val="0"/>
          <w:numId w:val="2"/>
        </w:numPr>
        <w:tabs>
          <w:tab w:val="left" w:pos="569"/>
        </w:tabs>
        <w:rPr>
          <w:sz w:val="24"/>
        </w:rPr>
      </w:pPr>
      <w:r>
        <w:rPr>
          <w:sz w:val="24"/>
        </w:rPr>
        <w:t>Institución</w:t>
      </w:r>
      <w:r>
        <w:rPr>
          <w:spacing w:val="-3"/>
          <w:sz w:val="24"/>
        </w:rPr>
        <w:t xml:space="preserve"> </w:t>
      </w:r>
      <w:r>
        <w:rPr>
          <w:sz w:val="24"/>
        </w:rPr>
        <w:t>de</w:t>
      </w:r>
      <w:r>
        <w:rPr>
          <w:spacing w:val="-3"/>
          <w:sz w:val="24"/>
        </w:rPr>
        <w:t xml:space="preserve"> </w:t>
      </w:r>
      <w:r>
        <w:rPr>
          <w:sz w:val="24"/>
        </w:rPr>
        <w:t>educación</w:t>
      </w:r>
      <w:r>
        <w:rPr>
          <w:spacing w:val="-2"/>
          <w:sz w:val="24"/>
        </w:rPr>
        <w:t xml:space="preserve"> </w:t>
      </w:r>
      <w:r>
        <w:rPr>
          <w:sz w:val="24"/>
        </w:rPr>
        <w:t>superior;</w:t>
      </w:r>
    </w:p>
    <w:p w14:paraId="780768DF" w14:textId="77777777" w:rsidR="00285CDB" w:rsidRDefault="003D645D">
      <w:pPr>
        <w:pStyle w:val="Prrafodelista"/>
        <w:numPr>
          <w:ilvl w:val="0"/>
          <w:numId w:val="2"/>
        </w:numPr>
        <w:tabs>
          <w:tab w:val="left" w:pos="569"/>
        </w:tabs>
        <w:spacing w:before="33"/>
        <w:rPr>
          <w:sz w:val="24"/>
        </w:rPr>
      </w:pPr>
      <w:r>
        <w:rPr>
          <w:sz w:val="24"/>
        </w:rPr>
        <w:t>Nombre</w:t>
      </w:r>
      <w:r>
        <w:rPr>
          <w:spacing w:val="-5"/>
          <w:sz w:val="24"/>
        </w:rPr>
        <w:t xml:space="preserve"> </w:t>
      </w:r>
      <w:r>
        <w:rPr>
          <w:sz w:val="24"/>
        </w:rPr>
        <w:t>y</w:t>
      </w:r>
      <w:r>
        <w:rPr>
          <w:spacing w:val="-3"/>
          <w:sz w:val="24"/>
        </w:rPr>
        <w:t xml:space="preserve"> </w:t>
      </w:r>
      <w:r>
        <w:rPr>
          <w:sz w:val="24"/>
        </w:rPr>
        <w:t>documento</w:t>
      </w:r>
      <w:r>
        <w:rPr>
          <w:spacing w:val="-3"/>
          <w:sz w:val="24"/>
        </w:rPr>
        <w:t xml:space="preserve"> </w:t>
      </w:r>
      <w:r>
        <w:rPr>
          <w:sz w:val="24"/>
        </w:rPr>
        <w:t>de</w:t>
      </w:r>
      <w:r>
        <w:rPr>
          <w:spacing w:val="-1"/>
          <w:sz w:val="24"/>
        </w:rPr>
        <w:t xml:space="preserve"> </w:t>
      </w:r>
      <w:r>
        <w:rPr>
          <w:sz w:val="24"/>
        </w:rPr>
        <w:t>identificación</w:t>
      </w:r>
      <w:r>
        <w:rPr>
          <w:spacing w:val="-2"/>
          <w:sz w:val="24"/>
        </w:rPr>
        <w:t xml:space="preserve"> </w:t>
      </w:r>
      <w:r>
        <w:rPr>
          <w:sz w:val="24"/>
        </w:rPr>
        <w:t>del</w:t>
      </w:r>
      <w:r>
        <w:rPr>
          <w:spacing w:val="-2"/>
          <w:sz w:val="24"/>
        </w:rPr>
        <w:t xml:space="preserve"> </w:t>
      </w:r>
      <w:r>
        <w:rPr>
          <w:sz w:val="24"/>
        </w:rPr>
        <w:t>director;</w:t>
      </w:r>
    </w:p>
    <w:p w14:paraId="4F4F2966" w14:textId="77777777" w:rsidR="00285CDB" w:rsidRDefault="003D645D">
      <w:pPr>
        <w:pStyle w:val="Prrafodelista"/>
        <w:numPr>
          <w:ilvl w:val="0"/>
          <w:numId w:val="2"/>
        </w:numPr>
        <w:tabs>
          <w:tab w:val="left" w:pos="569"/>
        </w:tabs>
        <w:spacing w:before="34"/>
        <w:rPr>
          <w:sz w:val="24"/>
        </w:rPr>
      </w:pPr>
      <w:r>
        <w:rPr>
          <w:sz w:val="24"/>
        </w:rPr>
        <w:t>Fecha</w:t>
      </w:r>
      <w:r>
        <w:rPr>
          <w:spacing w:val="-4"/>
          <w:sz w:val="24"/>
        </w:rPr>
        <w:t xml:space="preserve"> </w:t>
      </w:r>
      <w:r>
        <w:rPr>
          <w:sz w:val="24"/>
        </w:rPr>
        <w:t>de</w:t>
      </w:r>
      <w:r>
        <w:rPr>
          <w:spacing w:val="-2"/>
          <w:sz w:val="24"/>
        </w:rPr>
        <w:t xml:space="preserve"> </w:t>
      </w:r>
      <w:r>
        <w:rPr>
          <w:sz w:val="24"/>
        </w:rPr>
        <w:t>realización de</w:t>
      </w:r>
      <w:r>
        <w:rPr>
          <w:spacing w:val="-2"/>
          <w:sz w:val="24"/>
        </w:rPr>
        <w:t xml:space="preserve"> </w:t>
      </w:r>
      <w:r>
        <w:rPr>
          <w:sz w:val="24"/>
        </w:rPr>
        <w:t>la</w:t>
      </w:r>
      <w:r>
        <w:rPr>
          <w:spacing w:val="-1"/>
          <w:sz w:val="24"/>
        </w:rPr>
        <w:t xml:space="preserve"> </w:t>
      </w:r>
      <w:r>
        <w:rPr>
          <w:sz w:val="24"/>
        </w:rPr>
        <w:t>visita;</w:t>
      </w:r>
    </w:p>
    <w:p w14:paraId="2AF40798" w14:textId="77777777" w:rsidR="00285CDB" w:rsidRDefault="003D645D">
      <w:pPr>
        <w:pStyle w:val="Prrafodelista"/>
        <w:numPr>
          <w:ilvl w:val="0"/>
          <w:numId w:val="2"/>
        </w:numPr>
        <w:tabs>
          <w:tab w:val="left" w:pos="569"/>
        </w:tabs>
        <w:spacing w:before="30" w:line="266" w:lineRule="auto"/>
        <w:ind w:right="102"/>
        <w:rPr>
          <w:sz w:val="24"/>
        </w:rPr>
      </w:pPr>
      <w:r>
        <w:rPr>
          <w:sz w:val="24"/>
        </w:rPr>
        <w:t>Nombre</w:t>
      </w:r>
      <w:r>
        <w:rPr>
          <w:spacing w:val="-9"/>
          <w:sz w:val="24"/>
        </w:rPr>
        <w:t xml:space="preserve"> </w:t>
      </w:r>
      <w:r>
        <w:rPr>
          <w:sz w:val="24"/>
        </w:rPr>
        <w:t>del</w:t>
      </w:r>
      <w:r>
        <w:rPr>
          <w:spacing w:val="-10"/>
          <w:sz w:val="24"/>
        </w:rPr>
        <w:t xml:space="preserve"> </w:t>
      </w:r>
      <w:r>
        <w:rPr>
          <w:sz w:val="24"/>
        </w:rPr>
        <w:t>funcionario</w:t>
      </w:r>
      <w:r>
        <w:rPr>
          <w:spacing w:val="-6"/>
          <w:sz w:val="24"/>
        </w:rPr>
        <w:t xml:space="preserve"> </w:t>
      </w:r>
      <w:r>
        <w:rPr>
          <w:sz w:val="24"/>
        </w:rPr>
        <w:t>del</w:t>
      </w:r>
      <w:r>
        <w:rPr>
          <w:spacing w:val="-7"/>
          <w:sz w:val="24"/>
        </w:rPr>
        <w:t xml:space="preserve"> </w:t>
      </w:r>
      <w:r>
        <w:rPr>
          <w:sz w:val="24"/>
        </w:rPr>
        <w:t>Ministerio</w:t>
      </w:r>
      <w:r>
        <w:rPr>
          <w:spacing w:val="-8"/>
          <w:sz w:val="24"/>
        </w:rPr>
        <w:t xml:space="preserve"> </w:t>
      </w:r>
      <w:r>
        <w:rPr>
          <w:sz w:val="24"/>
        </w:rPr>
        <w:t>de</w:t>
      </w:r>
      <w:r>
        <w:rPr>
          <w:spacing w:val="-8"/>
          <w:sz w:val="24"/>
        </w:rPr>
        <w:t xml:space="preserve"> </w:t>
      </w:r>
      <w:r>
        <w:rPr>
          <w:sz w:val="24"/>
        </w:rPr>
        <w:t>Justicia</w:t>
      </w:r>
      <w:r>
        <w:rPr>
          <w:spacing w:val="-6"/>
          <w:sz w:val="24"/>
        </w:rPr>
        <w:t xml:space="preserve"> </w:t>
      </w:r>
      <w:r>
        <w:rPr>
          <w:sz w:val="24"/>
        </w:rPr>
        <w:t>y</w:t>
      </w:r>
      <w:r>
        <w:rPr>
          <w:spacing w:val="-9"/>
          <w:sz w:val="24"/>
        </w:rPr>
        <w:t xml:space="preserve"> </w:t>
      </w:r>
      <w:r>
        <w:rPr>
          <w:sz w:val="24"/>
        </w:rPr>
        <w:t>del</w:t>
      </w:r>
      <w:r>
        <w:rPr>
          <w:spacing w:val="-7"/>
          <w:sz w:val="24"/>
        </w:rPr>
        <w:t xml:space="preserve"> </w:t>
      </w:r>
      <w:r>
        <w:rPr>
          <w:sz w:val="24"/>
        </w:rPr>
        <w:t>Derecho</w:t>
      </w:r>
      <w:r>
        <w:rPr>
          <w:spacing w:val="-8"/>
          <w:sz w:val="24"/>
        </w:rPr>
        <w:t xml:space="preserve"> </w:t>
      </w:r>
      <w:r>
        <w:rPr>
          <w:sz w:val="24"/>
        </w:rPr>
        <w:t>que</w:t>
      </w:r>
      <w:r>
        <w:rPr>
          <w:spacing w:val="-7"/>
          <w:sz w:val="24"/>
        </w:rPr>
        <w:t xml:space="preserve"> </w:t>
      </w:r>
      <w:r>
        <w:rPr>
          <w:sz w:val="24"/>
        </w:rPr>
        <w:t>practica</w:t>
      </w:r>
      <w:r>
        <w:rPr>
          <w:spacing w:val="-6"/>
          <w:sz w:val="24"/>
        </w:rPr>
        <w:t xml:space="preserve"> </w:t>
      </w:r>
      <w:r>
        <w:rPr>
          <w:sz w:val="24"/>
        </w:rPr>
        <w:t>la</w:t>
      </w:r>
      <w:r>
        <w:rPr>
          <w:spacing w:val="-64"/>
          <w:sz w:val="24"/>
        </w:rPr>
        <w:t xml:space="preserve"> </w:t>
      </w:r>
      <w:r>
        <w:rPr>
          <w:sz w:val="24"/>
        </w:rPr>
        <w:t>visita;</w:t>
      </w:r>
    </w:p>
    <w:p w14:paraId="6ED42E61" w14:textId="77777777" w:rsidR="00285CDB" w:rsidRDefault="003D645D">
      <w:pPr>
        <w:pStyle w:val="Prrafodelista"/>
        <w:numPr>
          <w:ilvl w:val="0"/>
          <w:numId w:val="2"/>
        </w:numPr>
        <w:tabs>
          <w:tab w:val="left" w:pos="569"/>
        </w:tabs>
        <w:spacing w:before="12" w:line="264" w:lineRule="auto"/>
        <w:ind w:right="101"/>
        <w:rPr>
          <w:sz w:val="24"/>
        </w:rPr>
      </w:pPr>
      <w:r>
        <w:rPr>
          <w:sz w:val="24"/>
        </w:rPr>
        <w:t>Nombre</w:t>
      </w:r>
      <w:r>
        <w:rPr>
          <w:spacing w:val="-9"/>
          <w:sz w:val="24"/>
        </w:rPr>
        <w:t xml:space="preserve"> </w:t>
      </w:r>
      <w:r>
        <w:rPr>
          <w:sz w:val="24"/>
        </w:rPr>
        <w:t>de</w:t>
      </w:r>
      <w:r>
        <w:rPr>
          <w:spacing w:val="-8"/>
          <w:sz w:val="24"/>
        </w:rPr>
        <w:t xml:space="preserve"> </w:t>
      </w:r>
      <w:r>
        <w:rPr>
          <w:sz w:val="24"/>
        </w:rPr>
        <w:t>la</w:t>
      </w:r>
      <w:r>
        <w:rPr>
          <w:spacing w:val="-8"/>
          <w:sz w:val="24"/>
        </w:rPr>
        <w:t xml:space="preserve"> </w:t>
      </w:r>
      <w:r>
        <w:rPr>
          <w:sz w:val="24"/>
        </w:rPr>
        <w:t>persona</w:t>
      </w:r>
      <w:r>
        <w:rPr>
          <w:spacing w:val="-11"/>
          <w:sz w:val="24"/>
        </w:rPr>
        <w:t xml:space="preserve"> </w:t>
      </w:r>
      <w:r>
        <w:rPr>
          <w:sz w:val="24"/>
        </w:rPr>
        <w:t>que</w:t>
      </w:r>
      <w:r>
        <w:rPr>
          <w:spacing w:val="-6"/>
          <w:sz w:val="24"/>
        </w:rPr>
        <w:t xml:space="preserve"> </w:t>
      </w:r>
      <w:r>
        <w:rPr>
          <w:sz w:val="24"/>
        </w:rPr>
        <w:t>en</w:t>
      </w:r>
      <w:r>
        <w:rPr>
          <w:spacing w:val="-7"/>
          <w:sz w:val="24"/>
        </w:rPr>
        <w:t xml:space="preserve"> </w:t>
      </w:r>
      <w:r>
        <w:rPr>
          <w:sz w:val="24"/>
        </w:rPr>
        <w:t>representación</w:t>
      </w:r>
      <w:r>
        <w:rPr>
          <w:spacing w:val="-11"/>
          <w:sz w:val="24"/>
        </w:rPr>
        <w:t xml:space="preserve"> </w:t>
      </w:r>
      <w:r>
        <w:rPr>
          <w:sz w:val="24"/>
        </w:rPr>
        <w:t>de</w:t>
      </w:r>
      <w:r>
        <w:rPr>
          <w:spacing w:val="-8"/>
          <w:sz w:val="24"/>
        </w:rPr>
        <w:t xml:space="preserve"> </w:t>
      </w:r>
      <w:r>
        <w:rPr>
          <w:sz w:val="24"/>
        </w:rPr>
        <w:t>la</w:t>
      </w:r>
      <w:r>
        <w:rPr>
          <w:spacing w:val="-8"/>
          <w:sz w:val="24"/>
        </w:rPr>
        <w:t xml:space="preserve"> </w:t>
      </w:r>
      <w:r>
        <w:rPr>
          <w:sz w:val="24"/>
        </w:rPr>
        <w:t>institución</w:t>
      </w:r>
      <w:r>
        <w:rPr>
          <w:spacing w:val="-8"/>
          <w:sz w:val="24"/>
        </w:rPr>
        <w:t xml:space="preserve"> </w:t>
      </w:r>
      <w:r>
        <w:rPr>
          <w:sz w:val="24"/>
        </w:rPr>
        <w:t>superior</w:t>
      </w:r>
      <w:r>
        <w:rPr>
          <w:spacing w:val="-9"/>
          <w:sz w:val="24"/>
        </w:rPr>
        <w:t xml:space="preserve"> </w:t>
      </w:r>
      <w:r>
        <w:rPr>
          <w:sz w:val="24"/>
        </w:rPr>
        <w:t>atiende</w:t>
      </w:r>
      <w:r>
        <w:rPr>
          <w:spacing w:val="-64"/>
          <w:sz w:val="24"/>
        </w:rPr>
        <w:t xml:space="preserve"> </w:t>
      </w:r>
      <w:r>
        <w:rPr>
          <w:sz w:val="24"/>
        </w:rPr>
        <w:t>la</w:t>
      </w:r>
      <w:r>
        <w:rPr>
          <w:spacing w:val="-1"/>
          <w:sz w:val="24"/>
        </w:rPr>
        <w:t xml:space="preserve"> </w:t>
      </w:r>
      <w:r>
        <w:rPr>
          <w:sz w:val="24"/>
        </w:rPr>
        <w:t>visita;</w:t>
      </w:r>
    </w:p>
    <w:p w14:paraId="5D04291C" w14:textId="77777777" w:rsidR="00285CDB" w:rsidRDefault="00285CDB">
      <w:pPr>
        <w:spacing w:line="264" w:lineRule="auto"/>
        <w:rPr>
          <w:sz w:val="24"/>
        </w:rPr>
        <w:sectPr w:rsidR="00285CDB">
          <w:pgSz w:w="12240" w:h="18720"/>
          <w:pgMar w:top="1800" w:right="1600" w:bottom="1080" w:left="1700" w:header="1422" w:footer="899" w:gutter="0"/>
          <w:cols w:space="720"/>
        </w:sectPr>
      </w:pPr>
    </w:p>
    <w:p w14:paraId="03AA0A57" w14:textId="77777777" w:rsidR="00285CDB" w:rsidRDefault="003D645D">
      <w:pPr>
        <w:pStyle w:val="Textoindependiente"/>
        <w:rPr>
          <w:sz w:val="20"/>
        </w:rPr>
      </w:pPr>
      <w:r>
        <w:lastRenderedPageBreak/>
        <w:pict w14:anchorId="00E2CB3B">
          <v:shape id="_x0000_s1029" style="position:absolute;margin-left:75pt;margin-top:119.4pt;width:462.4pt;height:754.7pt;z-index:-16002560;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2D5B660D" w14:textId="77777777" w:rsidR="00285CDB" w:rsidRDefault="00285CDB">
      <w:pPr>
        <w:pStyle w:val="Textoindependiente"/>
        <w:rPr>
          <w:sz w:val="20"/>
        </w:rPr>
      </w:pPr>
    </w:p>
    <w:p w14:paraId="2666CE46" w14:textId="77777777" w:rsidR="00285CDB" w:rsidRDefault="00285CDB">
      <w:pPr>
        <w:pStyle w:val="Textoindependiente"/>
        <w:rPr>
          <w:sz w:val="20"/>
        </w:rPr>
      </w:pPr>
    </w:p>
    <w:p w14:paraId="51042D31" w14:textId="77777777" w:rsidR="00285CDB" w:rsidRDefault="003D645D">
      <w:pPr>
        <w:pStyle w:val="Prrafodelista"/>
        <w:numPr>
          <w:ilvl w:val="0"/>
          <w:numId w:val="2"/>
        </w:numPr>
        <w:tabs>
          <w:tab w:val="left" w:pos="569"/>
        </w:tabs>
        <w:spacing w:before="231" w:line="266" w:lineRule="auto"/>
        <w:ind w:right="103"/>
        <w:rPr>
          <w:sz w:val="24"/>
        </w:rPr>
      </w:pPr>
      <w:r>
        <w:rPr>
          <w:sz w:val="24"/>
        </w:rPr>
        <w:t>Motivo</w:t>
      </w:r>
      <w:r>
        <w:rPr>
          <w:spacing w:val="5"/>
          <w:sz w:val="24"/>
        </w:rPr>
        <w:t xml:space="preserve"> </w:t>
      </w:r>
      <w:r>
        <w:rPr>
          <w:sz w:val="24"/>
        </w:rPr>
        <w:t>de</w:t>
      </w:r>
      <w:r>
        <w:rPr>
          <w:spacing w:val="5"/>
          <w:sz w:val="24"/>
        </w:rPr>
        <w:t xml:space="preserve"> </w:t>
      </w:r>
      <w:r>
        <w:rPr>
          <w:sz w:val="24"/>
        </w:rPr>
        <w:t>la</w:t>
      </w:r>
      <w:r>
        <w:rPr>
          <w:spacing w:val="2"/>
          <w:sz w:val="24"/>
        </w:rPr>
        <w:t xml:space="preserve"> </w:t>
      </w:r>
      <w:r>
        <w:rPr>
          <w:sz w:val="24"/>
        </w:rPr>
        <w:t>visita</w:t>
      </w:r>
      <w:r>
        <w:rPr>
          <w:spacing w:val="5"/>
          <w:sz w:val="24"/>
        </w:rPr>
        <w:t xml:space="preserve"> </w:t>
      </w:r>
      <w:r>
        <w:rPr>
          <w:sz w:val="24"/>
        </w:rPr>
        <w:t>expresando</w:t>
      </w:r>
      <w:r>
        <w:rPr>
          <w:spacing w:val="3"/>
          <w:sz w:val="24"/>
        </w:rPr>
        <w:t xml:space="preserve"> </w:t>
      </w:r>
      <w:r>
        <w:rPr>
          <w:sz w:val="24"/>
        </w:rPr>
        <w:t>en</w:t>
      </w:r>
      <w:r>
        <w:rPr>
          <w:spacing w:val="65"/>
          <w:sz w:val="24"/>
        </w:rPr>
        <w:t xml:space="preserve"> </w:t>
      </w:r>
      <w:proofErr w:type="gramStart"/>
      <w:r>
        <w:rPr>
          <w:sz w:val="24"/>
        </w:rPr>
        <w:t>forma  clara</w:t>
      </w:r>
      <w:proofErr w:type="gramEnd"/>
      <w:r>
        <w:rPr>
          <w:spacing w:val="5"/>
          <w:sz w:val="24"/>
        </w:rPr>
        <w:t xml:space="preserve"> </w:t>
      </w:r>
      <w:r>
        <w:rPr>
          <w:sz w:val="24"/>
        </w:rPr>
        <w:t>y</w:t>
      </w:r>
      <w:r>
        <w:rPr>
          <w:spacing w:val="2"/>
          <w:sz w:val="24"/>
        </w:rPr>
        <w:t xml:space="preserve"> </w:t>
      </w:r>
      <w:r>
        <w:rPr>
          <w:sz w:val="24"/>
        </w:rPr>
        <w:t>concreta</w:t>
      </w:r>
      <w:r>
        <w:rPr>
          <w:spacing w:val="5"/>
          <w:sz w:val="24"/>
        </w:rPr>
        <w:t xml:space="preserve"> </w:t>
      </w:r>
      <w:r>
        <w:rPr>
          <w:sz w:val="24"/>
        </w:rPr>
        <w:t>los</w:t>
      </w:r>
      <w:r>
        <w:rPr>
          <w:spacing w:val="2"/>
          <w:sz w:val="24"/>
        </w:rPr>
        <w:t xml:space="preserve"> </w:t>
      </w:r>
      <w:r>
        <w:rPr>
          <w:sz w:val="24"/>
        </w:rPr>
        <w:t>hechos</w:t>
      </w:r>
      <w:r>
        <w:rPr>
          <w:spacing w:val="4"/>
          <w:sz w:val="24"/>
        </w:rPr>
        <w:t xml:space="preserve"> </w:t>
      </w:r>
      <w:r>
        <w:rPr>
          <w:sz w:val="24"/>
        </w:rPr>
        <w:t>a</w:t>
      </w:r>
      <w:r>
        <w:rPr>
          <w:spacing w:val="-64"/>
          <w:sz w:val="24"/>
        </w:rPr>
        <w:t xml:space="preserve"> </w:t>
      </w:r>
      <w:r>
        <w:rPr>
          <w:sz w:val="24"/>
        </w:rPr>
        <w:t>constatar;</w:t>
      </w:r>
    </w:p>
    <w:p w14:paraId="2846A1DF" w14:textId="77777777" w:rsidR="00285CDB" w:rsidRDefault="003D645D">
      <w:pPr>
        <w:pStyle w:val="Prrafodelista"/>
        <w:numPr>
          <w:ilvl w:val="0"/>
          <w:numId w:val="2"/>
        </w:numPr>
        <w:tabs>
          <w:tab w:val="left" w:pos="569"/>
        </w:tabs>
        <w:spacing w:before="8"/>
        <w:rPr>
          <w:sz w:val="24"/>
        </w:rPr>
      </w:pPr>
      <w:r>
        <w:rPr>
          <w:sz w:val="24"/>
        </w:rPr>
        <w:t>Fortalezas</w:t>
      </w:r>
      <w:r>
        <w:rPr>
          <w:spacing w:val="-3"/>
          <w:sz w:val="24"/>
        </w:rPr>
        <w:t xml:space="preserve"> </w:t>
      </w:r>
      <w:r>
        <w:rPr>
          <w:sz w:val="24"/>
        </w:rPr>
        <w:t>del</w:t>
      </w:r>
      <w:r>
        <w:rPr>
          <w:spacing w:val="-3"/>
          <w:sz w:val="24"/>
        </w:rPr>
        <w:t xml:space="preserve"> </w:t>
      </w:r>
      <w:r>
        <w:rPr>
          <w:sz w:val="24"/>
        </w:rPr>
        <w:t>consultorio</w:t>
      </w:r>
      <w:r>
        <w:rPr>
          <w:spacing w:val="-3"/>
          <w:sz w:val="24"/>
        </w:rPr>
        <w:t xml:space="preserve"> </w:t>
      </w:r>
      <w:r>
        <w:rPr>
          <w:sz w:val="24"/>
        </w:rPr>
        <w:t>jurídico;</w:t>
      </w:r>
    </w:p>
    <w:p w14:paraId="38BC9F29" w14:textId="77777777" w:rsidR="00285CDB" w:rsidRDefault="003D645D">
      <w:pPr>
        <w:pStyle w:val="Prrafodelista"/>
        <w:numPr>
          <w:ilvl w:val="0"/>
          <w:numId w:val="2"/>
        </w:numPr>
        <w:tabs>
          <w:tab w:val="left" w:pos="569"/>
        </w:tabs>
        <w:spacing w:before="33"/>
        <w:rPr>
          <w:sz w:val="24"/>
        </w:rPr>
      </w:pPr>
      <w:r>
        <w:rPr>
          <w:sz w:val="24"/>
        </w:rPr>
        <w:t>Debilidades</w:t>
      </w:r>
      <w:r>
        <w:rPr>
          <w:spacing w:val="-6"/>
          <w:sz w:val="24"/>
        </w:rPr>
        <w:t xml:space="preserve"> </w:t>
      </w:r>
      <w:r>
        <w:rPr>
          <w:sz w:val="24"/>
        </w:rPr>
        <w:t>del</w:t>
      </w:r>
      <w:r>
        <w:rPr>
          <w:spacing w:val="-2"/>
          <w:sz w:val="24"/>
        </w:rPr>
        <w:t xml:space="preserve"> </w:t>
      </w:r>
      <w:r>
        <w:rPr>
          <w:sz w:val="24"/>
        </w:rPr>
        <w:t>consultorio</w:t>
      </w:r>
      <w:r>
        <w:rPr>
          <w:spacing w:val="-2"/>
          <w:sz w:val="24"/>
        </w:rPr>
        <w:t xml:space="preserve"> </w:t>
      </w:r>
      <w:r>
        <w:rPr>
          <w:sz w:val="24"/>
        </w:rPr>
        <w:t>jurídico;</w:t>
      </w:r>
    </w:p>
    <w:p w14:paraId="3732B5BF" w14:textId="77777777" w:rsidR="00285CDB" w:rsidRDefault="003D645D">
      <w:pPr>
        <w:pStyle w:val="Prrafodelista"/>
        <w:numPr>
          <w:ilvl w:val="0"/>
          <w:numId w:val="2"/>
        </w:numPr>
        <w:tabs>
          <w:tab w:val="left" w:pos="569"/>
          <w:tab w:val="left" w:pos="3542"/>
          <w:tab w:val="left" w:pos="4250"/>
        </w:tabs>
        <w:spacing w:before="33"/>
        <w:rPr>
          <w:sz w:val="24"/>
        </w:rPr>
      </w:pPr>
      <w:r>
        <w:rPr>
          <w:sz w:val="24"/>
        </w:rPr>
        <w:t>Disposiciones</w:t>
      </w:r>
      <w:r>
        <w:rPr>
          <w:spacing w:val="6"/>
          <w:sz w:val="24"/>
        </w:rPr>
        <w:t xml:space="preserve"> </w:t>
      </w:r>
      <w:r>
        <w:rPr>
          <w:sz w:val="24"/>
        </w:rPr>
        <w:t>legales</w:t>
      </w:r>
      <w:r>
        <w:rPr>
          <w:sz w:val="24"/>
        </w:rPr>
        <w:tab/>
        <w:t>o</w:t>
      </w:r>
      <w:r>
        <w:rPr>
          <w:sz w:val="24"/>
        </w:rPr>
        <w:tab/>
        <w:t>reglamentarias</w:t>
      </w:r>
      <w:r>
        <w:rPr>
          <w:spacing w:val="-4"/>
          <w:sz w:val="24"/>
        </w:rPr>
        <w:t xml:space="preserve"> </w:t>
      </w:r>
      <w:r>
        <w:rPr>
          <w:sz w:val="24"/>
        </w:rPr>
        <w:t>posiblemente</w:t>
      </w:r>
      <w:r>
        <w:rPr>
          <w:spacing w:val="-4"/>
          <w:sz w:val="24"/>
        </w:rPr>
        <w:t xml:space="preserve"> </w:t>
      </w:r>
      <w:r>
        <w:rPr>
          <w:sz w:val="24"/>
        </w:rPr>
        <w:t>infringidas;</w:t>
      </w:r>
    </w:p>
    <w:p w14:paraId="2F732FAA" w14:textId="77777777" w:rsidR="00285CDB" w:rsidRDefault="003D645D">
      <w:pPr>
        <w:pStyle w:val="Prrafodelista"/>
        <w:numPr>
          <w:ilvl w:val="0"/>
          <w:numId w:val="2"/>
        </w:numPr>
        <w:tabs>
          <w:tab w:val="left" w:pos="710"/>
        </w:tabs>
        <w:spacing w:before="34"/>
        <w:ind w:left="710" w:hanging="468"/>
        <w:rPr>
          <w:sz w:val="24"/>
        </w:rPr>
      </w:pPr>
      <w:r>
        <w:rPr>
          <w:sz w:val="24"/>
        </w:rPr>
        <w:t>Requerimientos;</w:t>
      </w:r>
      <w:r>
        <w:rPr>
          <w:spacing w:val="-3"/>
          <w:sz w:val="24"/>
        </w:rPr>
        <w:t xml:space="preserve"> </w:t>
      </w:r>
      <w:r>
        <w:rPr>
          <w:sz w:val="24"/>
        </w:rPr>
        <w:t>información</w:t>
      </w:r>
      <w:r>
        <w:rPr>
          <w:spacing w:val="-3"/>
          <w:sz w:val="24"/>
        </w:rPr>
        <w:t xml:space="preserve"> </w:t>
      </w:r>
      <w:r>
        <w:rPr>
          <w:sz w:val="24"/>
        </w:rPr>
        <w:t>recaudada</w:t>
      </w:r>
      <w:r>
        <w:rPr>
          <w:spacing w:val="-2"/>
          <w:sz w:val="24"/>
        </w:rPr>
        <w:t xml:space="preserve"> </w:t>
      </w:r>
      <w:r>
        <w:rPr>
          <w:sz w:val="24"/>
        </w:rPr>
        <w:t>y/o</w:t>
      </w:r>
      <w:r>
        <w:rPr>
          <w:spacing w:val="-4"/>
          <w:sz w:val="24"/>
        </w:rPr>
        <w:t xml:space="preserve"> </w:t>
      </w:r>
      <w:r>
        <w:rPr>
          <w:sz w:val="24"/>
        </w:rPr>
        <w:t>término</w:t>
      </w:r>
      <w:r>
        <w:rPr>
          <w:spacing w:val="-2"/>
          <w:sz w:val="24"/>
        </w:rPr>
        <w:t xml:space="preserve"> </w:t>
      </w:r>
      <w:r>
        <w:rPr>
          <w:sz w:val="24"/>
        </w:rPr>
        <w:t>para</w:t>
      </w:r>
      <w:r>
        <w:rPr>
          <w:spacing w:val="-3"/>
          <w:sz w:val="24"/>
        </w:rPr>
        <w:t xml:space="preserve"> </w:t>
      </w:r>
      <w:r>
        <w:rPr>
          <w:sz w:val="24"/>
        </w:rPr>
        <w:t>remitirla;</w:t>
      </w:r>
    </w:p>
    <w:p w14:paraId="70F846F9" w14:textId="77777777" w:rsidR="00285CDB" w:rsidRDefault="003D645D">
      <w:pPr>
        <w:pStyle w:val="Prrafodelista"/>
        <w:numPr>
          <w:ilvl w:val="0"/>
          <w:numId w:val="2"/>
        </w:numPr>
        <w:tabs>
          <w:tab w:val="left" w:pos="710"/>
        </w:tabs>
        <w:spacing w:before="33"/>
        <w:ind w:left="710" w:hanging="468"/>
        <w:rPr>
          <w:sz w:val="24"/>
        </w:rPr>
      </w:pPr>
      <w:r>
        <w:rPr>
          <w:sz w:val="24"/>
        </w:rPr>
        <w:t>Firma</w:t>
      </w:r>
      <w:r>
        <w:rPr>
          <w:spacing w:val="-1"/>
          <w:sz w:val="24"/>
        </w:rPr>
        <w:t xml:space="preserve"> </w:t>
      </w:r>
      <w:r>
        <w:rPr>
          <w:sz w:val="24"/>
        </w:rPr>
        <w:t>de</w:t>
      </w:r>
      <w:r>
        <w:rPr>
          <w:spacing w:val="-3"/>
          <w:sz w:val="24"/>
        </w:rPr>
        <w:t xml:space="preserve"> </w:t>
      </w:r>
      <w:r>
        <w:rPr>
          <w:sz w:val="24"/>
        </w:rPr>
        <w:t>quienes</w:t>
      </w:r>
      <w:r>
        <w:rPr>
          <w:spacing w:val="-3"/>
          <w:sz w:val="24"/>
        </w:rPr>
        <w:t xml:space="preserve"> </w:t>
      </w:r>
      <w:r>
        <w:rPr>
          <w:sz w:val="24"/>
        </w:rPr>
        <w:t>participaron</w:t>
      </w:r>
      <w:r>
        <w:rPr>
          <w:spacing w:val="-2"/>
          <w:sz w:val="24"/>
        </w:rPr>
        <w:t xml:space="preserve"> </w:t>
      </w:r>
      <w:r>
        <w:rPr>
          <w:sz w:val="24"/>
        </w:rPr>
        <w:t>en</w:t>
      </w:r>
      <w:r>
        <w:rPr>
          <w:spacing w:val="-1"/>
          <w:sz w:val="24"/>
        </w:rPr>
        <w:t xml:space="preserve"> </w:t>
      </w:r>
      <w:r>
        <w:rPr>
          <w:sz w:val="24"/>
        </w:rPr>
        <w:t>la</w:t>
      </w:r>
      <w:r>
        <w:rPr>
          <w:spacing w:val="-2"/>
          <w:sz w:val="24"/>
        </w:rPr>
        <w:t xml:space="preserve"> </w:t>
      </w:r>
      <w:r>
        <w:rPr>
          <w:sz w:val="24"/>
        </w:rPr>
        <w:t>visita.</w:t>
      </w:r>
    </w:p>
    <w:p w14:paraId="7FC7C3D3" w14:textId="77777777" w:rsidR="00285CDB" w:rsidRDefault="00285CDB">
      <w:pPr>
        <w:pStyle w:val="Textoindependiente"/>
        <w:spacing w:before="5"/>
        <w:rPr>
          <w:sz w:val="27"/>
        </w:rPr>
      </w:pPr>
    </w:p>
    <w:p w14:paraId="2DB08225" w14:textId="77777777" w:rsidR="00285CDB" w:rsidRDefault="003D645D">
      <w:pPr>
        <w:pStyle w:val="Textoindependiente"/>
        <w:spacing w:before="1" w:line="276" w:lineRule="auto"/>
        <w:ind w:left="244" w:right="438"/>
        <w:jc w:val="both"/>
      </w:pPr>
      <w:r>
        <w:rPr>
          <w:rFonts w:ascii="Arial" w:hAnsi="Arial"/>
          <w:b/>
        </w:rPr>
        <w:t>Artículo</w:t>
      </w:r>
      <w:r>
        <w:rPr>
          <w:rFonts w:ascii="Arial" w:hAnsi="Arial"/>
          <w:b/>
          <w:spacing w:val="1"/>
        </w:rPr>
        <w:t xml:space="preserve"> </w:t>
      </w:r>
      <w:r>
        <w:rPr>
          <w:rFonts w:ascii="Arial" w:hAnsi="Arial"/>
          <w:b/>
        </w:rPr>
        <w:t>2.2.7.2.4.1.5.</w:t>
      </w:r>
      <w:r>
        <w:rPr>
          <w:rFonts w:ascii="Arial" w:hAnsi="Arial"/>
          <w:b/>
          <w:spacing w:val="1"/>
        </w:rPr>
        <w:t xml:space="preserve"> </w:t>
      </w:r>
      <w:r>
        <w:rPr>
          <w:rFonts w:ascii="Arial" w:hAnsi="Arial"/>
          <w:b/>
        </w:rPr>
        <w:t>-</w:t>
      </w:r>
      <w:r>
        <w:rPr>
          <w:rFonts w:ascii="Arial" w:hAnsi="Arial"/>
          <w:b/>
          <w:spacing w:val="1"/>
        </w:rPr>
        <w:t xml:space="preserve"> </w:t>
      </w:r>
      <w:r>
        <w:rPr>
          <w:rFonts w:ascii="Arial" w:hAnsi="Arial"/>
          <w:b/>
        </w:rPr>
        <w:t>Comunicación</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la</w:t>
      </w:r>
      <w:r>
        <w:rPr>
          <w:rFonts w:ascii="Arial" w:hAnsi="Arial"/>
          <w:b/>
          <w:spacing w:val="1"/>
        </w:rPr>
        <w:t xml:space="preserve"> </w:t>
      </w:r>
      <w:r>
        <w:rPr>
          <w:rFonts w:ascii="Arial" w:hAnsi="Arial"/>
          <w:b/>
        </w:rPr>
        <w:t>Institución</w:t>
      </w:r>
      <w:r>
        <w:rPr>
          <w:rFonts w:ascii="Arial" w:hAnsi="Arial"/>
          <w:b/>
          <w:spacing w:val="1"/>
        </w:rPr>
        <w:t xml:space="preserve"> </w:t>
      </w:r>
      <w:r>
        <w:rPr>
          <w:rFonts w:ascii="Arial" w:hAnsi="Arial"/>
          <w:b/>
        </w:rPr>
        <w:t>y</w:t>
      </w:r>
      <w:r>
        <w:rPr>
          <w:rFonts w:ascii="Arial" w:hAnsi="Arial"/>
          <w:b/>
          <w:spacing w:val="1"/>
        </w:rPr>
        <w:t xml:space="preserve"> </w:t>
      </w:r>
      <w:r>
        <w:rPr>
          <w:rFonts w:ascii="Arial" w:hAnsi="Arial"/>
          <w:b/>
        </w:rPr>
        <w:t xml:space="preserve">pronunciamientos. </w:t>
      </w:r>
      <w:r>
        <w:t>Si como resultado de la visita, la Dirección de Justicia</w:t>
      </w:r>
      <w:r>
        <w:rPr>
          <w:spacing w:val="1"/>
        </w:rPr>
        <w:t xml:space="preserve"> </w:t>
      </w:r>
      <w:r>
        <w:t>Formal del Ministerio de Justicia y del Derecho o quien haga sus veces,</w:t>
      </w:r>
      <w:r>
        <w:rPr>
          <w:spacing w:val="1"/>
        </w:rPr>
        <w:t xml:space="preserve"> </w:t>
      </w:r>
      <w:r>
        <w:t>encuentra hechos o situaciones que pudieren constituir faltas a los principios</w:t>
      </w:r>
      <w:r>
        <w:rPr>
          <w:spacing w:val="1"/>
        </w:rPr>
        <w:t xml:space="preserve"> </w:t>
      </w:r>
      <w:r>
        <w:t>y</w:t>
      </w:r>
      <w:r>
        <w:rPr>
          <w:spacing w:val="1"/>
        </w:rPr>
        <w:t xml:space="preserve"> </w:t>
      </w:r>
      <w:r>
        <w:t>objetivos</w:t>
      </w:r>
      <w:r>
        <w:rPr>
          <w:spacing w:val="1"/>
        </w:rPr>
        <w:t xml:space="preserve"> </w:t>
      </w:r>
      <w:r>
        <w:t>señalados</w:t>
      </w:r>
      <w:r>
        <w:rPr>
          <w:spacing w:val="1"/>
        </w:rPr>
        <w:t xml:space="preserve"> </w:t>
      </w:r>
      <w:r>
        <w:t>en</w:t>
      </w:r>
      <w:r>
        <w:rPr>
          <w:spacing w:val="1"/>
        </w:rPr>
        <w:t xml:space="preserve"> </w:t>
      </w:r>
      <w:r>
        <w:t>la</w:t>
      </w:r>
      <w:r>
        <w:rPr>
          <w:spacing w:val="1"/>
        </w:rPr>
        <w:t xml:space="preserve"> </w:t>
      </w:r>
      <w:r>
        <w:t>Ley</w:t>
      </w:r>
      <w:r>
        <w:rPr>
          <w:spacing w:val="1"/>
        </w:rPr>
        <w:t xml:space="preserve"> </w:t>
      </w:r>
      <w:r>
        <w:t>2113</w:t>
      </w:r>
      <w:r>
        <w:rPr>
          <w:spacing w:val="1"/>
        </w:rPr>
        <w:t xml:space="preserve"> </w:t>
      </w:r>
      <w:r>
        <w:t>del</w:t>
      </w:r>
      <w:r>
        <w:rPr>
          <w:spacing w:val="1"/>
        </w:rPr>
        <w:t xml:space="preserve"> </w:t>
      </w:r>
      <w:r>
        <w:t>2021</w:t>
      </w:r>
      <w:r>
        <w:rPr>
          <w:spacing w:val="1"/>
        </w:rPr>
        <w:t xml:space="preserve"> </w:t>
      </w:r>
      <w:r>
        <w:t>o</w:t>
      </w:r>
      <w:r>
        <w:rPr>
          <w:spacing w:val="1"/>
        </w:rPr>
        <w:t xml:space="preserve"> </w:t>
      </w:r>
      <w:r>
        <w:t>de</w:t>
      </w:r>
      <w:r>
        <w:rPr>
          <w:spacing w:val="1"/>
        </w:rPr>
        <w:t xml:space="preserve"> </w:t>
      </w:r>
      <w:r>
        <w:t>la</w:t>
      </w:r>
      <w:r>
        <w:rPr>
          <w:spacing w:val="1"/>
        </w:rPr>
        <w:t xml:space="preserve"> </w:t>
      </w:r>
      <w:r>
        <w:t>presente</w:t>
      </w:r>
      <w:r>
        <w:rPr>
          <w:spacing w:val="1"/>
        </w:rPr>
        <w:t xml:space="preserve"> </w:t>
      </w:r>
      <w:r>
        <w:t>reglamentación,</w:t>
      </w:r>
      <w:r>
        <w:rPr>
          <w:spacing w:val="1"/>
        </w:rPr>
        <w:t xml:space="preserve"> </w:t>
      </w:r>
      <w:r>
        <w:t>o</w:t>
      </w:r>
      <w:r>
        <w:rPr>
          <w:spacing w:val="1"/>
        </w:rPr>
        <w:t xml:space="preserve"> </w:t>
      </w:r>
      <w:r>
        <w:t>acciones</w:t>
      </w:r>
      <w:r>
        <w:rPr>
          <w:spacing w:val="1"/>
        </w:rPr>
        <w:t xml:space="preserve"> </w:t>
      </w:r>
      <w:r>
        <w:t>de</w:t>
      </w:r>
      <w:r>
        <w:rPr>
          <w:spacing w:val="1"/>
        </w:rPr>
        <w:t xml:space="preserve"> </w:t>
      </w:r>
      <w:r>
        <w:t>mejora</w:t>
      </w:r>
      <w:r>
        <w:rPr>
          <w:spacing w:val="1"/>
        </w:rPr>
        <w:t xml:space="preserve"> </w:t>
      </w:r>
      <w:r>
        <w:t>que</w:t>
      </w:r>
      <w:r>
        <w:rPr>
          <w:spacing w:val="1"/>
        </w:rPr>
        <w:t xml:space="preserve"> </w:t>
      </w:r>
      <w:r>
        <w:t>s</w:t>
      </w:r>
      <w:r>
        <w:t>ea</w:t>
      </w:r>
      <w:r>
        <w:rPr>
          <w:spacing w:val="1"/>
        </w:rPr>
        <w:t xml:space="preserve"> </w:t>
      </w:r>
      <w:r>
        <w:t>necesario</w:t>
      </w:r>
      <w:r>
        <w:rPr>
          <w:spacing w:val="1"/>
        </w:rPr>
        <w:t xml:space="preserve"> </w:t>
      </w:r>
      <w:r>
        <w:t>implementar,</w:t>
      </w:r>
      <w:r>
        <w:rPr>
          <w:spacing w:val="1"/>
        </w:rPr>
        <w:t xml:space="preserve"> </w:t>
      </w:r>
      <w:r>
        <w:t>procederá a informarlas mediante comunicación escrita que será dirigida al</w:t>
      </w:r>
      <w:r>
        <w:rPr>
          <w:spacing w:val="1"/>
        </w:rPr>
        <w:t xml:space="preserve"> </w:t>
      </w:r>
      <w:r>
        <w:t>Representante Legal de la Institución y al Director del Consultorio Jurídico</w:t>
      </w:r>
      <w:r>
        <w:rPr>
          <w:spacing w:val="1"/>
        </w:rPr>
        <w:t xml:space="preserve"> </w:t>
      </w:r>
      <w:r>
        <w:t>visitado, para que se pronuncien frente a las hechos y situaciones referidas</w:t>
      </w:r>
      <w:r>
        <w:rPr>
          <w:spacing w:val="1"/>
        </w:rPr>
        <w:t xml:space="preserve"> </w:t>
      </w:r>
      <w:r>
        <w:t>d</w:t>
      </w:r>
      <w:r>
        <w:t>entro</w:t>
      </w:r>
      <w:r>
        <w:rPr>
          <w:spacing w:val="1"/>
        </w:rPr>
        <w:t xml:space="preserve"> </w:t>
      </w:r>
      <w:r>
        <w:t>del</w:t>
      </w:r>
      <w:r>
        <w:rPr>
          <w:spacing w:val="1"/>
        </w:rPr>
        <w:t xml:space="preserve"> </w:t>
      </w:r>
      <w:r>
        <w:t>término</w:t>
      </w:r>
      <w:r>
        <w:rPr>
          <w:spacing w:val="1"/>
        </w:rPr>
        <w:t xml:space="preserve"> </w:t>
      </w:r>
      <w:r>
        <w:t>de</w:t>
      </w:r>
      <w:r>
        <w:rPr>
          <w:spacing w:val="1"/>
        </w:rPr>
        <w:t xml:space="preserve"> </w:t>
      </w:r>
      <w:r>
        <w:t>diez</w:t>
      </w:r>
      <w:r>
        <w:rPr>
          <w:spacing w:val="1"/>
        </w:rPr>
        <w:t xml:space="preserve"> </w:t>
      </w:r>
      <w:r>
        <w:t>(10)</w:t>
      </w:r>
      <w:r>
        <w:rPr>
          <w:spacing w:val="1"/>
        </w:rPr>
        <w:t xml:space="preserve"> </w:t>
      </w:r>
      <w:r>
        <w:t>días</w:t>
      </w:r>
      <w:r>
        <w:rPr>
          <w:spacing w:val="1"/>
        </w:rPr>
        <w:t xml:space="preserve"> </w:t>
      </w:r>
      <w:r>
        <w:t>hábiles</w:t>
      </w:r>
      <w:r>
        <w:rPr>
          <w:spacing w:val="1"/>
        </w:rPr>
        <w:t xml:space="preserve"> </w:t>
      </w:r>
      <w:r>
        <w:t>siguientes</w:t>
      </w:r>
      <w:r>
        <w:rPr>
          <w:spacing w:val="1"/>
        </w:rPr>
        <w:t xml:space="preserve"> </w:t>
      </w:r>
      <w:r>
        <w:t>al</w:t>
      </w:r>
      <w:r>
        <w:rPr>
          <w:spacing w:val="1"/>
        </w:rPr>
        <w:t xml:space="preserve"> </w:t>
      </w:r>
      <w:r>
        <w:t>recibió</w:t>
      </w:r>
      <w:r>
        <w:rPr>
          <w:spacing w:val="1"/>
        </w:rPr>
        <w:t xml:space="preserve"> </w:t>
      </w:r>
      <w:r>
        <w:t>de</w:t>
      </w:r>
      <w:r>
        <w:rPr>
          <w:spacing w:val="1"/>
        </w:rPr>
        <w:t xml:space="preserve"> </w:t>
      </w:r>
      <w:r>
        <w:t>la</w:t>
      </w:r>
      <w:r>
        <w:rPr>
          <w:spacing w:val="1"/>
        </w:rPr>
        <w:t xml:space="preserve"> </w:t>
      </w:r>
      <w:r>
        <w:t>comunicación, aportando las pruebas que pretenda hacer valer. Recibido el</w:t>
      </w:r>
      <w:r>
        <w:rPr>
          <w:spacing w:val="1"/>
        </w:rPr>
        <w:t xml:space="preserve"> </w:t>
      </w:r>
      <w:r>
        <w:t>pronunciamiento</w:t>
      </w:r>
      <w:r>
        <w:rPr>
          <w:spacing w:val="-4"/>
        </w:rPr>
        <w:t xml:space="preserve"> </w:t>
      </w:r>
      <w:r>
        <w:t>de</w:t>
      </w:r>
      <w:r>
        <w:rPr>
          <w:spacing w:val="-4"/>
        </w:rPr>
        <w:t xml:space="preserve"> </w:t>
      </w:r>
      <w:r>
        <w:t>la</w:t>
      </w:r>
      <w:r>
        <w:rPr>
          <w:spacing w:val="-6"/>
        </w:rPr>
        <w:t xml:space="preserve"> </w:t>
      </w:r>
      <w:r>
        <w:t>Institución</w:t>
      </w:r>
      <w:r>
        <w:rPr>
          <w:spacing w:val="-4"/>
        </w:rPr>
        <w:t xml:space="preserve"> </w:t>
      </w:r>
      <w:r>
        <w:t>o</w:t>
      </w:r>
      <w:r>
        <w:rPr>
          <w:spacing w:val="-4"/>
        </w:rPr>
        <w:t xml:space="preserve"> </w:t>
      </w:r>
      <w:r>
        <w:t>vencido</w:t>
      </w:r>
      <w:r>
        <w:rPr>
          <w:spacing w:val="-6"/>
        </w:rPr>
        <w:t xml:space="preserve"> </w:t>
      </w:r>
      <w:r>
        <w:t>el</w:t>
      </w:r>
      <w:r>
        <w:rPr>
          <w:spacing w:val="-7"/>
        </w:rPr>
        <w:t xml:space="preserve"> </w:t>
      </w:r>
      <w:r>
        <w:t>término</w:t>
      </w:r>
      <w:r>
        <w:rPr>
          <w:spacing w:val="-4"/>
        </w:rPr>
        <w:t xml:space="preserve"> </w:t>
      </w:r>
      <w:r>
        <w:t>concedido,</w:t>
      </w:r>
      <w:r>
        <w:rPr>
          <w:spacing w:val="-4"/>
        </w:rPr>
        <w:t xml:space="preserve"> </w:t>
      </w:r>
      <w:r>
        <w:t>la</w:t>
      </w:r>
      <w:r>
        <w:rPr>
          <w:spacing w:val="-6"/>
        </w:rPr>
        <w:t xml:space="preserve"> </w:t>
      </w:r>
      <w:r>
        <w:t>Dirección</w:t>
      </w:r>
      <w:r>
        <w:rPr>
          <w:spacing w:val="-64"/>
        </w:rPr>
        <w:t xml:space="preserve"> </w:t>
      </w:r>
      <w:r>
        <w:t>de Justicia Formal mediante acto motivado pondrá fin a la actuación teniendo</w:t>
      </w:r>
      <w:r>
        <w:rPr>
          <w:spacing w:val="-64"/>
        </w:rPr>
        <w:t xml:space="preserve"> </w:t>
      </w:r>
      <w:r>
        <w:t>como inexistentes o no probados los hechos que motivaron la visita o, por el</w:t>
      </w:r>
      <w:r>
        <w:rPr>
          <w:spacing w:val="1"/>
        </w:rPr>
        <w:t xml:space="preserve"> </w:t>
      </w:r>
      <w:r>
        <w:t>contrario declararlos, probados requiriendo al consultorio jurídico para que</w:t>
      </w:r>
      <w:r>
        <w:rPr>
          <w:spacing w:val="1"/>
        </w:rPr>
        <w:t xml:space="preserve"> </w:t>
      </w:r>
      <w:r>
        <w:t>formule un plan de mejora</w:t>
      </w:r>
      <w:r>
        <w:t>miento que deberá ser remitido dentro del término</w:t>
      </w:r>
      <w:r>
        <w:rPr>
          <w:spacing w:val="1"/>
        </w:rPr>
        <w:t xml:space="preserve"> </w:t>
      </w:r>
      <w:r>
        <w:t>máximo de treinta (30) días hábiles siguientes a partir de la fecha de la</w:t>
      </w:r>
      <w:r>
        <w:rPr>
          <w:spacing w:val="1"/>
        </w:rPr>
        <w:t xml:space="preserve"> </w:t>
      </w:r>
      <w:r>
        <w:t>ejecutoria</w:t>
      </w:r>
      <w:r>
        <w:rPr>
          <w:spacing w:val="-6"/>
        </w:rPr>
        <w:t xml:space="preserve"> </w:t>
      </w:r>
      <w:r>
        <w:t>del</w:t>
      </w:r>
      <w:r>
        <w:rPr>
          <w:spacing w:val="-9"/>
        </w:rPr>
        <w:t xml:space="preserve"> </w:t>
      </w:r>
      <w:r>
        <w:t>acto</w:t>
      </w:r>
      <w:r>
        <w:rPr>
          <w:spacing w:val="-8"/>
        </w:rPr>
        <w:t xml:space="preserve"> </w:t>
      </w:r>
      <w:r>
        <w:t>administrativo</w:t>
      </w:r>
      <w:r>
        <w:rPr>
          <w:spacing w:val="-6"/>
        </w:rPr>
        <w:t xml:space="preserve"> </w:t>
      </w:r>
      <w:r>
        <w:t>por</w:t>
      </w:r>
      <w:r>
        <w:rPr>
          <w:spacing w:val="-9"/>
        </w:rPr>
        <w:t xml:space="preserve"> </w:t>
      </w:r>
      <w:r>
        <w:t>medio</w:t>
      </w:r>
      <w:r>
        <w:rPr>
          <w:spacing w:val="-7"/>
        </w:rPr>
        <w:t xml:space="preserve"> </w:t>
      </w:r>
      <w:r>
        <w:t>del</w:t>
      </w:r>
      <w:r>
        <w:rPr>
          <w:spacing w:val="-7"/>
        </w:rPr>
        <w:t xml:space="preserve"> </w:t>
      </w:r>
      <w:r>
        <w:t>cual</w:t>
      </w:r>
      <w:r>
        <w:rPr>
          <w:spacing w:val="-6"/>
        </w:rPr>
        <w:t xml:space="preserve"> </w:t>
      </w:r>
      <w:r>
        <w:t>se</w:t>
      </w:r>
      <w:r>
        <w:rPr>
          <w:spacing w:val="-6"/>
        </w:rPr>
        <w:t xml:space="preserve"> </w:t>
      </w:r>
      <w:r>
        <w:t>pone</w:t>
      </w:r>
      <w:r>
        <w:rPr>
          <w:spacing w:val="-7"/>
        </w:rPr>
        <w:t xml:space="preserve"> </w:t>
      </w:r>
      <w:r>
        <w:t>fin</w:t>
      </w:r>
      <w:r>
        <w:rPr>
          <w:spacing w:val="-6"/>
        </w:rPr>
        <w:t xml:space="preserve"> </w:t>
      </w:r>
      <w:r>
        <w:t>a</w:t>
      </w:r>
      <w:r>
        <w:rPr>
          <w:spacing w:val="-6"/>
        </w:rPr>
        <w:t xml:space="preserve"> </w:t>
      </w:r>
      <w:r>
        <w:t>la</w:t>
      </w:r>
      <w:r>
        <w:rPr>
          <w:spacing w:val="-5"/>
        </w:rPr>
        <w:t xml:space="preserve"> </w:t>
      </w:r>
      <w:r>
        <w:t>actuación</w:t>
      </w:r>
    </w:p>
    <w:p w14:paraId="677D8F18" w14:textId="77777777" w:rsidR="00285CDB" w:rsidRDefault="00285CDB">
      <w:pPr>
        <w:pStyle w:val="Textoindependiente"/>
        <w:spacing w:before="4"/>
      </w:pPr>
    </w:p>
    <w:p w14:paraId="56E77AC3" w14:textId="77777777" w:rsidR="00285CDB" w:rsidRDefault="003D645D">
      <w:pPr>
        <w:pStyle w:val="Textoindependiente"/>
        <w:spacing w:line="276" w:lineRule="auto"/>
        <w:ind w:left="244" w:right="455"/>
        <w:jc w:val="both"/>
      </w:pPr>
      <w:r>
        <w:rPr>
          <w:spacing w:val="-1"/>
        </w:rPr>
        <w:t>Contra</w:t>
      </w:r>
      <w:r>
        <w:rPr>
          <w:spacing w:val="-15"/>
        </w:rPr>
        <w:t xml:space="preserve"> </w:t>
      </w:r>
      <w:r>
        <w:t>el</w:t>
      </w:r>
      <w:r>
        <w:rPr>
          <w:spacing w:val="-16"/>
        </w:rPr>
        <w:t xml:space="preserve"> </w:t>
      </w:r>
      <w:r>
        <w:t>acto</w:t>
      </w:r>
      <w:r>
        <w:rPr>
          <w:spacing w:val="-16"/>
        </w:rPr>
        <w:t xml:space="preserve"> </w:t>
      </w:r>
      <w:r>
        <w:t>administrativo</w:t>
      </w:r>
      <w:r>
        <w:rPr>
          <w:spacing w:val="-15"/>
        </w:rPr>
        <w:t xml:space="preserve"> </w:t>
      </w:r>
      <w:r>
        <w:t>que</w:t>
      </w:r>
      <w:r>
        <w:rPr>
          <w:spacing w:val="-14"/>
        </w:rPr>
        <w:t xml:space="preserve"> </w:t>
      </w:r>
      <w:r>
        <w:t>pone</w:t>
      </w:r>
      <w:r>
        <w:rPr>
          <w:spacing w:val="-17"/>
        </w:rPr>
        <w:t xml:space="preserve"> </w:t>
      </w:r>
      <w:r>
        <w:t>fin</w:t>
      </w:r>
      <w:r>
        <w:rPr>
          <w:spacing w:val="-14"/>
        </w:rPr>
        <w:t xml:space="preserve"> </w:t>
      </w:r>
      <w:r>
        <w:t>a</w:t>
      </w:r>
      <w:r>
        <w:rPr>
          <w:spacing w:val="-15"/>
        </w:rPr>
        <w:t xml:space="preserve"> </w:t>
      </w:r>
      <w:r>
        <w:t>la</w:t>
      </w:r>
      <w:r>
        <w:rPr>
          <w:spacing w:val="-16"/>
        </w:rPr>
        <w:t xml:space="preserve"> </w:t>
      </w:r>
      <w:r>
        <w:t>actuación</w:t>
      </w:r>
      <w:r>
        <w:rPr>
          <w:spacing w:val="-15"/>
        </w:rPr>
        <w:t xml:space="preserve"> </w:t>
      </w:r>
      <w:r>
        <w:t>proceden</w:t>
      </w:r>
      <w:r>
        <w:rPr>
          <w:spacing w:val="-14"/>
        </w:rPr>
        <w:t xml:space="preserve"> </w:t>
      </w:r>
      <w:r>
        <w:t>los</w:t>
      </w:r>
      <w:r>
        <w:rPr>
          <w:spacing w:val="-17"/>
        </w:rPr>
        <w:t xml:space="preserve"> </w:t>
      </w:r>
      <w:r>
        <w:t>recursos</w:t>
      </w:r>
      <w:r>
        <w:rPr>
          <w:spacing w:val="-64"/>
        </w:rPr>
        <w:t xml:space="preserve"> </w:t>
      </w:r>
      <w:r>
        <w:t>de reposición y apelación, en los términos previstos en la ley 1437 de 2011 o</w:t>
      </w:r>
      <w:r>
        <w:rPr>
          <w:spacing w:val="-64"/>
        </w:rPr>
        <w:t xml:space="preserve"> </w:t>
      </w:r>
      <w:r>
        <w:t xml:space="preserve">la norma que la reemplace. La apelación será resuelta por el </w:t>
      </w:r>
      <w:proofErr w:type="gramStart"/>
      <w:r>
        <w:t>Viceministro</w:t>
      </w:r>
      <w:proofErr w:type="gramEnd"/>
      <w:r>
        <w:t xml:space="preserve"> de</w:t>
      </w:r>
      <w:r>
        <w:rPr>
          <w:spacing w:val="1"/>
        </w:rPr>
        <w:t xml:space="preserve"> </w:t>
      </w:r>
      <w:r>
        <w:t>Promoción</w:t>
      </w:r>
      <w:r>
        <w:rPr>
          <w:spacing w:val="-3"/>
        </w:rPr>
        <w:t xml:space="preserve"> </w:t>
      </w:r>
      <w:r>
        <w:t>de la</w:t>
      </w:r>
      <w:r>
        <w:rPr>
          <w:spacing w:val="-2"/>
        </w:rPr>
        <w:t xml:space="preserve"> </w:t>
      </w:r>
      <w:r>
        <w:t>Justicia del Ministerio</w:t>
      </w:r>
      <w:r>
        <w:rPr>
          <w:spacing w:val="-2"/>
        </w:rPr>
        <w:t xml:space="preserve"> </w:t>
      </w:r>
      <w:r>
        <w:t>de</w:t>
      </w:r>
      <w:r>
        <w:rPr>
          <w:spacing w:val="-1"/>
        </w:rPr>
        <w:t xml:space="preserve"> </w:t>
      </w:r>
      <w:r>
        <w:t>Justicia y</w:t>
      </w:r>
      <w:r>
        <w:rPr>
          <w:spacing w:val="-3"/>
        </w:rPr>
        <w:t xml:space="preserve"> </w:t>
      </w:r>
      <w:r>
        <w:t>del</w:t>
      </w:r>
      <w:r>
        <w:rPr>
          <w:spacing w:val="-1"/>
        </w:rPr>
        <w:t xml:space="preserve"> </w:t>
      </w:r>
      <w:r>
        <w:t>Derecho.</w:t>
      </w:r>
    </w:p>
    <w:p w14:paraId="095D6C07" w14:textId="77777777" w:rsidR="00285CDB" w:rsidRDefault="00285CDB">
      <w:pPr>
        <w:pStyle w:val="Textoindependiente"/>
        <w:spacing w:before="3"/>
      </w:pPr>
    </w:p>
    <w:p w14:paraId="6005EC35" w14:textId="77777777" w:rsidR="00285CDB" w:rsidRDefault="003D645D">
      <w:pPr>
        <w:pStyle w:val="Textoindependiente"/>
        <w:spacing w:line="276" w:lineRule="auto"/>
        <w:ind w:left="244" w:right="455"/>
        <w:jc w:val="both"/>
      </w:pPr>
      <w:r>
        <w:t>L</w:t>
      </w:r>
      <w:r>
        <w:t>os recursos serán resueltos dentro de los diez (10) días hábiles siguientes a</w:t>
      </w:r>
      <w:r>
        <w:rPr>
          <w:spacing w:val="-64"/>
        </w:rPr>
        <w:t xml:space="preserve"> </w:t>
      </w:r>
      <w:r>
        <w:t>su</w:t>
      </w:r>
      <w:r>
        <w:rPr>
          <w:spacing w:val="-1"/>
        </w:rPr>
        <w:t xml:space="preserve"> </w:t>
      </w:r>
      <w:r>
        <w:t>interposición</w:t>
      </w:r>
      <w:r>
        <w:rPr>
          <w:spacing w:val="2"/>
        </w:rPr>
        <w:t xml:space="preserve"> </w:t>
      </w:r>
      <w:r>
        <w:t>y/o concesión</w:t>
      </w:r>
      <w:r>
        <w:rPr>
          <w:spacing w:val="-1"/>
        </w:rPr>
        <w:t xml:space="preserve"> </w:t>
      </w:r>
      <w:r>
        <w:t>según</w:t>
      </w:r>
      <w:r>
        <w:rPr>
          <w:spacing w:val="-1"/>
        </w:rPr>
        <w:t xml:space="preserve"> </w:t>
      </w:r>
      <w:r>
        <w:t>corresponda.</w:t>
      </w:r>
    </w:p>
    <w:p w14:paraId="5E4398C6" w14:textId="77777777" w:rsidR="00285CDB" w:rsidRDefault="00285CDB">
      <w:pPr>
        <w:pStyle w:val="Textoindependiente"/>
        <w:spacing w:before="1"/>
      </w:pPr>
    </w:p>
    <w:p w14:paraId="6248D6DE" w14:textId="77777777" w:rsidR="00285CDB" w:rsidRDefault="003D645D">
      <w:pPr>
        <w:pStyle w:val="Textoindependiente"/>
        <w:spacing w:line="276" w:lineRule="auto"/>
        <w:ind w:left="244" w:right="444"/>
        <w:jc w:val="both"/>
      </w:pPr>
      <w:r>
        <w:rPr>
          <w:rFonts w:ascii="Arial" w:hAnsi="Arial"/>
          <w:b/>
        </w:rPr>
        <w:t>Artículo</w:t>
      </w:r>
      <w:r>
        <w:rPr>
          <w:rFonts w:ascii="Arial" w:hAnsi="Arial"/>
          <w:b/>
          <w:spacing w:val="-9"/>
        </w:rPr>
        <w:t xml:space="preserve"> </w:t>
      </w:r>
      <w:r>
        <w:rPr>
          <w:rFonts w:ascii="Arial" w:hAnsi="Arial"/>
          <w:b/>
        </w:rPr>
        <w:t>2.2.7.2.4.1.6.</w:t>
      </w:r>
      <w:r>
        <w:rPr>
          <w:rFonts w:ascii="Arial" w:hAnsi="Arial"/>
          <w:b/>
          <w:spacing w:val="-9"/>
        </w:rPr>
        <w:t xml:space="preserve"> </w:t>
      </w:r>
      <w:r>
        <w:rPr>
          <w:rFonts w:ascii="Arial" w:hAnsi="Arial"/>
          <w:b/>
        </w:rPr>
        <w:t>-</w:t>
      </w:r>
      <w:r>
        <w:rPr>
          <w:rFonts w:ascii="Arial" w:hAnsi="Arial"/>
          <w:b/>
          <w:spacing w:val="-10"/>
        </w:rPr>
        <w:t xml:space="preserve"> </w:t>
      </w:r>
      <w:r>
        <w:rPr>
          <w:rFonts w:ascii="Arial" w:hAnsi="Arial"/>
          <w:b/>
        </w:rPr>
        <w:t>Plan</w:t>
      </w:r>
      <w:r>
        <w:rPr>
          <w:rFonts w:ascii="Arial" w:hAnsi="Arial"/>
          <w:b/>
          <w:spacing w:val="-9"/>
        </w:rPr>
        <w:t xml:space="preserve"> </w:t>
      </w:r>
      <w:r>
        <w:rPr>
          <w:rFonts w:ascii="Arial" w:hAnsi="Arial"/>
          <w:b/>
        </w:rPr>
        <w:t>de</w:t>
      </w:r>
      <w:r>
        <w:rPr>
          <w:rFonts w:ascii="Arial" w:hAnsi="Arial"/>
          <w:b/>
          <w:spacing w:val="-8"/>
        </w:rPr>
        <w:t xml:space="preserve"> </w:t>
      </w:r>
      <w:r>
        <w:rPr>
          <w:rFonts w:ascii="Arial" w:hAnsi="Arial"/>
          <w:b/>
        </w:rPr>
        <w:t>Mejoramiento</w:t>
      </w:r>
      <w:r>
        <w:rPr>
          <w:rFonts w:ascii="Arial" w:hAnsi="Arial"/>
          <w:b/>
          <w:spacing w:val="-8"/>
        </w:rPr>
        <w:t xml:space="preserve"> </w:t>
      </w:r>
      <w:r>
        <w:t>El</w:t>
      </w:r>
      <w:r>
        <w:rPr>
          <w:spacing w:val="-10"/>
        </w:rPr>
        <w:t xml:space="preserve"> </w:t>
      </w:r>
      <w:r>
        <w:t>plan</w:t>
      </w:r>
      <w:r>
        <w:rPr>
          <w:spacing w:val="-9"/>
        </w:rPr>
        <w:t xml:space="preserve"> </w:t>
      </w:r>
      <w:r>
        <w:t>de</w:t>
      </w:r>
      <w:r>
        <w:rPr>
          <w:spacing w:val="-13"/>
        </w:rPr>
        <w:t xml:space="preserve"> </w:t>
      </w:r>
      <w:r>
        <w:t>mejoramiento</w:t>
      </w:r>
      <w:r>
        <w:rPr>
          <w:spacing w:val="-10"/>
        </w:rPr>
        <w:t xml:space="preserve"> </w:t>
      </w:r>
      <w:r>
        <w:t>debe</w:t>
      </w:r>
      <w:r>
        <w:rPr>
          <w:spacing w:val="-64"/>
        </w:rPr>
        <w:t xml:space="preserve"> </w:t>
      </w:r>
      <w:r>
        <w:t>contener el conjunto de acciones específicas, preve</w:t>
      </w:r>
      <w:r>
        <w:t>ntivas y correctivas que</w:t>
      </w:r>
      <w:r>
        <w:rPr>
          <w:spacing w:val="1"/>
        </w:rPr>
        <w:t xml:space="preserve"> </w:t>
      </w:r>
      <w:r>
        <w:t>implementará</w:t>
      </w:r>
      <w:r>
        <w:rPr>
          <w:spacing w:val="1"/>
        </w:rPr>
        <w:t xml:space="preserve"> </w:t>
      </w:r>
      <w:r>
        <w:t>la</w:t>
      </w:r>
      <w:r>
        <w:rPr>
          <w:spacing w:val="1"/>
        </w:rPr>
        <w:t xml:space="preserve"> </w:t>
      </w:r>
      <w:r>
        <w:t>institución</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orientadas</w:t>
      </w:r>
      <w:r>
        <w:rPr>
          <w:spacing w:val="1"/>
        </w:rPr>
        <w:t xml:space="preserve"> </w:t>
      </w:r>
      <w:r>
        <w:t>a</w:t>
      </w:r>
      <w:r>
        <w:rPr>
          <w:spacing w:val="1"/>
        </w:rPr>
        <w:t xml:space="preserve"> </w:t>
      </w:r>
      <w:r>
        <w:t>lograr</w:t>
      </w:r>
      <w:r>
        <w:rPr>
          <w:spacing w:val="1"/>
        </w:rPr>
        <w:t xml:space="preserve"> </w:t>
      </w:r>
      <w:r>
        <w:t>el</w:t>
      </w:r>
      <w:r>
        <w:rPr>
          <w:spacing w:val="-64"/>
        </w:rPr>
        <w:t xml:space="preserve"> </w:t>
      </w:r>
      <w:r>
        <w:t>cumplimiento de las disposiciones legales, de acuerdo con la solicitud que le</w:t>
      </w:r>
      <w:r>
        <w:rPr>
          <w:spacing w:val="1"/>
        </w:rPr>
        <w:t xml:space="preserve"> </w:t>
      </w:r>
      <w:r>
        <w:t>presente</w:t>
      </w:r>
      <w:r>
        <w:rPr>
          <w:spacing w:val="-8"/>
        </w:rPr>
        <w:t xml:space="preserve"> </w:t>
      </w:r>
      <w:r>
        <w:t>el</w:t>
      </w:r>
      <w:r>
        <w:rPr>
          <w:spacing w:val="-9"/>
        </w:rPr>
        <w:t xml:space="preserve"> </w:t>
      </w:r>
      <w:r>
        <w:t>Ministerio</w:t>
      </w:r>
      <w:r>
        <w:rPr>
          <w:spacing w:val="-10"/>
        </w:rPr>
        <w:t xml:space="preserve"> </w:t>
      </w:r>
      <w:r>
        <w:t>de</w:t>
      </w:r>
      <w:r>
        <w:rPr>
          <w:spacing w:val="-7"/>
        </w:rPr>
        <w:t xml:space="preserve"> </w:t>
      </w:r>
      <w:r>
        <w:t>Justicia</w:t>
      </w:r>
      <w:r>
        <w:rPr>
          <w:spacing w:val="-9"/>
        </w:rPr>
        <w:t xml:space="preserve"> </w:t>
      </w:r>
      <w:r>
        <w:t>y</w:t>
      </w:r>
      <w:r>
        <w:rPr>
          <w:spacing w:val="-11"/>
        </w:rPr>
        <w:t xml:space="preserve"> </w:t>
      </w:r>
      <w:r>
        <w:t>del</w:t>
      </w:r>
      <w:r>
        <w:rPr>
          <w:spacing w:val="-9"/>
        </w:rPr>
        <w:t xml:space="preserve"> </w:t>
      </w:r>
      <w:r>
        <w:t>Derecho.</w:t>
      </w:r>
      <w:r>
        <w:rPr>
          <w:spacing w:val="-8"/>
        </w:rPr>
        <w:t xml:space="preserve"> </w:t>
      </w:r>
      <w:r>
        <w:t>Las</w:t>
      </w:r>
      <w:r>
        <w:rPr>
          <w:spacing w:val="-9"/>
        </w:rPr>
        <w:t xml:space="preserve"> </w:t>
      </w:r>
      <w:r>
        <w:t>acciones</w:t>
      </w:r>
      <w:r>
        <w:rPr>
          <w:spacing w:val="-8"/>
        </w:rPr>
        <w:t xml:space="preserve"> </w:t>
      </w:r>
      <w:r>
        <w:t>que</w:t>
      </w:r>
      <w:r>
        <w:rPr>
          <w:spacing w:val="-7"/>
        </w:rPr>
        <w:t xml:space="preserve"> </w:t>
      </w:r>
      <w:r>
        <w:t>se</w:t>
      </w:r>
      <w:r>
        <w:rPr>
          <w:spacing w:val="-7"/>
        </w:rPr>
        <w:t xml:space="preserve"> </w:t>
      </w:r>
      <w:r>
        <w:t>indiquen</w:t>
      </w:r>
      <w:r>
        <w:rPr>
          <w:spacing w:val="-65"/>
        </w:rPr>
        <w:t xml:space="preserve"> </w:t>
      </w:r>
      <w:r>
        <w:t>deberán</w:t>
      </w:r>
      <w:r>
        <w:rPr>
          <w:spacing w:val="1"/>
        </w:rPr>
        <w:t xml:space="preserve"> </w:t>
      </w:r>
      <w:r>
        <w:t>especificar</w:t>
      </w:r>
      <w:r>
        <w:rPr>
          <w:spacing w:val="1"/>
        </w:rPr>
        <w:t xml:space="preserve"> </w:t>
      </w:r>
      <w:r>
        <w:t>las</w:t>
      </w:r>
      <w:r>
        <w:rPr>
          <w:spacing w:val="1"/>
        </w:rPr>
        <w:t xml:space="preserve"> </w:t>
      </w:r>
      <w:r>
        <w:t>fechas</w:t>
      </w:r>
      <w:r>
        <w:rPr>
          <w:spacing w:val="1"/>
        </w:rPr>
        <w:t xml:space="preserve"> </w:t>
      </w:r>
      <w:r>
        <w:t>de</w:t>
      </w:r>
      <w:r>
        <w:rPr>
          <w:spacing w:val="1"/>
        </w:rPr>
        <w:t xml:space="preserve"> </w:t>
      </w:r>
      <w:r>
        <w:t>cumplimiento,</w:t>
      </w:r>
      <w:r>
        <w:rPr>
          <w:spacing w:val="1"/>
        </w:rPr>
        <w:t xml:space="preserve"> </w:t>
      </w:r>
      <w:r>
        <w:t>las</w:t>
      </w:r>
      <w:r>
        <w:rPr>
          <w:spacing w:val="1"/>
        </w:rPr>
        <w:t xml:space="preserve"> </w:t>
      </w:r>
      <w:r>
        <w:t>gestiones</w:t>
      </w:r>
      <w:r>
        <w:rPr>
          <w:spacing w:val="1"/>
        </w:rPr>
        <w:t xml:space="preserve"> </w:t>
      </w:r>
      <w:r>
        <w:t>que</w:t>
      </w:r>
      <w:r>
        <w:rPr>
          <w:spacing w:val="1"/>
        </w:rPr>
        <w:t xml:space="preserve"> </w:t>
      </w:r>
      <w:r>
        <w:t>se</w:t>
      </w:r>
      <w:r>
        <w:rPr>
          <w:spacing w:val="1"/>
        </w:rPr>
        <w:t xml:space="preserve"> </w:t>
      </w:r>
      <w:r>
        <w:t>adelantarán, el personal responsable dentro de la institución y la metodología</w:t>
      </w:r>
      <w:r>
        <w:rPr>
          <w:spacing w:val="-64"/>
        </w:rPr>
        <w:t xml:space="preserve"> </w:t>
      </w:r>
      <w:r>
        <w:t>para</w:t>
      </w:r>
      <w:r>
        <w:rPr>
          <w:spacing w:val="-1"/>
        </w:rPr>
        <w:t xml:space="preserve"> </w:t>
      </w:r>
      <w:r>
        <w:t>la</w:t>
      </w:r>
      <w:r>
        <w:rPr>
          <w:spacing w:val="-1"/>
        </w:rPr>
        <w:t xml:space="preserve"> </w:t>
      </w:r>
      <w:r>
        <w:t>adopción</w:t>
      </w:r>
      <w:r>
        <w:rPr>
          <w:spacing w:val="-1"/>
        </w:rPr>
        <w:t xml:space="preserve"> </w:t>
      </w:r>
      <w:r>
        <w:t>de</w:t>
      </w:r>
      <w:r>
        <w:rPr>
          <w:spacing w:val="-2"/>
        </w:rPr>
        <w:t xml:space="preserve"> </w:t>
      </w:r>
      <w:r>
        <w:t>cada una</w:t>
      </w:r>
      <w:r>
        <w:rPr>
          <w:spacing w:val="-2"/>
        </w:rPr>
        <w:t xml:space="preserve"> </w:t>
      </w:r>
      <w:r>
        <w:t>de</w:t>
      </w:r>
      <w:r>
        <w:rPr>
          <w:spacing w:val="-2"/>
        </w:rPr>
        <w:t xml:space="preserve"> </w:t>
      </w:r>
      <w:r>
        <w:t>estas</w:t>
      </w:r>
      <w:r>
        <w:rPr>
          <w:spacing w:val="-2"/>
        </w:rPr>
        <w:t xml:space="preserve"> </w:t>
      </w:r>
      <w:r>
        <w:t>medidas.</w:t>
      </w:r>
    </w:p>
    <w:p w14:paraId="1F67F4EB" w14:textId="77777777" w:rsidR="00285CDB" w:rsidRDefault="00285CDB">
      <w:pPr>
        <w:spacing w:line="276" w:lineRule="auto"/>
        <w:jc w:val="both"/>
        <w:sectPr w:rsidR="00285CDB">
          <w:pgSz w:w="12240" w:h="18720"/>
          <w:pgMar w:top="1800" w:right="1600" w:bottom="1080" w:left="1700" w:header="1422" w:footer="899" w:gutter="0"/>
          <w:cols w:space="720"/>
        </w:sectPr>
      </w:pPr>
    </w:p>
    <w:p w14:paraId="722B8EEB" w14:textId="77777777" w:rsidR="00285CDB" w:rsidRDefault="003D645D">
      <w:pPr>
        <w:pStyle w:val="Textoindependiente"/>
        <w:rPr>
          <w:sz w:val="20"/>
        </w:rPr>
      </w:pPr>
      <w:r>
        <w:lastRenderedPageBreak/>
        <w:pict w14:anchorId="179B3A41">
          <v:shape id="_x0000_s1028" style="position:absolute;margin-left:75pt;margin-top:119.4pt;width:462.4pt;height:754.7pt;z-index:-16002048;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0C16CC61" w14:textId="77777777" w:rsidR="00285CDB" w:rsidRDefault="00285CDB">
      <w:pPr>
        <w:pStyle w:val="Textoindependiente"/>
        <w:rPr>
          <w:sz w:val="20"/>
        </w:rPr>
      </w:pPr>
    </w:p>
    <w:p w14:paraId="61AB5437" w14:textId="77777777" w:rsidR="00285CDB" w:rsidRDefault="00285CDB">
      <w:pPr>
        <w:pStyle w:val="Textoindependiente"/>
        <w:rPr>
          <w:sz w:val="20"/>
        </w:rPr>
      </w:pPr>
    </w:p>
    <w:p w14:paraId="04CABDEA" w14:textId="77777777" w:rsidR="00285CDB" w:rsidRDefault="003D645D">
      <w:pPr>
        <w:pStyle w:val="Textoindependiente"/>
        <w:spacing w:before="232" w:line="276" w:lineRule="auto"/>
        <w:ind w:left="244" w:right="450"/>
        <w:jc w:val="both"/>
      </w:pPr>
      <w:r>
        <w:t>El contenido del documento PLAN DE MEJORAMIENTO, deberá contar con</w:t>
      </w:r>
      <w:r>
        <w:rPr>
          <w:spacing w:val="1"/>
        </w:rPr>
        <w:t xml:space="preserve"> </w:t>
      </w:r>
      <w:r>
        <w:t>visto bueno del jefe inmediato de la dirección del consultorio jurídico de</w:t>
      </w:r>
      <w:r>
        <w:rPr>
          <w:spacing w:val="1"/>
        </w:rPr>
        <w:t xml:space="preserve"> </w:t>
      </w:r>
      <w:r>
        <w:t>acuerdo</w:t>
      </w:r>
      <w:r>
        <w:rPr>
          <w:spacing w:val="-1"/>
        </w:rPr>
        <w:t xml:space="preserve"> </w:t>
      </w:r>
      <w:r>
        <w:t>con el</w:t>
      </w:r>
      <w:r>
        <w:rPr>
          <w:spacing w:val="-3"/>
        </w:rPr>
        <w:t xml:space="preserve"> </w:t>
      </w:r>
      <w:r>
        <w:t>organigrama institucional.</w:t>
      </w:r>
    </w:p>
    <w:p w14:paraId="70E47E1D" w14:textId="77777777" w:rsidR="00285CDB" w:rsidRDefault="003D645D">
      <w:pPr>
        <w:pStyle w:val="Textoindependiente"/>
        <w:spacing w:before="210" w:line="276" w:lineRule="auto"/>
        <w:ind w:left="244" w:right="450"/>
        <w:jc w:val="both"/>
      </w:pPr>
      <w:r>
        <w:t>El Ministerio de Justicia y del Derecho hará las observaciones que estime</w:t>
      </w:r>
      <w:r>
        <w:rPr>
          <w:spacing w:val="1"/>
        </w:rPr>
        <w:t xml:space="preserve"> </w:t>
      </w:r>
      <w:r>
        <w:t>pertinentes</w:t>
      </w:r>
      <w:r>
        <w:rPr>
          <w:spacing w:val="-8"/>
        </w:rPr>
        <w:t xml:space="preserve"> </w:t>
      </w:r>
      <w:r>
        <w:t>para</w:t>
      </w:r>
      <w:r>
        <w:rPr>
          <w:spacing w:val="-4"/>
        </w:rPr>
        <w:t xml:space="preserve"> </w:t>
      </w:r>
      <w:r>
        <w:t>la</w:t>
      </w:r>
      <w:r>
        <w:rPr>
          <w:spacing w:val="-5"/>
        </w:rPr>
        <w:t xml:space="preserve"> </w:t>
      </w:r>
      <w:r>
        <w:t>aprobación</w:t>
      </w:r>
      <w:r>
        <w:rPr>
          <w:spacing w:val="-4"/>
        </w:rPr>
        <w:t xml:space="preserve"> </w:t>
      </w:r>
      <w:r>
        <w:t>e</w:t>
      </w:r>
      <w:r>
        <w:rPr>
          <w:spacing w:val="-5"/>
        </w:rPr>
        <w:t xml:space="preserve"> </w:t>
      </w:r>
      <w:r>
        <w:t>implementación</w:t>
      </w:r>
      <w:r>
        <w:rPr>
          <w:spacing w:val="-3"/>
        </w:rPr>
        <w:t xml:space="preserve"> </w:t>
      </w:r>
      <w:r>
        <w:t>del</w:t>
      </w:r>
      <w:r>
        <w:rPr>
          <w:spacing w:val="-6"/>
        </w:rPr>
        <w:t xml:space="preserve"> </w:t>
      </w:r>
      <w:r>
        <w:t>plan</w:t>
      </w:r>
      <w:r>
        <w:rPr>
          <w:spacing w:val="-5"/>
        </w:rPr>
        <w:t xml:space="preserve"> </w:t>
      </w:r>
      <w:r>
        <w:t>de</w:t>
      </w:r>
      <w:r>
        <w:rPr>
          <w:spacing w:val="-7"/>
        </w:rPr>
        <w:t xml:space="preserve"> </w:t>
      </w:r>
      <w:r>
        <w:t>mejoramiento,</w:t>
      </w:r>
      <w:r>
        <w:rPr>
          <w:spacing w:val="-6"/>
        </w:rPr>
        <w:t xml:space="preserve"> </w:t>
      </w:r>
      <w:r>
        <w:t>el</w:t>
      </w:r>
      <w:r>
        <w:rPr>
          <w:spacing w:val="-64"/>
        </w:rPr>
        <w:t xml:space="preserve"> </w:t>
      </w:r>
      <w:r>
        <w:t>cual,</w:t>
      </w:r>
      <w:r>
        <w:rPr>
          <w:spacing w:val="-1"/>
        </w:rPr>
        <w:t xml:space="preserve"> </w:t>
      </w:r>
      <w:r>
        <w:t>una vez</w:t>
      </w:r>
      <w:r>
        <w:rPr>
          <w:spacing w:val="-3"/>
        </w:rPr>
        <w:t xml:space="preserve"> </w:t>
      </w:r>
      <w:r>
        <w:t>aprobado</w:t>
      </w:r>
      <w:r>
        <w:rPr>
          <w:spacing w:val="-1"/>
        </w:rPr>
        <w:t xml:space="preserve"> </w:t>
      </w:r>
      <w:r>
        <w:t>deberá cumplirse de</w:t>
      </w:r>
      <w:r>
        <w:rPr>
          <w:spacing w:val="-4"/>
        </w:rPr>
        <w:t xml:space="preserve"> </w:t>
      </w:r>
      <w:r>
        <w:t>forma</w:t>
      </w:r>
      <w:r>
        <w:rPr>
          <w:spacing w:val="-3"/>
        </w:rPr>
        <w:t xml:space="preserve"> </w:t>
      </w:r>
      <w:r>
        <w:t>estricta.</w:t>
      </w:r>
    </w:p>
    <w:p w14:paraId="08C72303" w14:textId="77777777" w:rsidR="00285CDB" w:rsidRDefault="00285CDB">
      <w:pPr>
        <w:pStyle w:val="Textoindependiente"/>
        <w:spacing w:before="3"/>
      </w:pPr>
    </w:p>
    <w:p w14:paraId="5A96E2F6" w14:textId="77777777" w:rsidR="00285CDB" w:rsidRDefault="003D645D">
      <w:pPr>
        <w:pStyle w:val="Textoindependiente"/>
        <w:spacing w:line="276" w:lineRule="auto"/>
        <w:ind w:left="244" w:right="442"/>
        <w:jc w:val="both"/>
      </w:pPr>
      <w:r>
        <w:t xml:space="preserve">El Ministerio de Justicia y del Derecho hará </w:t>
      </w:r>
      <w:r>
        <w:t>seguimiento y verificación al</w:t>
      </w:r>
      <w:r>
        <w:rPr>
          <w:spacing w:val="1"/>
        </w:rPr>
        <w:t xml:space="preserve"> </w:t>
      </w:r>
      <w:r>
        <w:t>cumplimiento</w:t>
      </w:r>
      <w:r>
        <w:rPr>
          <w:spacing w:val="1"/>
        </w:rPr>
        <w:t xml:space="preserve"> </w:t>
      </w:r>
      <w:r>
        <w:t>de</w:t>
      </w:r>
      <w:r>
        <w:rPr>
          <w:spacing w:val="1"/>
        </w:rPr>
        <w:t xml:space="preserve"> </w:t>
      </w:r>
      <w:r>
        <w:t>las</w:t>
      </w:r>
      <w:r>
        <w:rPr>
          <w:spacing w:val="1"/>
        </w:rPr>
        <w:t xml:space="preserve"> </w:t>
      </w:r>
      <w:r>
        <w:t>acciones</w:t>
      </w:r>
      <w:r>
        <w:rPr>
          <w:spacing w:val="1"/>
        </w:rPr>
        <w:t xml:space="preserve"> </w:t>
      </w:r>
      <w:r>
        <w:t>propuestas</w:t>
      </w:r>
      <w:r>
        <w:rPr>
          <w:spacing w:val="1"/>
        </w:rPr>
        <w:t xml:space="preserve"> </w:t>
      </w:r>
      <w:r>
        <w:t>en</w:t>
      </w:r>
      <w:r>
        <w:rPr>
          <w:spacing w:val="1"/>
        </w:rPr>
        <w:t xml:space="preserve"> </w:t>
      </w:r>
      <w:r>
        <w:t>el</w:t>
      </w:r>
      <w:r>
        <w:rPr>
          <w:spacing w:val="1"/>
        </w:rPr>
        <w:t xml:space="preserve"> </w:t>
      </w:r>
      <w:r>
        <w:t>plan</w:t>
      </w:r>
      <w:r>
        <w:rPr>
          <w:spacing w:val="1"/>
        </w:rPr>
        <w:t xml:space="preserve"> </w:t>
      </w:r>
      <w:r>
        <w:t>de</w:t>
      </w:r>
      <w:r>
        <w:rPr>
          <w:spacing w:val="1"/>
        </w:rPr>
        <w:t xml:space="preserve"> </w:t>
      </w:r>
      <w:r>
        <w:t>mejoramiento</w:t>
      </w:r>
      <w:r>
        <w:rPr>
          <w:spacing w:val="1"/>
        </w:rPr>
        <w:t xml:space="preserve"> </w:t>
      </w:r>
      <w:r>
        <w:t>aprobado, con el fin de garantizar las condiciones y la prestación del buen</w:t>
      </w:r>
      <w:r>
        <w:rPr>
          <w:spacing w:val="1"/>
        </w:rPr>
        <w:t xml:space="preserve"> </w:t>
      </w:r>
      <w:r>
        <w:t>servicio de los consultorios jurídicos a los ciudadanos y la observancia de los</w:t>
      </w:r>
      <w:r>
        <w:rPr>
          <w:spacing w:val="-64"/>
        </w:rPr>
        <w:t xml:space="preserve"> </w:t>
      </w:r>
      <w:r>
        <w:t>pre</w:t>
      </w:r>
      <w:r>
        <w:t>ceptos</w:t>
      </w:r>
      <w:r>
        <w:rPr>
          <w:spacing w:val="-1"/>
        </w:rPr>
        <w:t xml:space="preserve"> </w:t>
      </w:r>
      <w:r>
        <w:t>de</w:t>
      </w:r>
      <w:r>
        <w:rPr>
          <w:spacing w:val="-1"/>
        </w:rPr>
        <w:t xml:space="preserve"> </w:t>
      </w:r>
      <w:r>
        <w:t>la</w:t>
      </w:r>
      <w:r>
        <w:rPr>
          <w:spacing w:val="-2"/>
        </w:rPr>
        <w:t xml:space="preserve"> </w:t>
      </w:r>
      <w:r>
        <w:t>Ley</w:t>
      </w:r>
      <w:r>
        <w:rPr>
          <w:spacing w:val="-4"/>
        </w:rPr>
        <w:t xml:space="preserve"> </w:t>
      </w:r>
      <w:r>
        <w:t>2113</w:t>
      </w:r>
      <w:r>
        <w:rPr>
          <w:spacing w:val="-1"/>
        </w:rPr>
        <w:t xml:space="preserve"> </w:t>
      </w:r>
      <w:r>
        <w:t>del 2021</w:t>
      </w:r>
      <w:r>
        <w:rPr>
          <w:spacing w:val="-1"/>
        </w:rPr>
        <w:t xml:space="preserve"> </w:t>
      </w:r>
      <w:r>
        <w:t>y</w:t>
      </w:r>
      <w:r>
        <w:rPr>
          <w:spacing w:val="-2"/>
        </w:rPr>
        <w:t xml:space="preserve"> </w:t>
      </w:r>
      <w:r>
        <w:t>la</w:t>
      </w:r>
      <w:r>
        <w:rPr>
          <w:spacing w:val="-1"/>
        </w:rPr>
        <w:t xml:space="preserve"> </w:t>
      </w:r>
      <w:r>
        <w:t>presente reglamentación.</w:t>
      </w:r>
    </w:p>
    <w:p w14:paraId="698DCC09" w14:textId="77777777" w:rsidR="00285CDB" w:rsidRDefault="00285CDB">
      <w:pPr>
        <w:pStyle w:val="Textoindependiente"/>
      </w:pPr>
    </w:p>
    <w:p w14:paraId="7FD958D8" w14:textId="77777777" w:rsidR="00285CDB" w:rsidRDefault="003D645D">
      <w:pPr>
        <w:pStyle w:val="Textoindependiente"/>
        <w:spacing w:line="276" w:lineRule="auto"/>
        <w:ind w:left="244" w:right="450"/>
        <w:jc w:val="both"/>
      </w:pPr>
      <w:r>
        <w:t>Las</w:t>
      </w:r>
      <w:r>
        <w:rPr>
          <w:spacing w:val="-10"/>
        </w:rPr>
        <w:t xml:space="preserve"> </w:t>
      </w:r>
      <w:r>
        <w:t>constancias,</w:t>
      </w:r>
      <w:r>
        <w:rPr>
          <w:spacing w:val="-9"/>
        </w:rPr>
        <w:t xml:space="preserve"> </w:t>
      </w:r>
      <w:r>
        <w:t>documentos</w:t>
      </w:r>
      <w:r>
        <w:rPr>
          <w:spacing w:val="-9"/>
        </w:rPr>
        <w:t xml:space="preserve"> </w:t>
      </w:r>
      <w:r>
        <w:t>y</w:t>
      </w:r>
      <w:r>
        <w:rPr>
          <w:spacing w:val="-13"/>
        </w:rPr>
        <w:t xml:space="preserve"> </w:t>
      </w:r>
      <w:r>
        <w:t>demás</w:t>
      </w:r>
      <w:r>
        <w:rPr>
          <w:spacing w:val="-9"/>
        </w:rPr>
        <w:t xml:space="preserve"> </w:t>
      </w:r>
      <w:r>
        <w:t>información</w:t>
      </w:r>
      <w:r>
        <w:rPr>
          <w:spacing w:val="-8"/>
        </w:rPr>
        <w:t xml:space="preserve"> </w:t>
      </w:r>
      <w:r>
        <w:t>relacionada</w:t>
      </w:r>
      <w:r>
        <w:rPr>
          <w:spacing w:val="-9"/>
        </w:rPr>
        <w:t xml:space="preserve"> </w:t>
      </w:r>
      <w:r>
        <w:t>con</w:t>
      </w:r>
      <w:r>
        <w:rPr>
          <w:spacing w:val="-8"/>
        </w:rPr>
        <w:t xml:space="preserve"> </w:t>
      </w:r>
      <w:r>
        <w:t>el</w:t>
      </w:r>
      <w:r>
        <w:rPr>
          <w:spacing w:val="-10"/>
        </w:rPr>
        <w:t xml:space="preserve"> </w:t>
      </w:r>
      <w:r>
        <w:t>plan</w:t>
      </w:r>
      <w:r>
        <w:rPr>
          <w:spacing w:val="-9"/>
        </w:rPr>
        <w:t xml:space="preserve"> </w:t>
      </w:r>
      <w:r>
        <w:t>de</w:t>
      </w:r>
      <w:r>
        <w:rPr>
          <w:spacing w:val="-64"/>
        </w:rPr>
        <w:t xml:space="preserve"> </w:t>
      </w:r>
      <w:r>
        <w:t>mejoramiento y que demuestre que se han efectuado los ajustes solicitados,</w:t>
      </w:r>
      <w:r>
        <w:rPr>
          <w:spacing w:val="1"/>
        </w:rPr>
        <w:t xml:space="preserve"> </w:t>
      </w:r>
      <w:r>
        <w:t>deberán ser documentados en el respectivo expediente físico o digital y</w:t>
      </w:r>
      <w:r>
        <w:rPr>
          <w:spacing w:val="1"/>
        </w:rPr>
        <w:t xml:space="preserve"> </w:t>
      </w:r>
      <w:r>
        <w:t>deberán ser registradas en</w:t>
      </w:r>
      <w:r>
        <w:rPr>
          <w:spacing w:val="-3"/>
        </w:rPr>
        <w:t xml:space="preserve"> </w:t>
      </w:r>
      <w:r>
        <w:t>el sistema</w:t>
      </w:r>
      <w:r>
        <w:rPr>
          <w:spacing w:val="2"/>
        </w:rPr>
        <w:t xml:space="preserve"> </w:t>
      </w:r>
      <w:r>
        <w:t>de</w:t>
      </w:r>
      <w:r>
        <w:rPr>
          <w:spacing w:val="-1"/>
        </w:rPr>
        <w:t xml:space="preserve"> </w:t>
      </w:r>
      <w:r>
        <w:t>información.</w:t>
      </w:r>
    </w:p>
    <w:p w14:paraId="50326608" w14:textId="77777777" w:rsidR="00285CDB" w:rsidRDefault="00285CDB">
      <w:pPr>
        <w:pStyle w:val="Textoindependiente"/>
        <w:spacing w:before="5"/>
      </w:pPr>
    </w:p>
    <w:p w14:paraId="38811BA5" w14:textId="77777777" w:rsidR="00285CDB" w:rsidRDefault="003D645D">
      <w:pPr>
        <w:pStyle w:val="Textoindependiente"/>
        <w:spacing w:line="276" w:lineRule="auto"/>
        <w:ind w:left="244" w:right="457"/>
        <w:jc w:val="both"/>
      </w:pPr>
      <w:r>
        <w:t xml:space="preserve">En caso de incumplimiento al plan de mejoramiento por </w:t>
      </w:r>
      <w:r>
        <w:t>parte del consultorio</w:t>
      </w:r>
      <w:r>
        <w:rPr>
          <w:spacing w:val="1"/>
        </w:rPr>
        <w:t xml:space="preserve"> </w:t>
      </w:r>
      <w:r>
        <w:t>jurídico, el Ministerio de Justicia y del Derecho informará al Ministerio de</w:t>
      </w:r>
      <w:r>
        <w:rPr>
          <w:spacing w:val="1"/>
        </w:rPr>
        <w:t xml:space="preserve"> </w:t>
      </w:r>
      <w:r>
        <w:t>Educación</w:t>
      </w:r>
      <w:r>
        <w:rPr>
          <w:spacing w:val="-1"/>
        </w:rPr>
        <w:t xml:space="preserve"> </w:t>
      </w:r>
      <w:r>
        <w:t>Nacional</w:t>
      </w:r>
      <w:r>
        <w:rPr>
          <w:spacing w:val="-3"/>
        </w:rPr>
        <w:t xml:space="preserve"> </w:t>
      </w:r>
      <w:r>
        <w:t>para lo de</w:t>
      </w:r>
      <w:r>
        <w:rPr>
          <w:spacing w:val="-2"/>
        </w:rPr>
        <w:t xml:space="preserve"> </w:t>
      </w:r>
      <w:r>
        <w:t>su</w:t>
      </w:r>
      <w:r>
        <w:rPr>
          <w:spacing w:val="1"/>
        </w:rPr>
        <w:t xml:space="preserve"> </w:t>
      </w:r>
      <w:r>
        <w:t>competencia.</w:t>
      </w:r>
    </w:p>
    <w:p w14:paraId="4C0E6182" w14:textId="77777777" w:rsidR="00285CDB" w:rsidRDefault="00285CDB">
      <w:pPr>
        <w:pStyle w:val="Textoindependiente"/>
        <w:spacing w:before="1"/>
      </w:pPr>
    </w:p>
    <w:p w14:paraId="5EBF8686" w14:textId="77777777" w:rsidR="00285CDB" w:rsidRDefault="003D645D">
      <w:pPr>
        <w:pStyle w:val="Ttulo1"/>
        <w:spacing w:line="552" w:lineRule="auto"/>
        <w:ind w:left="3626"/>
      </w:pPr>
      <w:r>
        <w:rPr>
          <w:spacing w:val="-4"/>
        </w:rPr>
        <w:t xml:space="preserve">PARTE </w:t>
      </w:r>
      <w:r>
        <w:rPr>
          <w:spacing w:val="-3"/>
        </w:rPr>
        <w:t>V</w:t>
      </w:r>
      <w:r>
        <w:rPr>
          <w:spacing w:val="-64"/>
        </w:rPr>
        <w:t xml:space="preserve"> </w:t>
      </w:r>
      <w:r>
        <w:t>TÍTULO</w:t>
      </w:r>
      <w:r>
        <w:rPr>
          <w:spacing w:val="-15"/>
        </w:rPr>
        <w:t xml:space="preserve"> </w:t>
      </w:r>
      <w:r>
        <w:t>I</w:t>
      </w:r>
    </w:p>
    <w:p w14:paraId="7498BBC3" w14:textId="77777777" w:rsidR="00285CDB" w:rsidRDefault="003D645D">
      <w:pPr>
        <w:spacing w:before="3"/>
        <w:ind w:right="290"/>
        <w:jc w:val="center"/>
        <w:rPr>
          <w:rFonts w:ascii="Arial" w:hAnsi="Arial"/>
          <w:b/>
          <w:sz w:val="24"/>
        </w:rPr>
      </w:pPr>
      <w:r>
        <w:rPr>
          <w:rFonts w:ascii="Arial" w:hAnsi="Arial"/>
          <w:b/>
          <w:sz w:val="24"/>
        </w:rPr>
        <w:t>SISTEMA</w:t>
      </w:r>
      <w:r>
        <w:rPr>
          <w:rFonts w:ascii="Arial" w:hAnsi="Arial"/>
          <w:b/>
          <w:spacing w:val="-6"/>
          <w:sz w:val="24"/>
        </w:rPr>
        <w:t xml:space="preserve"> </w:t>
      </w:r>
      <w:r>
        <w:rPr>
          <w:rFonts w:ascii="Arial" w:hAnsi="Arial"/>
          <w:b/>
          <w:sz w:val="24"/>
        </w:rPr>
        <w:t>DE INFORMACIÓN</w:t>
      </w:r>
    </w:p>
    <w:p w14:paraId="22681610" w14:textId="77777777" w:rsidR="00285CDB" w:rsidRDefault="00285CDB">
      <w:pPr>
        <w:pStyle w:val="Textoindependiente"/>
        <w:spacing w:before="8"/>
        <w:rPr>
          <w:rFonts w:ascii="Arial"/>
          <w:b/>
          <w:sz w:val="32"/>
        </w:rPr>
      </w:pPr>
    </w:p>
    <w:p w14:paraId="0E231EC9" w14:textId="77777777" w:rsidR="00285CDB" w:rsidRDefault="003D645D">
      <w:pPr>
        <w:pStyle w:val="Textoindependiente"/>
        <w:spacing w:line="276" w:lineRule="auto"/>
        <w:ind w:left="244" w:right="441"/>
        <w:jc w:val="both"/>
      </w:pPr>
      <w:r>
        <w:rPr>
          <w:rFonts w:ascii="Arial" w:hAnsi="Arial"/>
          <w:b/>
        </w:rPr>
        <w:t>Artículo</w:t>
      </w:r>
      <w:r>
        <w:rPr>
          <w:rFonts w:ascii="Arial" w:hAnsi="Arial"/>
          <w:b/>
          <w:spacing w:val="1"/>
        </w:rPr>
        <w:t xml:space="preserve"> </w:t>
      </w:r>
      <w:r>
        <w:rPr>
          <w:rFonts w:ascii="Arial" w:hAnsi="Arial"/>
          <w:b/>
        </w:rPr>
        <w:t>2.2.7.2.5.1.1.</w:t>
      </w:r>
      <w:r>
        <w:rPr>
          <w:rFonts w:ascii="Arial" w:hAnsi="Arial"/>
          <w:b/>
          <w:spacing w:val="1"/>
        </w:rPr>
        <w:t xml:space="preserve"> </w:t>
      </w:r>
      <w:r>
        <w:rPr>
          <w:rFonts w:ascii="Arial" w:hAnsi="Arial"/>
          <w:b/>
        </w:rPr>
        <w:t>-</w:t>
      </w:r>
      <w:r>
        <w:rPr>
          <w:rFonts w:ascii="Arial" w:hAnsi="Arial"/>
          <w:b/>
          <w:spacing w:val="1"/>
        </w:rPr>
        <w:t xml:space="preserve"> </w:t>
      </w:r>
      <w:r>
        <w:rPr>
          <w:rFonts w:ascii="Arial" w:hAnsi="Arial"/>
          <w:b/>
        </w:rPr>
        <w:t>Sistema</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información</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los</w:t>
      </w:r>
      <w:r>
        <w:rPr>
          <w:rFonts w:ascii="Arial" w:hAnsi="Arial"/>
          <w:b/>
          <w:spacing w:val="1"/>
        </w:rPr>
        <w:t xml:space="preserve"> </w:t>
      </w:r>
      <w:r>
        <w:rPr>
          <w:rFonts w:ascii="Arial" w:hAnsi="Arial"/>
          <w:b/>
        </w:rPr>
        <w:t>consultorios</w:t>
      </w:r>
      <w:r>
        <w:rPr>
          <w:rFonts w:ascii="Arial" w:hAnsi="Arial"/>
          <w:b/>
          <w:spacing w:val="1"/>
        </w:rPr>
        <w:t xml:space="preserve"> </w:t>
      </w:r>
      <w:r>
        <w:rPr>
          <w:rFonts w:ascii="Arial" w:hAnsi="Arial"/>
          <w:b/>
        </w:rPr>
        <w:t xml:space="preserve">jurídicos. </w:t>
      </w:r>
      <w:r>
        <w:t>El sistema de información será implementado por la Dirección de</w:t>
      </w:r>
      <w:r>
        <w:rPr>
          <w:spacing w:val="1"/>
        </w:rPr>
        <w:t xml:space="preserve"> </w:t>
      </w:r>
      <w:r>
        <w:t>Justicia Formal del Ministerio de Justicia y del Derecho o quien haga sus</w:t>
      </w:r>
      <w:r>
        <w:rPr>
          <w:spacing w:val="1"/>
        </w:rPr>
        <w:t xml:space="preserve"> </w:t>
      </w:r>
      <w:r>
        <w:t>veces, teniendo en cuenta lo dispuesto en la Ley 2113 de 2021 y en este</w:t>
      </w:r>
      <w:r>
        <w:rPr>
          <w:spacing w:val="1"/>
        </w:rPr>
        <w:t xml:space="preserve"> </w:t>
      </w:r>
      <w:r>
        <w:t>Decreto o norma poster</w:t>
      </w:r>
      <w:r>
        <w:t>ior que la reglamente, para registrar y almacenar la</w:t>
      </w:r>
      <w:r>
        <w:rPr>
          <w:spacing w:val="1"/>
        </w:rPr>
        <w:t xml:space="preserve"> </w:t>
      </w:r>
      <w:r>
        <w:t>información</w:t>
      </w:r>
      <w:r>
        <w:rPr>
          <w:spacing w:val="-4"/>
        </w:rPr>
        <w:t xml:space="preserve"> </w:t>
      </w:r>
      <w:r>
        <w:t>relacionada</w:t>
      </w:r>
      <w:r>
        <w:rPr>
          <w:spacing w:val="-4"/>
        </w:rPr>
        <w:t xml:space="preserve"> </w:t>
      </w:r>
      <w:r>
        <w:t>con</w:t>
      </w:r>
      <w:r>
        <w:rPr>
          <w:spacing w:val="-7"/>
        </w:rPr>
        <w:t xml:space="preserve"> </w:t>
      </w:r>
      <w:r>
        <w:t>los</w:t>
      </w:r>
      <w:r>
        <w:rPr>
          <w:spacing w:val="-4"/>
        </w:rPr>
        <w:t xml:space="preserve"> </w:t>
      </w:r>
      <w:r>
        <w:t>Consultorios</w:t>
      </w:r>
      <w:r>
        <w:rPr>
          <w:spacing w:val="-8"/>
        </w:rPr>
        <w:t xml:space="preserve"> </w:t>
      </w:r>
      <w:r>
        <w:t>Jurídicos</w:t>
      </w:r>
      <w:r>
        <w:rPr>
          <w:spacing w:val="-4"/>
        </w:rPr>
        <w:t xml:space="preserve"> </w:t>
      </w:r>
      <w:r>
        <w:t>existentes,</w:t>
      </w:r>
      <w:r>
        <w:rPr>
          <w:spacing w:val="-4"/>
        </w:rPr>
        <w:t xml:space="preserve"> </w:t>
      </w:r>
      <w:r>
        <w:t>trámites</w:t>
      </w:r>
      <w:r>
        <w:rPr>
          <w:spacing w:val="-8"/>
        </w:rPr>
        <w:t xml:space="preserve"> </w:t>
      </w:r>
      <w:r>
        <w:t>de</w:t>
      </w:r>
      <w:r>
        <w:rPr>
          <w:spacing w:val="-64"/>
        </w:rPr>
        <w:t xml:space="preserve"> </w:t>
      </w:r>
      <w:r>
        <w:t>solicitud</w:t>
      </w:r>
      <w:r>
        <w:rPr>
          <w:spacing w:val="-12"/>
        </w:rPr>
        <w:t xml:space="preserve"> </w:t>
      </w:r>
      <w:r>
        <w:t>de</w:t>
      </w:r>
      <w:r>
        <w:rPr>
          <w:spacing w:val="-12"/>
        </w:rPr>
        <w:t xml:space="preserve"> </w:t>
      </w:r>
      <w:r>
        <w:t>autorización,</w:t>
      </w:r>
      <w:r>
        <w:rPr>
          <w:spacing w:val="-12"/>
        </w:rPr>
        <w:t xml:space="preserve"> </w:t>
      </w:r>
      <w:r>
        <w:t>funciones</w:t>
      </w:r>
      <w:r>
        <w:rPr>
          <w:spacing w:val="-13"/>
        </w:rPr>
        <w:t xml:space="preserve"> </w:t>
      </w:r>
      <w:r>
        <w:t>de</w:t>
      </w:r>
      <w:r>
        <w:rPr>
          <w:spacing w:val="-12"/>
        </w:rPr>
        <w:t xml:space="preserve"> </w:t>
      </w:r>
      <w:r>
        <w:t>vigilancia</w:t>
      </w:r>
      <w:r>
        <w:rPr>
          <w:spacing w:val="-10"/>
        </w:rPr>
        <w:t xml:space="preserve"> </w:t>
      </w:r>
      <w:r>
        <w:t>y</w:t>
      </w:r>
      <w:r>
        <w:rPr>
          <w:spacing w:val="-13"/>
        </w:rPr>
        <w:t xml:space="preserve"> </w:t>
      </w:r>
      <w:r>
        <w:t>control</w:t>
      </w:r>
      <w:r>
        <w:rPr>
          <w:spacing w:val="-13"/>
        </w:rPr>
        <w:t xml:space="preserve"> </w:t>
      </w:r>
      <w:r>
        <w:t>y</w:t>
      </w:r>
      <w:r>
        <w:rPr>
          <w:spacing w:val="-13"/>
        </w:rPr>
        <w:t xml:space="preserve"> </w:t>
      </w:r>
      <w:r>
        <w:t>toda</w:t>
      </w:r>
      <w:r>
        <w:rPr>
          <w:spacing w:val="-12"/>
        </w:rPr>
        <w:t xml:space="preserve"> </w:t>
      </w:r>
      <w:r>
        <w:t>la</w:t>
      </w:r>
      <w:r>
        <w:rPr>
          <w:spacing w:val="-12"/>
        </w:rPr>
        <w:t xml:space="preserve"> </w:t>
      </w:r>
      <w:r>
        <w:t>información</w:t>
      </w:r>
      <w:r>
        <w:rPr>
          <w:spacing w:val="-64"/>
        </w:rPr>
        <w:t xml:space="preserve"> </w:t>
      </w:r>
      <w:r>
        <w:t>que los consultorios jurídicos deban de a</w:t>
      </w:r>
      <w:r>
        <w:t>cuerdo con lo establecido por el</w:t>
      </w:r>
      <w:r>
        <w:rPr>
          <w:spacing w:val="1"/>
        </w:rPr>
        <w:t xml:space="preserve"> </w:t>
      </w:r>
      <w:r>
        <w:t>Gobierno</w:t>
      </w:r>
      <w:r>
        <w:rPr>
          <w:spacing w:val="-1"/>
        </w:rPr>
        <w:t xml:space="preserve"> </w:t>
      </w:r>
      <w:r>
        <w:t>Nacional</w:t>
      </w:r>
      <w:r>
        <w:rPr>
          <w:spacing w:val="-1"/>
        </w:rPr>
        <w:t xml:space="preserve"> </w:t>
      </w:r>
      <w:r>
        <w:t>en</w:t>
      </w:r>
      <w:r>
        <w:rPr>
          <w:spacing w:val="-3"/>
        </w:rPr>
        <w:t xml:space="preserve"> </w:t>
      </w:r>
      <w:r>
        <w:t>desarrollo</w:t>
      </w:r>
      <w:r>
        <w:rPr>
          <w:spacing w:val="-1"/>
        </w:rPr>
        <w:t xml:space="preserve"> </w:t>
      </w:r>
      <w:r>
        <w:t>del</w:t>
      </w:r>
      <w:r>
        <w:rPr>
          <w:spacing w:val="-1"/>
        </w:rPr>
        <w:t xml:space="preserve"> </w:t>
      </w:r>
      <w:r>
        <w:t>artículo</w:t>
      </w:r>
      <w:r>
        <w:rPr>
          <w:spacing w:val="-3"/>
        </w:rPr>
        <w:t xml:space="preserve"> </w:t>
      </w:r>
      <w:r>
        <w:t>15</w:t>
      </w:r>
      <w:r>
        <w:rPr>
          <w:spacing w:val="-1"/>
        </w:rPr>
        <w:t xml:space="preserve"> </w:t>
      </w:r>
      <w:r>
        <w:t>de</w:t>
      </w:r>
      <w:r>
        <w:rPr>
          <w:spacing w:val="-1"/>
        </w:rPr>
        <w:t xml:space="preserve"> </w:t>
      </w:r>
      <w:r>
        <w:t>la</w:t>
      </w:r>
      <w:r>
        <w:rPr>
          <w:spacing w:val="-3"/>
        </w:rPr>
        <w:t xml:space="preserve"> </w:t>
      </w:r>
      <w:r>
        <w:t>Ley</w:t>
      </w:r>
      <w:r>
        <w:rPr>
          <w:spacing w:val="-3"/>
        </w:rPr>
        <w:t xml:space="preserve"> </w:t>
      </w:r>
      <w:r>
        <w:t>2113</w:t>
      </w:r>
      <w:r>
        <w:rPr>
          <w:spacing w:val="-1"/>
        </w:rPr>
        <w:t xml:space="preserve"> </w:t>
      </w:r>
      <w:r>
        <w:t>del</w:t>
      </w:r>
      <w:r>
        <w:rPr>
          <w:spacing w:val="-4"/>
        </w:rPr>
        <w:t xml:space="preserve"> </w:t>
      </w:r>
      <w:r>
        <w:t>2021.</w:t>
      </w:r>
    </w:p>
    <w:p w14:paraId="7460B69F" w14:textId="77777777" w:rsidR="00285CDB" w:rsidRDefault="00285CDB">
      <w:pPr>
        <w:pStyle w:val="Textoindependiente"/>
        <w:spacing w:before="6"/>
        <w:rPr>
          <w:sz w:val="35"/>
        </w:rPr>
      </w:pPr>
    </w:p>
    <w:p w14:paraId="3D4AD50B" w14:textId="77777777" w:rsidR="00285CDB" w:rsidRDefault="003D645D">
      <w:pPr>
        <w:pStyle w:val="Textoindependiente"/>
        <w:spacing w:line="276" w:lineRule="auto"/>
        <w:ind w:left="244" w:right="439"/>
        <w:jc w:val="both"/>
      </w:pPr>
      <w:r>
        <w:t>La</w:t>
      </w:r>
      <w:r>
        <w:rPr>
          <w:spacing w:val="-11"/>
        </w:rPr>
        <w:t xml:space="preserve"> </w:t>
      </w:r>
      <w:r>
        <w:t>Dirección</w:t>
      </w:r>
      <w:r>
        <w:rPr>
          <w:spacing w:val="-10"/>
        </w:rPr>
        <w:t xml:space="preserve"> </w:t>
      </w:r>
      <w:r>
        <w:t>de</w:t>
      </w:r>
      <w:r>
        <w:rPr>
          <w:spacing w:val="-11"/>
        </w:rPr>
        <w:t xml:space="preserve"> </w:t>
      </w:r>
      <w:r>
        <w:t>Justicia</w:t>
      </w:r>
      <w:r>
        <w:rPr>
          <w:spacing w:val="-11"/>
        </w:rPr>
        <w:t xml:space="preserve"> </w:t>
      </w:r>
      <w:r>
        <w:t>Formal</w:t>
      </w:r>
      <w:r>
        <w:rPr>
          <w:spacing w:val="-12"/>
        </w:rPr>
        <w:t xml:space="preserve"> </w:t>
      </w:r>
      <w:r>
        <w:t>se</w:t>
      </w:r>
      <w:r>
        <w:rPr>
          <w:spacing w:val="-11"/>
        </w:rPr>
        <w:t xml:space="preserve"> </w:t>
      </w:r>
      <w:r>
        <w:t>apoyará</w:t>
      </w:r>
      <w:r>
        <w:rPr>
          <w:spacing w:val="-11"/>
        </w:rPr>
        <w:t xml:space="preserve"> </w:t>
      </w:r>
      <w:r>
        <w:t>en</w:t>
      </w:r>
      <w:r>
        <w:rPr>
          <w:spacing w:val="-11"/>
        </w:rPr>
        <w:t xml:space="preserve"> </w:t>
      </w:r>
      <w:r>
        <w:t>la</w:t>
      </w:r>
      <w:r>
        <w:rPr>
          <w:spacing w:val="-11"/>
        </w:rPr>
        <w:t xml:space="preserve"> </w:t>
      </w:r>
      <w:r>
        <w:t>Subdirección</w:t>
      </w:r>
      <w:r>
        <w:rPr>
          <w:spacing w:val="-13"/>
        </w:rPr>
        <w:t xml:space="preserve"> </w:t>
      </w:r>
      <w:r>
        <w:t>de</w:t>
      </w:r>
      <w:r>
        <w:rPr>
          <w:spacing w:val="-13"/>
        </w:rPr>
        <w:t xml:space="preserve"> </w:t>
      </w:r>
      <w:r>
        <w:t>Tecnologías</w:t>
      </w:r>
      <w:r>
        <w:rPr>
          <w:spacing w:val="-64"/>
        </w:rPr>
        <w:t xml:space="preserve"> </w:t>
      </w:r>
      <w:r>
        <w:t>y Sistemas de Información del Ministerio de Justicia y del Derecho o quien</w:t>
      </w:r>
      <w:r>
        <w:rPr>
          <w:spacing w:val="1"/>
        </w:rPr>
        <w:t xml:space="preserve"> </w:t>
      </w:r>
      <w:r>
        <w:t>haga sus veces, para la determinación de las necesidades del sistema de</w:t>
      </w:r>
      <w:r>
        <w:rPr>
          <w:spacing w:val="1"/>
        </w:rPr>
        <w:t xml:space="preserve"> </w:t>
      </w:r>
      <w:r>
        <w:t>información, orientadas al cumplimiento de lo dispuesto en la Ley y en este</w:t>
      </w:r>
      <w:r>
        <w:rPr>
          <w:spacing w:val="1"/>
        </w:rPr>
        <w:t xml:space="preserve"> </w:t>
      </w:r>
      <w:r>
        <w:t>Decreto.</w:t>
      </w:r>
    </w:p>
    <w:p w14:paraId="7ADBD465" w14:textId="77777777" w:rsidR="00285CDB" w:rsidRDefault="00285CDB">
      <w:pPr>
        <w:spacing w:line="276" w:lineRule="auto"/>
        <w:jc w:val="both"/>
        <w:sectPr w:rsidR="00285CDB">
          <w:pgSz w:w="12240" w:h="18720"/>
          <w:pgMar w:top="1800" w:right="1600" w:bottom="1080" w:left="1700" w:header="1422" w:footer="899" w:gutter="0"/>
          <w:cols w:space="720"/>
        </w:sectPr>
      </w:pPr>
    </w:p>
    <w:p w14:paraId="5E7018E1" w14:textId="77777777" w:rsidR="00285CDB" w:rsidRDefault="003D645D">
      <w:pPr>
        <w:pStyle w:val="Textoindependiente"/>
        <w:rPr>
          <w:sz w:val="20"/>
        </w:rPr>
      </w:pPr>
      <w:r>
        <w:lastRenderedPageBreak/>
        <w:pict w14:anchorId="39167C59">
          <v:shape id="_x0000_s1027" style="position:absolute;margin-left:75pt;margin-top:119.4pt;width:462.4pt;height:754.7pt;z-index:-16001536;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0D77690D" w14:textId="77777777" w:rsidR="00285CDB" w:rsidRDefault="00285CDB">
      <w:pPr>
        <w:pStyle w:val="Textoindependiente"/>
        <w:rPr>
          <w:sz w:val="20"/>
        </w:rPr>
      </w:pPr>
    </w:p>
    <w:p w14:paraId="3905CE1F" w14:textId="77777777" w:rsidR="00285CDB" w:rsidRDefault="00285CDB">
      <w:pPr>
        <w:pStyle w:val="Textoindependiente"/>
        <w:rPr>
          <w:sz w:val="20"/>
        </w:rPr>
      </w:pPr>
    </w:p>
    <w:p w14:paraId="2EC15028" w14:textId="77777777" w:rsidR="00285CDB" w:rsidRDefault="003D645D">
      <w:pPr>
        <w:pStyle w:val="Textoindependiente"/>
        <w:spacing w:before="232" w:line="276" w:lineRule="auto"/>
        <w:ind w:left="244" w:right="444"/>
        <w:jc w:val="both"/>
      </w:pPr>
      <w:r>
        <w:rPr>
          <w:rFonts w:ascii="Arial" w:hAnsi="Arial"/>
          <w:b/>
        </w:rPr>
        <w:t>PARÁ</w:t>
      </w:r>
      <w:r>
        <w:rPr>
          <w:rFonts w:ascii="Arial" w:hAnsi="Arial"/>
          <w:b/>
        </w:rPr>
        <w:t>GRAFO.</w:t>
      </w:r>
      <w:r>
        <w:rPr>
          <w:rFonts w:ascii="Arial" w:hAnsi="Arial"/>
          <w:b/>
          <w:spacing w:val="-4"/>
        </w:rPr>
        <w:t xml:space="preserve"> </w:t>
      </w:r>
      <w:r>
        <w:rPr>
          <w:rFonts w:ascii="Arial" w:hAnsi="Arial"/>
          <w:b/>
        </w:rPr>
        <w:t>-</w:t>
      </w:r>
      <w:r>
        <w:rPr>
          <w:rFonts w:ascii="Arial" w:hAnsi="Arial"/>
          <w:b/>
          <w:spacing w:val="-6"/>
        </w:rPr>
        <w:t xml:space="preserve"> </w:t>
      </w:r>
      <w:r>
        <w:t>Hasta</w:t>
      </w:r>
      <w:r>
        <w:rPr>
          <w:spacing w:val="-5"/>
        </w:rPr>
        <w:t xml:space="preserve"> </w:t>
      </w:r>
      <w:r>
        <w:t>tanto</w:t>
      </w:r>
      <w:r>
        <w:rPr>
          <w:spacing w:val="-5"/>
        </w:rPr>
        <w:t xml:space="preserve"> </w:t>
      </w:r>
      <w:r>
        <w:t>no</w:t>
      </w:r>
      <w:r>
        <w:rPr>
          <w:spacing w:val="-4"/>
        </w:rPr>
        <w:t xml:space="preserve"> </w:t>
      </w:r>
      <w:r>
        <w:t>sea</w:t>
      </w:r>
      <w:r>
        <w:rPr>
          <w:spacing w:val="-5"/>
        </w:rPr>
        <w:t xml:space="preserve"> </w:t>
      </w:r>
      <w:r>
        <w:t>implementado</w:t>
      </w:r>
      <w:r>
        <w:rPr>
          <w:spacing w:val="-5"/>
        </w:rPr>
        <w:t xml:space="preserve"> </w:t>
      </w:r>
      <w:r>
        <w:t>el</w:t>
      </w:r>
      <w:r>
        <w:rPr>
          <w:spacing w:val="-6"/>
        </w:rPr>
        <w:t xml:space="preserve"> </w:t>
      </w:r>
      <w:r>
        <w:t>sistema</w:t>
      </w:r>
      <w:r>
        <w:rPr>
          <w:spacing w:val="-4"/>
        </w:rPr>
        <w:t xml:space="preserve"> </w:t>
      </w:r>
      <w:r>
        <w:t>de</w:t>
      </w:r>
      <w:r>
        <w:rPr>
          <w:spacing w:val="-5"/>
        </w:rPr>
        <w:t xml:space="preserve"> </w:t>
      </w:r>
      <w:r>
        <w:t>información,</w:t>
      </w:r>
      <w:r>
        <w:rPr>
          <w:spacing w:val="-65"/>
        </w:rPr>
        <w:t xml:space="preserve"> </w:t>
      </w:r>
      <w:r>
        <w:t>las</w:t>
      </w:r>
      <w:r>
        <w:rPr>
          <w:spacing w:val="1"/>
        </w:rPr>
        <w:t xml:space="preserve"> </w:t>
      </w:r>
      <w:r>
        <w:t>Instituciones</w:t>
      </w:r>
      <w:r>
        <w:rPr>
          <w:spacing w:val="1"/>
        </w:rPr>
        <w:t xml:space="preserve"> </w:t>
      </w:r>
      <w:r>
        <w:t>de</w:t>
      </w:r>
      <w:r>
        <w:rPr>
          <w:spacing w:val="1"/>
        </w:rPr>
        <w:t xml:space="preserve"> </w:t>
      </w:r>
      <w:r>
        <w:t>Educación</w:t>
      </w:r>
      <w:r>
        <w:rPr>
          <w:spacing w:val="1"/>
        </w:rPr>
        <w:t xml:space="preserve"> </w:t>
      </w:r>
      <w:r>
        <w:t>Superior</w:t>
      </w:r>
      <w:r>
        <w:rPr>
          <w:spacing w:val="1"/>
        </w:rPr>
        <w:t xml:space="preserve"> </w:t>
      </w:r>
      <w:r>
        <w:t>deberán</w:t>
      </w:r>
      <w:r>
        <w:rPr>
          <w:spacing w:val="1"/>
        </w:rPr>
        <w:t xml:space="preserve"> </w:t>
      </w:r>
      <w:r>
        <w:t>reportar</w:t>
      </w:r>
      <w:r>
        <w:rPr>
          <w:spacing w:val="1"/>
        </w:rPr>
        <w:t xml:space="preserve"> </w:t>
      </w:r>
      <w:r>
        <w:t>la</w:t>
      </w:r>
      <w:r>
        <w:rPr>
          <w:spacing w:val="1"/>
        </w:rPr>
        <w:t xml:space="preserve"> </w:t>
      </w:r>
      <w:r>
        <w:t>información</w:t>
      </w:r>
      <w:r>
        <w:rPr>
          <w:spacing w:val="1"/>
        </w:rPr>
        <w:t xml:space="preserve"> </w:t>
      </w:r>
      <w:r>
        <w:t xml:space="preserve">solicitada de forma progresiva, </w:t>
      </w:r>
      <w:proofErr w:type="gramStart"/>
      <w:r>
        <w:t>de acuerdo a</w:t>
      </w:r>
      <w:proofErr w:type="gramEnd"/>
      <w:r>
        <w:t xml:space="preserve"> los lineamientos y periodicidad</w:t>
      </w:r>
      <w:r>
        <w:rPr>
          <w:spacing w:val="1"/>
        </w:rPr>
        <w:t xml:space="preserve"> </w:t>
      </w:r>
      <w:r>
        <w:t>señalados por la Dirección de Justicia Formal del Ministerio de Justicia y del</w:t>
      </w:r>
      <w:r>
        <w:rPr>
          <w:spacing w:val="1"/>
        </w:rPr>
        <w:t xml:space="preserve"> </w:t>
      </w:r>
      <w:r>
        <w:t>Derecho</w:t>
      </w:r>
      <w:r>
        <w:rPr>
          <w:spacing w:val="-3"/>
        </w:rPr>
        <w:t xml:space="preserve"> </w:t>
      </w:r>
      <w:r>
        <w:t>o</w:t>
      </w:r>
      <w:r>
        <w:rPr>
          <w:spacing w:val="-1"/>
        </w:rPr>
        <w:t xml:space="preserve"> </w:t>
      </w:r>
      <w:r>
        <w:t>quien</w:t>
      </w:r>
      <w:r>
        <w:rPr>
          <w:spacing w:val="-2"/>
        </w:rPr>
        <w:t xml:space="preserve"> </w:t>
      </w:r>
      <w:r>
        <w:t>haga</w:t>
      </w:r>
      <w:r>
        <w:rPr>
          <w:spacing w:val="-2"/>
        </w:rPr>
        <w:t xml:space="preserve"> </w:t>
      </w:r>
      <w:r>
        <w:t>sus</w:t>
      </w:r>
      <w:r>
        <w:rPr>
          <w:spacing w:val="-1"/>
        </w:rPr>
        <w:t xml:space="preserve"> </w:t>
      </w:r>
      <w:r>
        <w:t>veces,</w:t>
      </w:r>
      <w:r>
        <w:rPr>
          <w:spacing w:val="-1"/>
        </w:rPr>
        <w:t xml:space="preserve"> </w:t>
      </w:r>
      <w:r>
        <w:t>a</w:t>
      </w:r>
      <w:r>
        <w:rPr>
          <w:spacing w:val="-3"/>
        </w:rPr>
        <w:t xml:space="preserve"> </w:t>
      </w:r>
      <w:r>
        <w:t>través de</w:t>
      </w:r>
      <w:r>
        <w:rPr>
          <w:spacing w:val="-3"/>
        </w:rPr>
        <w:t xml:space="preserve"> </w:t>
      </w:r>
      <w:r>
        <w:t>los</w:t>
      </w:r>
      <w:r>
        <w:rPr>
          <w:spacing w:val="-1"/>
        </w:rPr>
        <w:t xml:space="preserve"> </w:t>
      </w:r>
      <w:r>
        <w:t>canales</w:t>
      </w:r>
      <w:r>
        <w:rPr>
          <w:spacing w:val="-1"/>
        </w:rPr>
        <w:t xml:space="preserve"> </w:t>
      </w:r>
      <w:r>
        <w:t>institucionales.</w:t>
      </w:r>
    </w:p>
    <w:p w14:paraId="492CE0A7" w14:textId="77777777" w:rsidR="00285CDB" w:rsidRDefault="00285CDB">
      <w:pPr>
        <w:pStyle w:val="Textoindependiente"/>
        <w:spacing w:before="4"/>
      </w:pPr>
    </w:p>
    <w:p w14:paraId="59B34381" w14:textId="77777777" w:rsidR="00285CDB" w:rsidRDefault="003D645D">
      <w:pPr>
        <w:pStyle w:val="Textoindependiente"/>
        <w:spacing w:before="1" w:line="276" w:lineRule="auto"/>
        <w:ind w:left="244" w:right="440"/>
        <w:jc w:val="both"/>
      </w:pPr>
      <w:r>
        <w:rPr>
          <w:rFonts w:ascii="Arial" w:hAnsi="Arial"/>
          <w:b/>
        </w:rPr>
        <w:t xml:space="preserve">Artículo 2.2.7.2.5.1.2. - </w:t>
      </w:r>
      <w:r>
        <w:rPr>
          <w:rFonts w:ascii="Arial" w:hAnsi="Arial"/>
          <w:b/>
        </w:rPr>
        <w:t>Presentación de información sobre ajustes a los</w:t>
      </w:r>
      <w:r>
        <w:rPr>
          <w:rFonts w:ascii="Arial" w:hAnsi="Arial"/>
          <w:b/>
          <w:spacing w:val="1"/>
        </w:rPr>
        <w:t xml:space="preserve"> </w:t>
      </w:r>
      <w:r>
        <w:rPr>
          <w:rFonts w:ascii="Arial" w:hAnsi="Arial"/>
          <w:b/>
        </w:rPr>
        <w:t xml:space="preserve">consultorios jurídicos. </w:t>
      </w:r>
      <w:r>
        <w:t>Las Instituciones de Educación Superior deberán</w:t>
      </w:r>
      <w:r>
        <w:rPr>
          <w:spacing w:val="1"/>
        </w:rPr>
        <w:t xml:space="preserve"> </w:t>
      </w:r>
      <w:r>
        <w:t>informar a la Dirección de Justicia Formal del Ministerio de Justicia y del</w:t>
      </w:r>
      <w:r>
        <w:rPr>
          <w:spacing w:val="1"/>
        </w:rPr>
        <w:t xml:space="preserve"> </w:t>
      </w:r>
      <w:r>
        <w:t>Derecho</w:t>
      </w:r>
      <w:r>
        <w:rPr>
          <w:spacing w:val="-8"/>
        </w:rPr>
        <w:t xml:space="preserve"> </w:t>
      </w:r>
      <w:r>
        <w:t>o</w:t>
      </w:r>
      <w:r>
        <w:rPr>
          <w:spacing w:val="-10"/>
        </w:rPr>
        <w:t xml:space="preserve"> </w:t>
      </w:r>
      <w:r>
        <w:t>quien</w:t>
      </w:r>
      <w:r>
        <w:rPr>
          <w:spacing w:val="-8"/>
        </w:rPr>
        <w:t xml:space="preserve"> </w:t>
      </w:r>
      <w:r>
        <w:t>haga</w:t>
      </w:r>
      <w:r>
        <w:rPr>
          <w:spacing w:val="-10"/>
        </w:rPr>
        <w:t xml:space="preserve"> </w:t>
      </w:r>
      <w:r>
        <w:t>sus</w:t>
      </w:r>
      <w:r>
        <w:rPr>
          <w:spacing w:val="-9"/>
        </w:rPr>
        <w:t xml:space="preserve"> </w:t>
      </w:r>
      <w:r>
        <w:t>veces,</w:t>
      </w:r>
      <w:r>
        <w:rPr>
          <w:spacing w:val="-8"/>
        </w:rPr>
        <w:t xml:space="preserve"> </w:t>
      </w:r>
      <w:r>
        <w:t>los</w:t>
      </w:r>
      <w:r>
        <w:rPr>
          <w:spacing w:val="-9"/>
        </w:rPr>
        <w:t xml:space="preserve"> </w:t>
      </w:r>
      <w:r>
        <w:t>ajustes</w:t>
      </w:r>
      <w:r>
        <w:rPr>
          <w:spacing w:val="-11"/>
        </w:rPr>
        <w:t xml:space="preserve"> </w:t>
      </w:r>
      <w:r>
        <w:t>o</w:t>
      </w:r>
      <w:r>
        <w:rPr>
          <w:spacing w:val="-7"/>
        </w:rPr>
        <w:t xml:space="preserve"> </w:t>
      </w:r>
      <w:r>
        <w:t>modificaciones</w:t>
      </w:r>
      <w:r>
        <w:rPr>
          <w:spacing w:val="-9"/>
        </w:rPr>
        <w:t xml:space="preserve"> </w:t>
      </w:r>
      <w:r>
        <w:t>realizados</w:t>
      </w:r>
      <w:r>
        <w:rPr>
          <w:spacing w:val="-11"/>
        </w:rPr>
        <w:t xml:space="preserve"> </w:t>
      </w:r>
      <w:r>
        <w:t>para</w:t>
      </w:r>
      <w:r>
        <w:rPr>
          <w:spacing w:val="-65"/>
        </w:rPr>
        <w:t xml:space="preserve"> </w:t>
      </w:r>
      <w:r>
        <w:t>dar cumplimiento a los preceptos de la Ley 2113 del 2021 y la presente</w:t>
      </w:r>
      <w:r>
        <w:rPr>
          <w:spacing w:val="1"/>
        </w:rPr>
        <w:t xml:space="preserve"> </w:t>
      </w:r>
      <w:r>
        <w:t>reglamentación. El reporte de esta información se realizará en los canales</w:t>
      </w:r>
      <w:r>
        <w:rPr>
          <w:spacing w:val="1"/>
        </w:rPr>
        <w:t xml:space="preserve"> </w:t>
      </w:r>
      <w:r>
        <w:t>oficiales de la entidad, dentro del mes siguiente a la implementación de los</w:t>
      </w:r>
      <w:r>
        <w:rPr>
          <w:spacing w:val="1"/>
        </w:rPr>
        <w:t xml:space="preserve"> </w:t>
      </w:r>
      <w:r>
        <w:t>respectivos</w:t>
      </w:r>
      <w:r>
        <w:rPr>
          <w:spacing w:val="-2"/>
        </w:rPr>
        <w:t xml:space="preserve"> </w:t>
      </w:r>
      <w:r>
        <w:t>ajustes</w:t>
      </w:r>
      <w:r>
        <w:rPr>
          <w:spacing w:val="-1"/>
        </w:rPr>
        <w:t xml:space="preserve"> </w:t>
      </w:r>
      <w:r>
        <w:t>por</w:t>
      </w:r>
      <w:r>
        <w:rPr>
          <w:spacing w:val="-2"/>
        </w:rPr>
        <w:t xml:space="preserve"> </w:t>
      </w:r>
      <w:r>
        <w:t>parte</w:t>
      </w:r>
      <w:r>
        <w:rPr>
          <w:spacing w:val="-3"/>
        </w:rPr>
        <w:t xml:space="preserve"> </w:t>
      </w:r>
      <w:r>
        <w:t>de</w:t>
      </w:r>
      <w:r>
        <w:rPr>
          <w:spacing w:val="-2"/>
        </w:rPr>
        <w:t xml:space="preserve"> </w:t>
      </w:r>
      <w:r>
        <w:t>las</w:t>
      </w:r>
      <w:r>
        <w:rPr>
          <w:spacing w:val="-1"/>
        </w:rPr>
        <w:t xml:space="preserve"> </w:t>
      </w:r>
      <w:r>
        <w:t>Instituciones</w:t>
      </w:r>
      <w:r>
        <w:rPr>
          <w:spacing w:val="-2"/>
        </w:rPr>
        <w:t xml:space="preserve"> </w:t>
      </w:r>
      <w:r>
        <w:t>de</w:t>
      </w:r>
      <w:r>
        <w:rPr>
          <w:spacing w:val="-1"/>
        </w:rPr>
        <w:t xml:space="preserve"> </w:t>
      </w:r>
      <w:r>
        <w:t>Educación</w:t>
      </w:r>
      <w:r>
        <w:rPr>
          <w:spacing w:val="-2"/>
        </w:rPr>
        <w:t xml:space="preserve"> </w:t>
      </w:r>
      <w:r>
        <w:t>Superior.</w:t>
      </w:r>
    </w:p>
    <w:p w14:paraId="4D3187BA" w14:textId="77777777" w:rsidR="00285CDB" w:rsidRDefault="00285CDB">
      <w:pPr>
        <w:pStyle w:val="Textoindependiente"/>
        <w:spacing w:before="3"/>
      </w:pPr>
    </w:p>
    <w:p w14:paraId="0030B893" w14:textId="77777777" w:rsidR="00285CDB" w:rsidRDefault="003D645D">
      <w:pPr>
        <w:pStyle w:val="Textoindependiente"/>
        <w:spacing w:line="276" w:lineRule="auto"/>
        <w:ind w:left="244" w:right="445"/>
        <w:jc w:val="both"/>
      </w:pPr>
      <w:r>
        <w:rPr>
          <w:rFonts w:ascii="Arial" w:hAnsi="Arial"/>
          <w:b/>
        </w:rPr>
        <w:t xml:space="preserve">Artículo 2.2.7.2.5.1.3. - Información básica. </w:t>
      </w:r>
      <w:r>
        <w:t>Sin perjuicio de la información</w:t>
      </w:r>
      <w:r>
        <w:rPr>
          <w:spacing w:val="1"/>
        </w:rPr>
        <w:t xml:space="preserve"> </w:t>
      </w:r>
      <w:r>
        <w:t>que sea requerida de forma</w:t>
      </w:r>
      <w:r>
        <w:t xml:space="preserve"> adicional por la Dirección de Justicia Formal del</w:t>
      </w:r>
      <w:r>
        <w:rPr>
          <w:spacing w:val="1"/>
        </w:rPr>
        <w:t xml:space="preserve"> </w:t>
      </w:r>
      <w:r>
        <w:t>Ministerio de Justicia y del Derecho o quien haga sus veces, los Consultorios</w:t>
      </w:r>
      <w:r>
        <w:rPr>
          <w:spacing w:val="-64"/>
        </w:rPr>
        <w:t xml:space="preserve"> </w:t>
      </w:r>
      <w:r>
        <w:t>Jurídicos</w:t>
      </w:r>
      <w:r>
        <w:rPr>
          <w:spacing w:val="-12"/>
        </w:rPr>
        <w:t xml:space="preserve"> </w:t>
      </w:r>
      <w:r>
        <w:t>deberán</w:t>
      </w:r>
      <w:r>
        <w:rPr>
          <w:spacing w:val="-11"/>
        </w:rPr>
        <w:t xml:space="preserve"> </w:t>
      </w:r>
      <w:r>
        <w:t>reportar</w:t>
      </w:r>
      <w:r>
        <w:rPr>
          <w:spacing w:val="-12"/>
        </w:rPr>
        <w:t xml:space="preserve"> </w:t>
      </w:r>
      <w:r>
        <w:t>de</w:t>
      </w:r>
      <w:r>
        <w:rPr>
          <w:spacing w:val="-13"/>
        </w:rPr>
        <w:t xml:space="preserve"> </w:t>
      </w:r>
      <w:r>
        <w:t>forma</w:t>
      </w:r>
      <w:r>
        <w:rPr>
          <w:spacing w:val="-11"/>
        </w:rPr>
        <w:t xml:space="preserve"> </w:t>
      </w:r>
      <w:r>
        <w:t>permanente</w:t>
      </w:r>
      <w:r>
        <w:rPr>
          <w:spacing w:val="-10"/>
        </w:rPr>
        <w:t xml:space="preserve"> </w:t>
      </w:r>
      <w:r>
        <w:t>al</w:t>
      </w:r>
      <w:r>
        <w:rPr>
          <w:spacing w:val="-12"/>
        </w:rPr>
        <w:t xml:space="preserve"> </w:t>
      </w:r>
      <w:r>
        <w:t>sistema</w:t>
      </w:r>
      <w:r>
        <w:rPr>
          <w:spacing w:val="-13"/>
        </w:rPr>
        <w:t xml:space="preserve"> </w:t>
      </w:r>
      <w:r>
        <w:t>de</w:t>
      </w:r>
      <w:r>
        <w:rPr>
          <w:spacing w:val="-12"/>
        </w:rPr>
        <w:t xml:space="preserve"> </w:t>
      </w:r>
      <w:r>
        <w:t>información</w:t>
      </w:r>
      <w:r>
        <w:rPr>
          <w:spacing w:val="-11"/>
        </w:rPr>
        <w:t xml:space="preserve"> </w:t>
      </w:r>
      <w:r>
        <w:t>los</w:t>
      </w:r>
      <w:r>
        <w:rPr>
          <w:spacing w:val="-64"/>
        </w:rPr>
        <w:t xml:space="preserve"> </w:t>
      </w:r>
      <w:r>
        <w:t>siguientes datos:</w:t>
      </w:r>
    </w:p>
    <w:p w14:paraId="6825963F" w14:textId="77777777" w:rsidR="00285CDB" w:rsidRDefault="00285CDB">
      <w:pPr>
        <w:pStyle w:val="Textoindependiente"/>
        <w:spacing w:before="2"/>
      </w:pPr>
    </w:p>
    <w:p w14:paraId="0501ED99" w14:textId="77777777" w:rsidR="00285CDB" w:rsidRDefault="003D645D">
      <w:pPr>
        <w:pStyle w:val="Prrafodelista"/>
        <w:numPr>
          <w:ilvl w:val="0"/>
          <w:numId w:val="1"/>
        </w:numPr>
        <w:tabs>
          <w:tab w:val="left" w:pos="722"/>
        </w:tabs>
        <w:spacing w:line="276" w:lineRule="auto"/>
        <w:ind w:left="721" w:right="448"/>
        <w:jc w:val="both"/>
        <w:rPr>
          <w:sz w:val="24"/>
        </w:rPr>
      </w:pPr>
      <w:r>
        <w:rPr>
          <w:sz w:val="24"/>
        </w:rPr>
        <w:t>Procesos adelantados en ejercic</w:t>
      </w:r>
      <w:r>
        <w:rPr>
          <w:sz w:val="24"/>
        </w:rPr>
        <w:t>io de la representación de terceros y de</w:t>
      </w:r>
      <w:r>
        <w:rPr>
          <w:spacing w:val="1"/>
          <w:sz w:val="24"/>
        </w:rPr>
        <w:t xml:space="preserve"> </w:t>
      </w:r>
      <w:r>
        <w:rPr>
          <w:sz w:val="24"/>
        </w:rPr>
        <w:t>los demás servicios ofrecidos, determinando la jurisdicción, número y</w:t>
      </w:r>
      <w:r>
        <w:rPr>
          <w:spacing w:val="1"/>
          <w:sz w:val="24"/>
        </w:rPr>
        <w:t xml:space="preserve"> </w:t>
      </w:r>
      <w:r>
        <w:rPr>
          <w:sz w:val="24"/>
        </w:rPr>
        <w:t>clase del proceso y</w:t>
      </w:r>
      <w:r>
        <w:rPr>
          <w:spacing w:val="-3"/>
          <w:sz w:val="24"/>
        </w:rPr>
        <w:t xml:space="preserve"> </w:t>
      </w:r>
      <w:r>
        <w:rPr>
          <w:sz w:val="24"/>
        </w:rPr>
        <w:t>el</w:t>
      </w:r>
      <w:r>
        <w:rPr>
          <w:spacing w:val="-3"/>
          <w:sz w:val="24"/>
        </w:rPr>
        <w:t xml:space="preserve"> </w:t>
      </w:r>
      <w:r>
        <w:rPr>
          <w:sz w:val="24"/>
        </w:rPr>
        <w:t>estado en que</w:t>
      </w:r>
      <w:r>
        <w:rPr>
          <w:spacing w:val="-1"/>
          <w:sz w:val="24"/>
        </w:rPr>
        <w:t xml:space="preserve"> </w:t>
      </w:r>
      <w:r>
        <w:rPr>
          <w:sz w:val="24"/>
        </w:rPr>
        <w:t>se encuentra.</w:t>
      </w:r>
    </w:p>
    <w:p w14:paraId="3604A800" w14:textId="77777777" w:rsidR="00285CDB" w:rsidRDefault="00285CDB">
      <w:pPr>
        <w:pStyle w:val="Textoindependiente"/>
        <w:spacing w:before="9"/>
        <w:rPr>
          <w:sz w:val="27"/>
        </w:rPr>
      </w:pPr>
    </w:p>
    <w:p w14:paraId="6BADE249" w14:textId="77777777" w:rsidR="00285CDB" w:rsidRDefault="003D645D">
      <w:pPr>
        <w:pStyle w:val="Prrafodelista"/>
        <w:numPr>
          <w:ilvl w:val="0"/>
          <w:numId w:val="1"/>
        </w:numPr>
        <w:tabs>
          <w:tab w:val="left" w:pos="722"/>
        </w:tabs>
        <w:spacing w:before="1"/>
        <w:ind w:hanging="361"/>
        <w:rPr>
          <w:sz w:val="24"/>
        </w:rPr>
      </w:pPr>
      <w:r>
        <w:rPr>
          <w:sz w:val="24"/>
        </w:rPr>
        <w:t>La</w:t>
      </w:r>
      <w:r>
        <w:rPr>
          <w:spacing w:val="-4"/>
          <w:sz w:val="24"/>
        </w:rPr>
        <w:t xml:space="preserve"> </w:t>
      </w:r>
      <w:r>
        <w:rPr>
          <w:sz w:val="24"/>
        </w:rPr>
        <w:t>modalidad</w:t>
      </w:r>
      <w:r>
        <w:rPr>
          <w:spacing w:val="-2"/>
          <w:sz w:val="24"/>
        </w:rPr>
        <w:t xml:space="preserve"> </w:t>
      </w:r>
      <w:r>
        <w:rPr>
          <w:sz w:val="24"/>
        </w:rPr>
        <w:t>de</w:t>
      </w:r>
      <w:r>
        <w:rPr>
          <w:spacing w:val="-3"/>
          <w:sz w:val="24"/>
        </w:rPr>
        <w:t xml:space="preserve"> </w:t>
      </w:r>
      <w:r>
        <w:rPr>
          <w:sz w:val="24"/>
        </w:rPr>
        <w:t>prestación</w:t>
      </w:r>
      <w:r>
        <w:rPr>
          <w:spacing w:val="-3"/>
          <w:sz w:val="24"/>
        </w:rPr>
        <w:t xml:space="preserve"> </w:t>
      </w:r>
      <w:r>
        <w:rPr>
          <w:sz w:val="24"/>
        </w:rPr>
        <w:t>de</w:t>
      </w:r>
      <w:r>
        <w:rPr>
          <w:spacing w:val="-2"/>
          <w:sz w:val="24"/>
        </w:rPr>
        <w:t xml:space="preserve"> </w:t>
      </w:r>
      <w:r>
        <w:rPr>
          <w:sz w:val="24"/>
        </w:rPr>
        <w:t>los</w:t>
      </w:r>
      <w:r>
        <w:rPr>
          <w:spacing w:val="-1"/>
          <w:sz w:val="24"/>
        </w:rPr>
        <w:t xml:space="preserve"> </w:t>
      </w:r>
      <w:r>
        <w:rPr>
          <w:sz w:val="24"/>
        </w:rPr>
        <w:t>servicios.</w:t>
      </w:r>
    </w:p>
    <w:p w14:paraId="08CF0601" w14:textId="77777777" w:rsidR="00285CDB" w:rsidRDefault="00285CDB">
      <w:pPr>
        <w:pStyle w:val="Textoindependiente"/>
        <w:spacing w:before="5"/>
        <w:rPr>
          <w:sz w:val="31"/>
        </w:rPr>
      </w:pPr>
    </w:p>
    <w:p w14:paraId="09261508" w14:textId="77777777" w:rsidR="00285CDB" w:rsidRDefault="003D645D">
      <w:pPr>
        <w:pStyle w:val="Prrafodelista"/>
        <w:numPr>
          <w:ilvl w:val="0"/>
          <w:numId w:val="1"/>
        </w:numPr>
        <w:tabs>
          <w:tab w:val="left" w:pos="722"/>
        </w:tabs>
        <w:spacing w:before="1" w:line="278" w:lineRule="auto"/>
        <w:ind w:left="721" w:right="453"/>
        <w:jc w:val="both"/>
        <w:rPr>
          <w:sz w:val="24"/>
        </w:rPr>
      </w:pPr>
      <w:r>
        <w:rPr>
          <w:sz w:val="24"/>
        </w:rPr>
        <w:t>Los convenios celebrados con otras entidades, en donde se indique el</w:t>
      </w:r>
      <w:r>
        <w:rPr>
          <w:spacing w:val="1"/>
          <w:sz w:val="24"/>
        </w:rPr>
        <w:t xml:space="preserve"> </w:t>
      </w:r>
      <w:r>
        <w:rPr>
          <w:sz w:val="24"/>
        </w:rPr>
        <w:t>objeto</w:t>
      </w:r>
      <w:r>
        <w:rPr>
          <w:spacing w:val="-1"/>
          <w:sz w:val="24"/>
        </w:rPr>
        <w:t xml:space="preserve"> </w:t>
      </w:r>
      <w:r>
        <w:rPr>
          <w:sz w:val="24"/>
        </w:rPr>
        <w:t>y</w:t>
      </w:r>
      <w:r>
        <w:rPr>
          <w:spacing w:val="-2"/>
          <w:sz w:val="24"/>
        </w:rPr>
        <w:t xml:space="preserve"> </w:t>
      </w:r>
      <w:r>
        <w:rPr>
          <w:sz w:val="24"/>
        </w:rPr>
        <w:t>las partes</w:t>
      </w:r>
      <w:r>
        <w:rPr>
          <w:spacing w:val="-3"/>
          <w:sz w:val="24"/>
        </w:rPr>
        <w:t xml:space="preserve"> </w:t>
      </w:r>
      <w:r>
        <w:rPr>
          <w:sz w:val="24"/>
        </w:rPr>
        <w:t>que</w:t>
      </w:r>
      <w:r>
        <w:rPr>
          <w:spacing w:val="-2"/>
          <w:sz w:val="24"/>
        </w:rPr>
        <w:t xml:space="preserve"> </w:t>
      </w:r>
      <w:r>
        <w:rPr>
          <w:sz w:val="24"/>
        </w:rPr>
        <w:t>celebran.</w:t>
      </w:r>
    </w:p>
    <w:p w14:paraId="15017E05" w14:textId="77777777" w:rsidR="00285CDB" w:rsidRDefault="00285CDB">
      <w:pPr>
        <w:pStyle w:val="Textoindependiente"/>
        <w:spacing w:before="4"/>
        <w:rPr>
          <w:sz w:val="27"/>
        </w:rPr>
      </w:pPr>
    </w:p>
    <w:p w14:paraId="754C3C70" w14:textId="77777777" w:rsidR="00285CDB" w:rsidRDefault="003D645D">
      <w:pPr>
        <w:pStyle w:val="Prrafodelista"/>
        <w:numPr>
          <w:ilvl w:val="0"/>
          <w:numId w:val="1"/>
        </w:numPr>
        <w:tabs>
          <w:tab w:val="left" w:pos="722"/>
        </w:tabs>
        <w:ind w:hanging="361"/>
        <w:rPr>
          <w:sz w:val="24"/>
        </w:rPr>
      </w:pPr>
      <w:r>
        <w:rPr>
          <w:sz w:val="24"/>
        </w:rPr>
        <w:t>Estadísticas</w:t>
      </w:r>
      <w:r>
        <w:rPr>
          <w:spacing w:val="-3"/>
          <w:sz w:val="24"/>
        </w:rPr>
        <w:t xml:space="preserve"> </w:t>
      </w:r>
      <w:r>
        <w:rPr>
          <w:sz w:val="24"/>
        </w:rPr>
        <w:t>de</w:t>
      </w:r>
      <w:r>
        <w:rPr>
          <w:spacing w:val="-3"/>
          <w:sz w:val="24"/>
        </w:rPr>
        <w:t xml:space="preserve"> </w:t>
      </w:r>
      <w:r>
        <w:rPr>
          <w:sz w:val="24"/>
        </w:rPr>
        <w:t>usuarios</w:t>
      </w:r>
      <w:r>
        <w:rPr>
          <w:spacing w:val="-3"/>
          <w:sz w:val="24"/>
        </w:rPr>
        <w:t xml:space="preserve"> </w:t>
      </w:r>
      <w:r>
        <w:rPr>
          <w:sz w:val="24"/>
        </w:rPr>
        <w:t>atendidos.</w:t>
      </w:r>
    </w:p>
    <w:p w14:paraId="08B77E7D" w14:textId="77777777" w:rsidR="00285CDB" w:rsidRDefault="00285CDB">
      <w:pPr>
        <w:pStyle w:val="Textoindependiente"/>
        <w:rPr>
          <w:sz w:val="26"/>
        </w:rPr>
      </w:pPr>
    </w:p>
    <w:p w14:paraId="027C472C" w14:textId="77777777" w:rsidR="00285CDB" w:rsidRDefault="00285CDB">
      <w:pPr>
        <w:pStyle w:val="Textoindependiente"/>
        <w:spacing w:before="6"/>
        <w:rPr>
          <w:sz w:val="23"/>
        </w:rPr>
      </w:pPr>
    </w:p>
    <w:p w14:paraId="74C31A94" w14:textId="77777777" w:rsidR="00285CDB" w:rsidRDefault="003D645D">
      <w:pPr>
        <w:pStyle w:val="Prrafodelista"/>
        <w:numPr>
          <w:ilvl w:val="0"/>
          <w:numId w:val="1"/>
        </w:numPr>
        <w:tabs>
          <w:tab w:val="left" w:pos="722"/>
        </w:tabs>
        <w:spacing w:line="276" w:lineRule="auto"/>
        <w:ind w:left="721" w:right="454"/>
        <w:jc w:val="both"/>
        <w:rPr>
          <w:sz w:val="24"/>
        </w:rPr>
      </w:pPr>
      <w:r>
        <w:rPr>
          <w:sz w:val="24"/>
        </w:rPr>
        <w:t>Número</w:t>
      </w:r>
      <w:r>
        <w:rPr>
          <w:spacing w:val="1"/>
          <w:sz w:val="24"/>
        </w:rPr>
        <w:t xml:space="preserve"> </w:t>
      </w:r>
      <w:r>
        <w:rPr>
          <w:sz w:val="24"/>
        </w:rPr>
        <w:t>de</w:t>
      </w:r>
      <w:r>
        <w:rPr>
          <w:spacing w:val="1"/>
          <w:sz w:val="24"/>
        </w:rPr>
        <w:t xml:space="preserve"> </w:t>
      </w:r>
      <w:r>
        <w:rPr>
          <w:sz w:val="24"/>
        </w:rPr>
        <w:t>quejas,</w:t>
      </w:r>
      <w:r>
        <w:rPr>
          <w:spacing w:val="1"/>
          <w:sz w:val="24"/>
        </w:rPr>
        <w:t xml:space="preserve"> </w:t>
      </w:r>
      <w:r>
        <w:rPr>
          <w:sz w:val="24"/>
        </w:rPr>
        <w:t>reclamos,</w:t>
      </w:r>
      <w:r>
        <w:rPr>
          <w:spacing w:val="1"/>
          <w:sz w:val="24"/>
        </w:rPr>
        <w:t xml:space="preserve"> </w:t>
      </w:r>
      <w:r>
        <w:rPr>
          <w:sz w:val="24"/>
        </w:rPr>
        <w:t>peticiones</w:t>
      </w:r>
      <w:r>
        <w:rPr>
          <w:spacing w:val="1"/>
          <w:sz w:val="24"/>
        </w:rPr>
        <w:t xml:space="preserve"> </w:t>
      </w:r>
      <w:r>
        <w:rPr>
          <w:sz w:val="24"/>
        </w:rPr>
        <w:t>o</w:t>
      </w:r>
      <w:r>
        <w:rPr>
          <w:spacing w:val="1"/>
          <w:sz w:val="24"/>
        </w:rPr>
        <w:t xml:space="preserve"> </w:t>
      </w:r>
      <w:r>
        <w:rPr>
          <w:sz w:val="24"/>
        </w:rPr>
        <w:t>sugerencias</w:t>
      </w:r>
      <w:r>
        <w:rPr>
          <w:spacing w:val="1"/>
          <w:sz w:val="24"/>
        </w:rPr>
        <w:t xml:space="preserve"> </w:t>
      </w:r>
      <w:r>
        <w:rPr>
          <w:sz w:val="24"/>
        </w:rPr>
        <w:t>recibidas,</w:t>
      </w:r>
      <w:r>
        <w:rPr>
          <w:spacing w:val="1"/>
          <w:sz w:val="24"/>
        </w:rPr>
        <w:t xml:space="preserve"> </w:t>
      </w:r>
      <w:r>
        <w:rPr>
          <w:sz w:val="24"/>
        </w:rPr>
        <w:t>el</w:t>
      </w:r>
      <w:r>
        <w:rPr>
          <w:spacing w:val="-64"/>
          <w:sz w:val="24"/>
        </w:rPr>
        <w:t xml:space="preserve"> </w:t>
      </w:r>
      <w:r>
        <w:rPr>
          <w:sz w:val="24"/>
        </w:rPr>
        <w:t>trámite</w:t>
      </w:r>
      <w:r>
        <w:rPr>
          <w:spacing w:val="-3"/>
          <w:sz w:val="24"/>
        </w:rPr>
        <w:t xml:space="preserve"> </w:t>
      </w:r>
      <w:r>
        <w:rPr>
          <w:sz w:val="24"/>
        </w:rPr>
        <w:t>dado</w:t>
      </w:r>
      <w:r>
        <w:rPr>
          <w:spacing w:val="-2"/>
          <w:sz w:val="24"/>
        </w:rPr>
        <w:t xml:space="preserve"> </w:t>
      </w:r>
      <w:r>
        <w:rPr>
          <w:sz w:val="24"/>
        </w:rPr>
        <w:t>a las</w:t>
      </w:r>
      <w:r>
        <w:rPr>
          <w:spacing w:val="-2"/>
          <w:sz w:val="24"/>
        </w:rPr>
        <w:t xml:space="preserve"> </w:t>
      </w:r>
      <w:r>
        <w:rPr>
          <w:sz w:val="24"/>
        </w:rPr>
        <w:t>mismas y</w:t>
      </w:r>
      <w:r>
        <w:rPr>
          <w:spacing w:val="-2"/>
          <w:sz w:val="24"/>
        </w:rPr>
        <w:t xml:space="preserve"> </w:t>
      </w:r>
      <w:r>
        <w:rPr>
          <w:sz w:val="24"/>
        </w:rPr>
        <w:t>su</w:t>
      </w:r>
      <w:r>
        <w:rPr>
          <w:spacing w:val="1"/>
          <w:sz w:val="24"/>
        </w:rPr>
        <w:t xml:space="preserve"> </w:t>
      </w:r>
      <w:r>
        <w:rPr>
          <w:sz w:val="24"/>
        </w:rPr>
        <w:t>estado.</w:t>
      </w:r>
    </w:p>
    <w:p w14:paraId="7BDF976D" w14:textId="77777777" w:rsidR="00285CDB" w:rsidRDefault="00285CDB">
      <w:pPr>
        <w:pStyle w:val="Textoindependiente"/>
        <w:spacing w:before="10"/>
        <w:rPr>
          <w:sz w:val="27"/>
        </w:rPr>
      </w:pPr>
    </w:p>
    <w:p w14:paraId="4BC12483" w14:textId="77777777" w:rsidR="00285CDB" w:rsidRDefault="003D645D">
      <w:pPr>
        <w:pStyle w:val="Prrafodelista"/>
        <w:numPr>
          <w:ilvl w:val="0"/>
          <w:numId w:val="1"/>
        </w:numPr>
        <w:tabs>
          <w:tab w:val="left" w:pos="722"/>
        </w:tabs>
        <w:spacing w:line="276" w:lineRule="auto"/>
        <w:ind w:left="721" w:right="455"/>
        <w:jc w:val="both"/>
        <w:rPr>
          <w:sz w:val="24"/>
        </w:rPr>
      </w:pPr>
      <w:r>
        <w:rPr>
          <w:sz w:val="24"/>
        </w:rPr>
        <w:t>Reglame</w:t>
      </w:r>
      <w:r>
        <w:rPr>
          <w:sz w:val="24"/>
        </w:rPr>
        <w:t>nto</w:t>
      </w:r>
      <w:r>
        <w:rPr>
          <w:spacing w:val="-6"/>
          <w:sz w:val="24"/>
        </w:rPr>
        <w:t xml:space="preserve"> </w:t>
      </w:r>
      <w:r>
        <w:rPr>
          <w:sz w:val="24"/>
        </w:rPr>
        <w:t>Interno</w:t>
      </w:r>
      <w:r>
        <w:rPr>
          <w:spacing w:val="-8"/>
          <w:sz w:val="24"/>
        </w:rPr>
        <w:t xml:space="preserve"> </w:t>
      </w:r>
      <w:r>
        <w:rPr>
          <w:sz w:val="24"/>
        </w:rPr>
        <w:t>de</w:t>
      </w:r>
      <w:r>
        <w:rPr>
          <w:spacing w:val="-7"/>
          <w:sz w:val="24"/>
        </w:rPr>
        <w:t xml:space="preserve"> </w:t>
      </w:r>
      <w:r>
        <w:rPr>
          <w:sz w:val="24"/>
        </w:rPr>
        <w:t>los</w:t>
      </w:r>
      <w:r>
        <w:rPr>
          <w:spacing w:val="-6"/>
          <w:sz w:val="24"/>
        </w:rPr>
        <w:t xml:space="preserve"> </w:t>
      </w:r>
      <w:r>
        <w:rPr>
          <w:sz w:val="24"/>
        </w:rPr>
        <w:t>consultorios</w:t>
      </w:r>
      <w:r>
        <w:rPr>
          <w:spacing w:val="-7"/>
          <w:sz w:val="24"/>
        </w:rPr>
        <w:t xml:space="preserve"> </w:t>
      </w:r>
      <w:r>
        <w:rPr>
          <w:sz w:val="24"/>
        </w:rPr>
        <w:t>jurídicos</w:t>
      </w:r>
      <w:r>
        <w:rPr>
          <w:spacing w:val="-5"/>
          <w:sz w:val="24"/>
        </w:rPr>
        <w:t xml:space="preserve"> </w:t>
      </w:r>
      <w:r>
        <w:rPr>
          <w:sz w:val="24"/>
        </w:rPr>
        <w:t>y</w:t>
      </w:r>
      <w:r>
        <w:rPr>
          <w:spacing w:val="-9"/>
          <w:sz w:val="24"/>
        </w:rPr>
        <w:t xml:space="preserve"> </w:t>
      </w:r>
      <w:r>
        <w:rPr>
          <w:sz w:val="24"/>
        </w:rPr>
        <w:t>las</w:t>
      </w:r>
      <w:r>
        <w:rPr>
          <w:spacing w:val="-6"/>
          <w:sz w:val="24"/>
        </w:rPr>
        <w:t xml:space="preserve"> </w:t>
      </w:r>
      <w:r>
        <w:rPr>
          <w:sz w:val="24"/>
        </w:rPr>
        <w:t>modificaciones</w:t>
      </w:r>
      <w:r>
        <w:rPr>
          <w:spacing w:val="-8"/>
          <w:sz w:val="24"/>
        </w:rPr>
        <w:t xml:space="preserve"> </w:t>
      </w:r>
      <w:r>
        <w:rPr>
          <w:sz w:val="24"/>
        </w:rPr>
        <w:t>que</w:t>
      </w:r>
      <w:r>
        <w:rPr>
          <w:spacing w:val="-65"/>
          <w:sz w:val="24"/>
        </w:rPr>
        <w:t xml:space="preserve"> </w:t>
      </w:r>
      <w:r>
        <w:rPr>
          <w:sz w:val="24"/>
        </w:rPr>
        <w:t>se</w:t>
      </w:r>
      <w:r>
        <w:rPr>
          <w:spacing w:val="-1"/>
          <w:sz w:val="24"/>
        </w:rPr>
        <w:t xml:space="preserve"> </w:t>
      </w:r>
      <w:r>
        <w:rPr>
          <w:sz w:val="24"/>
        </w:rPr>
        <w:t>hayan realizado.</w:t>
      </w:r>
    </w:p>
    <w:p w14:paraId="4BA28F6E" w14:textId="77777777" w:rsidR="00285CDB" w:rsidRDefault="00285CDB">
      <w:pPr>
        <w:pStyle w:val="Textoindependiente"/>
        <w:spacing w:before="7"/>
        <w:rPr>
          <w:sz w:val="27"/>
        </w:rPr>
      </w:pPr>
    </w:p>
    <w:p w14:paraId="366540A2" w14:textId="77777777" w:rsidR="00285CDB" w:rsidRDefault="003D645D">
      <w:pPr>
        <w:pStyle w:val="Prrafodelista"/>
        <w:numPr>
          <w:ilvl w:val="0"/>
          <w:numId w:val="1"/>
        </w:numPr>
        <w:tabs>
          <w:tab w:val="left" w:pos="722"/>
        </w:tabs>
        <w:spacing w:before="1"/>
        <w:ind w:hanging="361"/>
        <w:rPr>
          <w:sz w:val="24"/>
        </w:rPr>
      </w:pPr>
      <w:r>
        <w:rPr>
          <w:sz w:val="24"/>
        </w:rPr>
        <w:t>La</w:t>
      </w:r>
      <w:r>
        <w:rPr>
          <w:spacing w:val="-2"/>
          <w:sz w:val="24"/>
        </w:rPr>
        <w:t xml:space="preserve"> </w:t>
      </w:r>
      <w:r>
        <w:rPr>
          <w:sz w:val="24"/>
        </w:rPr>
        <w:t>demás información</w:t>
      </w:r>
      <w:r>
        <w:rPr>
          <w:spacing w:val="-2"/>
          <w:sz w:val="24"/>
        </w:rPr>
        <w:t xml:space="preserve"> </w:t>
      </w:r>
      <w:r>
        <w:rPr>
          <w:sz w:val="24"/>
        </w:rPr>
        <w:t>que</w:t>
      </w:r>
      <w:r>
        <w:rPr>
          <w:spacing w:val="-1"/>
          <w:sz w:val="24"/>
        </w:rPr>
        <w:t xml:space="preserve"> </w:t>
      </w:r>
      <w:r>
        <w:rPr>
          <w:sz w:val="24"/>
        </w:rPr>
        <w:t>le</w:t>
      </w:r>
      <w:r>
        <w:rPr>
          <w:spacing w:val="-2"/>
          <w:sz w:val="24"/>
        </w:rPr>
        <w:t xml:space="preserve"> </w:t>
      </w:r>
      <w:r>
        <w:rPr>
          <w:sz w:val="24"/>
        </w:rPr>
        <w:t>sea</w:t>
      </w:r>
      <w:r>
        <w:rPr>
          <w:spacing w:val="-3"/>
          <w:sz w:val="24"/>
        </w:rPr>
        <w:t xml:space="preserve"> </w:t>
      </w:r>
      <w:r>
        <w:rPr>
          <w:sz w:val="24"/>
        </w:rPr>
        <w:t>solicitada.</w:t>
      </w:r>
    </w:p>
    <w:p w14:paraId="656D603D" w14:textId="77777777" w:rsidR="00285CDB" w:rsidRDefault="00285CDB">
      <w:pPr>
        <w:rPr>
          <w:sz w:val="24"/>
        </w:rPr>
        <w:sectPr w:rsidR="00285CDB">
          <w:pgSz w:w="12240" w:h="18720"/>
          <w:pgMar w:top="1800" w:right="1600" w:bottom="1080" w:left="1700" w:header="1422" w:footer="899" w:gutter="0"/>
          <w:cols w:space="720"/>
        </w:sectPr>
      </w:pPr>
    </w:p>
    <w:p w14:paraId="3011F8C0" w14:textId="77777777" w:rsidR="00285CDB" w:rsidRDefault="003D645D">
      <w:pPr>
        <w:pStyle w:val="Textoindependiente"/>
        <w:rPr>
          <w:sz w:val="20"/>
        </w:rPr>
      </w:pPr>
      <w:r>
        <w:lastRenderedPageBreak/>
        <w:pict w14:anchorId="2EAD322B">
          <v:shape id="_x0000_s1026" style="position:absolute;margin-left:75pt;margin-top:119.4pt;width:462.4pt;height:754.7pt;z-index:-16001024;mso-position-horizontal-relative:page;mso-position-vertical-relative:page" coordorigin="1500,2388" coordsize="9248,15094" o:spt="100" adj="0,,0" path="m1500,2403r9204,-15m1500,2412r15,15070m10738,2388r,15053m1519,17443r9228,e" filled="f" strokeweight=".72pt">
            <v:stroke joinstyle="round"/>
            <v:formulas/>
            <v:path arrowok="t" o:connecttype="segments"/>
            <w10:wrap anchorx="page" anchory="page"/>
          </v:shape>
        </w:pict>
      </w:r>
    </w:p>
    <w:p w14:paraId="3C80A981" w14:textId="77777777" w:rsidR="00285CDB" w:rsidRDefault="00285CDB">
      <w:pPr>
        <w:pStyle w:val="Textoindependiente"/>
        <w:rPr>
          <w:sz w:val="20"/>
        </w:rPr>
      </w:pPr>
    </w:p>
    <w:p w14:paraId="2EF385D8" w14:textId="77777777" w:rsidR="00285CDB" w:rsidRDefault="00285CDB">
      <w:pPr>
        <w:pStyle w:val="Textoindependiente"/>
        <w:rPr>
          <w:sz w:val="20"/>
        </w:rPr>
      </w:pPr>
    </w:p>
    <w:p w14:paraId="4F6269FD" w14:textId="77777777" w:rsidR="00285CDB" w:rsidRDefault="003D645D">
      <w:pPr>
        <w:pStyle w:val="Ttulo1"/>
        <w:spacing w:before="232" w:line="552" w:lineRule="auto"/>
        <w:ind w:left="2863" w:right="3149" w:firstLine="4"/>
      </w:pPr>
      <w:r>
        <w:t>PARTE VI</w:t>
      </w:r>
      <w:r>
        <w:rPr>
          <w:spacing w:val="1"/>
        </w:rPr>
        <w:t xml:space="preserve"> </w:t>
      </w:r>
      <w:r>
        <w:rPr>
          <w:spacing w:val="-3"/>
        </w:rPr>
        <w:t>DISPOSICIONES FINALES</w:t>
      </w:r>
      <w:r>
        <w:rPr>
          <w:spacing w:val="-64"/>
        </w:rPr>
        <w:t xml:space="preserve"> </w:t>
      </w:r>
      <w:r>
        <w:t>TÍTULO</w:t>
      </w:r>
      <w:r>
        <w:rPr>
          <w:spacing w:val="-8"/>
        </w:rPr>
        <w:t xml:space="preserve"> </w:t>
      </w:r>
      <w:r>
        <w:t>I</w:t>
      </w:r>
    </w:p>
    <w:p w14:paraId="0D88E36F" w14:textId="77777777" w:rsidR="00285CDB" w:rsidRDefault="003D645D">
      <w:pPr>
        <w:spacing w:before="2"/>
        <w:ind w:right="287"/>
        <w:jc w:val="center"/>
        <w:rPr>
          <w:rFonts w:ascii="Arial"/>
          <w:b/>
          <w:sz w:val="24"/>
        </w:rPr>
      </w:pPr>
      <w:r>
        <w:rPr>
          <w:rFonts w:ascii="Arial"/>
          <w:b/>
          <w:sz w:val="24"/>
        </w:rPr>
        <w:t>REMISIONES</w:t>
      </w:r>
    </w:p>
    <w:p w14:paraId="5789C89A" w14:textId="77777777" w:rsidR="00285CDB" w:rsidRDefault="00285CDB">
      <w:pPr>
        <w:pStyle w:val="Textoindependiente"/>
        <w:spacing w:before="2"/>
        <w:rPr>
          <w:rFonts w:ascii="Arial"/>
          <w:b/>
        </w:rPr>
      </w:pPr>
    </w:p>
    <w:p w14:paraId="5BE1AD63" w14:textId="77777777" w:rsidR="00285CDB" w:rsidRDefault="003D645D">
      <w:pPr>
        <w:spacing w:before="1" w:line="276" w:lineRule="auto"/>
        <w:ind w:left="244" w:right="444"/>
        <w:jc w:val="both"/>
        <w:rPr>
          <w:sz w:val="24"/>
        </w:rPr>
      </w:pPr>
      <w:r>
        <w:rPr>
          <w:rFonts w:ascii="Arial" w:hAnsi="Arial"/>
          <w:b/>
          <w:sz w:val="24"/>
        </w:rPr>
        <w:t>Artículo</w:t>
      </w:r>
      <w:r>
        <w:rPr>
          <w:rFonts w:ascii="Arial" w:hAnsi="Arial"/>
          <w:b/>
          <w:spacing w:val="1"/>
          <w:sz w:val="24"/>
        </w:rPr>
        <w:t xml:space="preserve"> </w:t>
      </w:r>
      <w:r>
        <w:rPr>
          <w:rFonts w:ascii="Arial" w:hAnsi="Arial"/>
          <w:b/>
          <w:sz w:val="24"/>
        </w:rPr>
        <w:t>2.2.7.2.6.1.1.</w:t>
      </w:r>
      <w:r>
        <w:rPr>
          <w:rFonts w:ascii="Arial" w:hAnsi="Arial"/>
          <w:b/>
          <w:spacing w:val="1"/>
          <w:sz w:val="24"/>
        </w:rPr>
        <w:t xml:space="preserve"> </w:t>
      </w:r>
      <w:r>
        <w:rPr>
          <w:rFonts w:ascii="Arial" w:hAnsi="Arial"/>
          <w:b/>
          <w:sz w:val="24"/>
        </w:rPr>
        <w:t>-</w:t>
      </w:r>
      <w:r>
        <w:rPr>
          <w:rFonts w:ascii="Arial" w:hAnsi="Arial"/>
          <w:b/>
          <w:spacing w:val="1"/>
          <w:sz w:val="24"/>
        </w:rPr>
        <w:t xml:space="preserve"> </w:t>
      </w:r>
      <w:r>
        <w:rPr>
          <w:rFonts w:ascii="Arial" w:hAnsi="Arial"/>
          <w:b/>
          <w:sz w:val="24"/>
        </w:rPr>
        <w:t>Normas</w:t>
      </w:r>
      <w:r>
        <w:rPr>
          <w:rFonts w:ascii="Arial" w:hAnsi="Arial"/>
          <w:b/>
          <w:spacing w:val="1"/>
          <w:sz w:val="24"/>
        </w:rPr>
        <w:t xml:space="preserve"> </w:t>
      </w:r>
      <w:r>
        <w:rPr>
          <w:rFonts w:ascii="Arial" w:hAnsi="Arial"/>
          <w:b/>
          <w:sz w:val="24"/>
        </w:rPr>
        <w:t>sobre</w:t>
      </w:r>
      <w:r>
        <w:rPr>
          <w:rFonts w:ascii="Arial" w:hAnsi="Arial"/>
          <w:b/>
          <w:spacing w:val="1"/>
          <w:sz w:val="24"/>
        </w:rPr>
        <w:t xml:space="preserve"> </w:t>
      </w:r>
      <w:r>
        <w:rPr>
          <w:rFonts w:ascii="Arial" w:hAnsi="Arial"/>
          <w:b/>
          <w:sz w:val="24"/>
        </w:rPr>
        <w:t>mecanismos</w:t>
      </w:r>
      <w:r>
        <w:rPr>
          <w:rFonts w:ascii="Arial" w:hAnsi="Arial"/>
          <w:b/>
          <w:spacing w:val="1"/>
          <w:sz w:val="24"/>
        </w:rPr>
        <w:t xml:space="preserve"> </w:t>
      </w:r>
      <w:r>
        <w:rPr>
          <w:rFonts w:ascii="Arial" w:hAnsi="Arial"/>
          <w:b/>
          <w:sz w:val="24"/>
        </w:rPr>
        <w:t>alternativos</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 xml:space="preserve">solución de conflictos. </w:t>
      </w:r>
      <w:r>
        <w:rPr>
          <w:sz w:val="24"/>
        </w:rPr>
        <w:t>Para los efectos de la presente reglamentación, en</w:t>
      </w:r>
      <w:r>
        <w:rPr>
          <w:spacing w:val="1"/>
          <w:sz w:val="24"/>
        </w:rPr>
        <w:t xml:space="preserve"> </w:t>
      </w:r>
      <w:r>
        <w:rPr>
          <w:spacing w:val="-1"/>
          <w:sz w:val="24"/>
        </w:rPr>
        <w:t>materia</w:t>
      </w:r>
      <w:r>
        <w:rPr>
          <w:spacing w:val="-14"/>
          <w:sz w:val="24"/>
        </w:rPr>
        <w:t xml:space="preserve"> </w:t>
      </w:r>
      <w:r>
        <w:rPr>
          <w:spacing w:val="-1"/>
          <w:sz w:val="24"/>
        </w:rPr>
        <w:t>de</w:t>
      </w:r>
      <w:r>
        <w:rPr>
          <w:spacing w:val="-16"/>
          <w:sz w:val="24"/>
        </w:rPr>
        <w:t xml:space="preserve"> </w:t>
      </w:r>
      <w:r>
        <w:rPr>
          <w:spacing w:val="-1"/>
          <w:sz w:val="24"/>
        </w:rPr>
        <w:t>mecanismos</w:t>
      </w:r>
      <w:r>
        <w:rPr>
          <w:spacing w:val="-12"/>
          <w:sz w:val="24"/>
        </w:rPr>
        <w:t xml:space="preserve"> </w:t>
      </w:r>
      <w:r>
        <w:rPr>
          <w:spacing w:val="-1"/>
          <w:sz w:val="24"/>
        </w:rPr>
        <w:t>alternativos</w:t>
      </w:r>
      <w:r>
        <w:rPr>
          <w:spacing w:val="-14"/>
          <w:sz w:val="24"/>
        </w:rPr>
        <w:t xml:space="preserve"> </w:t>
      </w:r>
      <w:r>
        <w:rPr>
          <w:sz w:val="24"/>
        </w:rPr>
        <w:t>de</w:t>
      </w:r>
      <w:r>
        <w:rPr>
          <w:spacing w:val="-14"/>
          <w:sz w:val="24"/>
        </w:rPr>
        <w:t xml:space="preserve"> </w:t>
      </w:r>
      <w:r>
        <w:rPr>
          <w:sz w:val="24"/>
        </w:rPr>
        <w:t>solución</w:t>
      </w:r>
      <w:r>
        <w:rPr>
          <w:spacing w:val="-14"/>
          <w:sz w:val="24"/>
        </w:rPr>
        <w:t xml:space="preserve"> </w:t>
      </w:r>
      <w:r>
        <w:rPr>
          <w:sz w:val="24"/>
        </w:rPr>
        <w:t>de</w:t>
      </w:r>
      <w:r>
        <w:rPr>
          <w:spacing w:val="-14"/>
          <w:sz w:val="24"/>
        </w:rPr>
        <w:t xml:space="preserve"> </w:t>
      </w:r>
      <w:r>
        <w:rPr>
          <w:sz w:val="24"/>
        </w:rPr>
        <w:t>conflictos,</w:t>
      </w:r>
      <w:r>
        <w:rPr>
          <w:spacing w:val="-14"/>
          <w:sz w:val="24"/>
        </w:rPr>
        <w:t xml:space="preserve"> </w:t>
      </w:r>
      <w:r>
        <w:rPr>
          <w:sz w:val="24"/>
        </w:rPr>
        <w:t>se</w:t>
      </w:r>
      <w:r>
        <w:rPr>
          <w:spacing w:val="-14"/>
          <w:sz w:val="24"/>
        </w:rPr>
        <w:t xml:space="preserve"> </w:t>
      </w:r>
      <w:r>
        <w:rPr>
          <w:sz w:val="24"/>
        </w:rPr>
        <w:t>deberá</w:t>
      </w:r>
      <w:r>
        <w:rPr>
          <w:spacing w:val="-14"/>
          <w:sz w:val="24"/>
        </w:rPr>
        <w:t xml:space="preserve"> </w:t>
      </w:r>
      <w:r>
        <w:rPr>
          <w:sz w:val="24"/>
        </w:rPr>
        <w:t>hacer</w:t>
      </w:r>
      <w:r>
        <w:rPr>
          <w:spacing w:val="-64"/>
          <w:sz w:val="24"/>
        </w:rPr>
        <w:t xml:space="preserve"> </w:t>
      </w:r>
      <w:r>
        <w:rPr>
          <w:sz w:val="24"/>
        </w:rPr>
        <w:t>remisión al Decreto 1818 de 1998, a la Ley 640 de 2001, a las normas</w:t>
      </w:r>
      <w:r>
        <w:rPr>
          <w:spacing w:val="1"/>
          <w:sz w:val="24"/>
        </w:rPr>
        <w:t xml:space="preserve"> </w:t>
      </w:r>
      <w:r>
        <w:rPr>
          <w:sz w:val="24"/>
        </w:rPr>
        <w:t>concord</w:t>
      </w:r>
      <w:r>
        <w:rPr>
          <w:sz w:val="24"/>
        </w:rPr>
        <w:t>antes</w:t>
      </w:r>
      <w:r>
        <w:rPr>
          <w:spacing w:val="-10"/>
          <w:sz w:val="24"/>
        </w:rPr>
        <w:t xml:space="preserve"> </w:t>
      </w:r>
      <w:r>
        <w:rPr>
          <w:sz w:val="24"/>
        </w:rPr>
        <w:t>del</w:t>
      </w:r>
      <w:r>
        <w:rPr>
          <w:spacing w:val="-7"/>
          <w:sz w:val="24"/>
        </w:rPr>
        <w:t xml:space="preserve"> </w:t>
      </w:r>
      <w:r>
        <w:rPr>
          <w:sz w:val="24"/>
        </w:rPr>
        <w:t>Decreto</w:t>
      </w:r>
      <w:r>
        <w:rPr>
          <w:spacing w:val="-8"/>
          <w:sz w:val="24"/>
        </w:rPr>
        <w:t xml:space="preserve"> </w:t>
      </w:r>
      <w:r>
        <w:rPr>
          <w:sz w:val="24"/>
        </w:rPr>
        <w:t>1069</w:t>
      </w:r>
      <w:r>
        <w:rPr>
          <w:spacing w:val="-8"/>
          <w:sz w:val="24"/>
        </w:rPr>
        <w:t xml:space="preserve"> </w:t>
      </w:r>
      <w:r>
        <w:rPr>
          <w:sz w:val="24"/>
        </w:rPr>
        <w:t>del</w:t>
      </w:r>
      <w:r>
        <w:rPr>
          <w:spacing w:val="-8"/>
          <w:sz w:val="24"/>
        </w:rPr>
        <w:t xml:space="preserve"> </w:t>
      </w:r>
      <w:r>
        <w:rPr>
          <w:sz w:val="24"/>
        </w:rPr>
        <w:t>2015,</w:t>
      </w:r>
      <w:r>
        <w:rPr>
          <w:spacing w:val="-9"/>
          <w:sz w:val="24"/>
        </w:rPr>
        <w:t xml:space="preserve"> </w:t>
      </w:r>
      <w:r>
        <w:rPr>
          <w:sz w:val="24"/>
        </w:rPr>
        <w:t>a</w:t>
      </w:r>
      <w:r>
        <w:rPr>
          <w:spacing w:val="-6"/>
          <w:sz w:val="24"/>
        </w:rPr>
        <w:t xml:space="preserve"> </w:t>
      </w:r>
      <w:r>
        <w:rPr>
          <w:sz w:val="24"/>
        </w:rPr>
        <w:t>los</w:t>
      </w:r>
      <w:r>
        <w:rPr>
          <w:spacing w:val="-8"/>
          <w:sz w:val="24"/>
        </w:rPr>
        <w:t xml:space="preserve"> </w:t>
      </w:r>
      <w:r>
        <w:rPr>
          <w:sz w:val="24"/>
        </w:rPr>
        <w:t>artículos</w:t>
      </w:r>
      <w:r>
        <w:rPr>
          <w:spacing w:val="-9"/>
          <w:sz w:val="24"/>
        </w:rPr>
        <w:t xml:space="preserve"> </w:t>
      </w:r>
      <w:r>
        <w:rPr>
          <w:sz w:val="24"/>
        </w:rPr>
        <w:t>518</w:t>
      </w:r>
      <w:r>
        <w:rPr>
          <w:spacing w:val="-6"/>
          <w:sz w:val="24"/>
        </w:rPr>
        <w:t xml:space="preserve"> </w:t>
      </w:r>
      <w:r>
        <w:rPr>
          <w:sz w:val="24"/>
        </w:rPr>
        <w:t>y</w:t>
      </w:r>
      <w:r>
        <w:rPr>
          <w:spacing w:val="-9"/>
          <w:sz w:val="24"/>
        </w:rPr>
        <w:t xml:space="preserve"> </w:t>
      </w:r>
      <w:r>
        <w:rPr>
          <w:sz w:val="24"/>
        </w:rPr>
        <w:t>siguientes</w:t>
      </w:r>
      <w:r>
        <w:rPr>
          <w:spacing w:val="-9"/>
          <w:sz w:val="24"/>
        </w:rPr>
        <w:t xml:space="preserve"> </w:t>
      </w:r>
      <w:r>
        <w:rPr>
          <w:sz w:val="24"/>
        </w:rPr>
        <w:t>de</w:t>
      </w:r>
      <w:r>
        <w:rPr>
          <w:spacing w:val="-9"/>
          <w:sz w:val="24"/>
        </w:rPr>
        <w:t xml:space="preserve"> </w:t>
      </w:r>
      <w:r>
        <w:rPr>
          <w:sz w:val="24"/>
        </w:rPr>
        <w:t>la</w:t>
      </w:r>
      <w:r>
        <w:rPr>
          <w:spacing w:val="-64"/>
          <w:sz w:val="24"/>
        </w:rPr>
        <w:t xml:space="preserve"> </w:t>
      </w:r>
      <w:r>
        <w:rPr>
          <w:sz w:val="24"/>
        </w:rPr>
        <w:t>Ley</w:t>
      </w:r>
      <w:r>
        <w:rPr>
          <w:spacing w:val="-4"/>
          <w:sz w:val="24"/>
        </w:rPr>
        <w:t xml:space="preserve"> </w:t>
      </w:r>
      <w:r>
        <w:rPr>
          <w:sz w:val="24"/>
        </w:rPr>
        <w:t>906</w:t>
      </w:r>
      <w:r>
        <w:rPr>
          <w:spacing w:val="-3"/>
          <w:sz w:val="24"/>
        </w:rPr>
        <w:t xml:space="preserve"> </w:t>
      </w:r>
      <w:r>
        <w:rPr>
          <w:sz w:val="24"/>
        </w:rPr>
        <w:t>del</w:t>
      </w:r>
      <w:r>
        <w:rPr>
          <w:spacing w:val="-1"/>
          <w:sz w:val="24"/>
        </w:rPr>
        <w:t xml:space="preserve"> </w:t>
      </w:r>
      <w:r>
        <w:rPr>
          <w:sz w:val="24"/>
        </w:rPr>
        <w:t>2004 y</w:t>
      </w:r>
      <w:r>
        <w:rPr>
          <w:spacing w:val="-3"/>
          <w:sz w:val="24"/>
        </w:rPr>
        <w:t xml:space="preserve"> </w:t>
      </w:r>
      <w:r>
        <w:rPr>
          <w:sz w:val="24"/>
        </w:rPr>
        <w:t>demás</w:t>
      </w:r>
      <w:r>
        <w:rPr>
          <w:spacing w:val="-3"/>
          <w:sz w:val="24"/>
        </w:rPr>
        <w:t xml:space="preserve"> </w:t>
      </w:r>
      <w:r>
        <w:rPr>
          <w:sz w:val="24"/>
        </w:rPr>
        <w:t>normas que</w:t>
      </w:r>
      <w:r>
        <w:rPr>
          <w:spacing w:val="-3"/>
          <w:sz w:val="24"/>
        </w:rPr>
        <w:t xml:space="preserve"> </w:t>
      </w:r>
      <w:r>
        <w:rPr>
          <w:sz w:val="24"/>
        </w:rPr>
        <w:t>hagan</w:t>
      </w:r>
      <w:r>
        <w:rPr>
          <w:spacing w:val="-1"/>
          <w:sz w:val="24"/>
        </w:rPr>
        <w:t xml:space="preserve"> </w:t>
      </w:r>
      <w:r>
        <w:rPr>
          <w:sz w:val="24"/>
        </w:rPr>
        <w:t>referencia</w:t>
      </w:r>
      <w:r>
        <w:rPr>
          <w:spacing w:val="7"/>
          <w:sz w:val="24"/>
        </w:rPr>
        <w:t xml:space="preserve"> </w:t>
      </w:r>
      <w:r>
        <w:rPr>
          <w:sz w:val="24"/>
        </w:rPr>
        <w:t>a</w:t>
      </w:r>
      <w:r>
        <w:rPr>
          <w:spacing w:val="-3"/>
          <w:sz w:val="24"/>
        </w:rPr>
        <w:t xml:space="preserve"> </w:t>
      </w:r>
      <w:r>
        <w:rPr>
          <w:sz w:val="24"/>
        </w:rPr>
        <w:t>la</w:t>
      </w:r>
      <w:r>
        <w:rPr>
          <w:spacing w:val="-3"/>
          <w:sz w:val="24"/>
        </w:rPr>
        <w:t xml:space="preserve"> </w:t>
      </w:r>
      <w:r>
        <w:rPr>
          <w:sz w:val="24"/>
        </w:rPr>
        <w:t>materia.</w:t>
      </w:r>
    </w:p>
    <w:p w14:paraId="7BC588F3" w14:textId="77777777" w:rsidR="00285CDB" w:rsidRDefault="00285CDB">
      <w:pPr>
        <w:pStyle w:val="Textoindependiente"/>
        <w:spacing w:before="3"/>
      </w:pPr>
    </w:p>
    <w:p w14:paraId="6423D83F" w14:textId="77777777" w:rsidR="00285CDB" w:rsidRDefault="003D645D">
      <w:pPr>
        <w:pStyle w:val="Textoindependiente"/>
        <w:spacing w:line="276" w:lineRule="auto"/>
        <w:ind w:left="244" w:right="443"/>
        <w:jc w:val="both"/>
      </w:pPr>
      <w:r>
        <w:rPr>
          <w:rFonts w:ascii="Arial" w:hAnsi="Arial"/>
          <w:b/>
          <w:spacing w:val="-1"/>
        </w:rPr>
        <w:t>Artículo</w:t>
      </w:r>
      <w:r>
        <w:rPr>
          <w:rFonts w:ascii="Arial" w:hAnsi="Arial"/>
          <w:b/>
          <w:spacing w:val="-14"/>
        </w:rPr>
        <w:t xml:space="preserve"> </w:t>
      </w:r>
      <w:r>
        <w:rPr>
          <w:rFonts w:ascii="Arial" w:hAnsi="Arial"/>
          <w:b/>
          <w:spacing w:val="-1"/>
        </w:rPr>
        <w:t>2.2.7.2.6.1.2.</w:t>
      </w:r>
      <w:r>
        <w:rPr>
          <w:rFonts w:ascii="Arial" w:hAnsi="Arial"/>
          <w:b/>
          <w:spacing w:val="-15"/>
        </w:rPr>
        <w:t xml:space="preserve"> </w:t>
      </w:r>
      <w:r>
        <w:rPr>
          <w:rFonts w:ascii="Arial" w:hAnsi="Arial"/>
          <w:b/>
        </w:rPr>
        <w:t>-</w:t>
      </w:r>
      <w:r>
        <w:rPr>
          <w:rFonts w:ascii="Arial" w:hAnsi="Arial"/>
          <w:b/>
          <w:spacing w:val="-15"/>
        </w:rPr>
        <w:t xml:space="preserve"> </w:t>
      </w:r>
      <w:r>
        <w:rPr>
          <w:rFonts w:ascii="Arial" w:hAnsi="Arial"/>
          <w:b/>
        </w:rPr>
        <w:t>Del</w:t>
      </w:r>
      <w:r>
        <w:rPr>
          <w:rFonts w:ascii="Arial" w:hAnsi="Arial"/>
          <w:b/>
          <w:spacing w:val="-13"/>
        </w:rPr>
        <w:t xml:space="preserve"> </w:t>
      </w:r>
      <w:r>
        <w:rPr>
          <w:rFonts w:ascii="Arial" w:hAnsi="Arial"/>
          <w:b/>
        </w:rPr>
        <w:t>deber</w:t>
      </w:r>
      <w:r>
        <w:rPr>
          <w:rFonts w:ascii="Arial" w:hAnsi="Arial"/>
          <w:b/>
          <w:spacing w:val="-14"/>
        </w:rPr>
        <w:t xml:space="preserve"> </w:t>
      </w:r>
      <w:r>
        <w:rPr>
          <w:rFonts w:ascii="Arial" w:hAnsi="Arial"/>
          <w:b/>
        </w:rPr>
        <w:t>de</w:t>
      </w:r>
      <w:r>
        <w:rPr>
          <w:rFonts w:ascii="Arial" w:hAnsi="Arial"/>
          <w:b/>
          <w:spacing w:val="-13"/>
        </w:rPr>
        <w:t xml:space="preserve"> </w:t>
      </w:r>
      <w:r>
        <w:rPr>
          <w:rFonts w:ascii="Arial" w:hAnsi="Arial"/>
          <w:b/>
        </w:rPr>
        <w:t>denunciar</w:t>
      </w:r>
      <w:r>
        <w:t>.</w:t>
      </w:r>
      <w:r>
        <w:rPr>
          <w:spacing w:val="-16"/>
        </w:rPr>
        <w:t xml:space="preserve"> </w:t>
      </w:r>
      <w:r>
        <w:t>Toda</w:t>
      </w:r>
      <w:r>
        <w:rPr>
          <w:spacing w:val="-13"/>
        </w:rPr>
        <w:t xml:space="preserve"> </w:t>
      </w:r>
      <w:r>
        <w:t>la</w:t>
      </w:r>
      <w:r>
        <w:rPr>
          <w:spacing w:val="-14"/>
        </w:rPr>
        <w:t xml:space="preserve"> </w:t>
      </w:r>
      <w:r>
        <w:t>información</w:t>
      </w:r>
      <w:r>
        <w:rPr>
          <w:spacing w:val="-13"/>
        </w:rPr>
        <w:t xml:space="preserve"> </w:t>
      </w:r>
      <w:r>
        <w:t>recibida</w:t>
      </w:r>
      <w:r>
        <w:rPr>
          <w:spacing w:val="-64"/>
        </w:rPr>
        <w:t xml:space="preserve"> </w:t>
      </w:r>
      <w:r>
        <w:rPr>
          <w:spacing w:val="-1"/>
        </w:rPr>
        <w:t>por</w:t>
      </w:r>
      <w:r>
        <w:rPr>
          <w:spacing w:val="-15"/>
        </w:rPr>
        <w:t xml:space="preserve"> </w:t>
      </w:r>
      <w:r>
        <w:rPr>
          <w:spacing w:val="-1"/>
        </w:rPr>
        <w:t>parte</w:t>
      </w:r>
      <w:r>
        <w:rPr>
          <w:spacing w:val="-16"/>
        </w:rPr>
        <w:t xml:space="preserve"> </w:t>
      </w:r>
      <w:r>
        <w:t>del</w:t>
      </w:r>
      <w:r>
        <w:rPr>
          <w:spacing w:val="-16"/>
        </w:rPr>
        <w:t xml:space="preserve"> </w:t>
      </w:r>
      <w:r>
        <w:t>consultorio</w:t>
      </w:r>
      <w:r>
        <w:rPr>
          <w:spacing w:val="-13"/>
        </w:rPr>
        <w:t xml:space="preserve"> </w:t>
      </w:r>
      <w:r>
        <w:t>jurídico</w:t>
      </w:r>
      <w:r>
        <w:rPr>
          <w:spacing w:val="-16"/>
        </w:rPr>
        <w:t xml:space="preserve"> </w:t>
      </w:r>
      <w:r>
        <w:t>en</w:t>
      </w:r>
      <w:r>
        <w:rPr>
          <w:spacing w:val="-14"/>
        </w:rPr>
        <w:t xml:space="preserve"> </w:t>
      </w:r>
      <w:r>
        <w:t>desarrollo</w:t>
      </w:r>
      <w:r>
        <w:rPr>
          <w:spacing w:val="-16"/>
        </w:rPr>
        <w:t xml:space="preserve"> </w:t>
      </w:r>
      <w:r>
        <w:t>de</w:t>
      </w:r>
      <w:r>
        <w:rPr>
          <w:spacing w:val="-13"/>
        </w:rPr>
        <w:t xml:space="preserve"> </w:t>
      </w:r>
      <w:r>
        <w:t>la</w:t>
      </w:r>
      <w:r>
        <w:rPr>
          <w:spacing w:val="-15"/>
        </w:rPr>
        <w:t xml:space="preserve"> </w:t>
      </w:r>
      <w:r>
        <w:t>prestación</w:t>
      </w:r>
      <w:r>
        <w:rPr>
          <w:spacing w:val="-16"/>
        </w:rPr>
        <w:t xml:space="preserve"> </w:t>
      </w:r>
      <w:r>
        <w:t>de</w:t>
      </w:r>
      <w:r>
        <w:rPr>
          <w:spacing w:val="-14"/>
        </w:rPr>
        <w:t xml:space="preserve"> </w:t>
      </w:r>
      <w:r>
        <w:t>sus</w:t>
      </w:r>
      <w:r>
        <w:rPr>
          <w:spacing w:val="-16"/>
        </w:rPr>
        <w:t xml:space="preserve"> </w:t>
      </w:r>
      <w:r>
        <w:t>servicios</w:t>
      </w:r>
      <w:r>
        <w:rPr>
          <w:spacing w:val="-64"/>
        </w:rPr>
        <w:t xml:space="preserve"> </w:t>
      </w:r>
      <w:r>
        <w:t>será</w:t>
      </w:r>
      <w:r>
        <w:rPr>
          <w:spacing w:val="-10"/>
        </w:rPr>
        <w:t xml:space="preserve"> </w:t>
      </w:r>
      <w:r>
        <w:t>confidencial,</w:t>
      </w:r>
      <w:r>
        <w:rPr>
          <w:spacing w:val="-9"/>
        </w:rPr>
        <w:t xml:space="preserve"> </w:t>
      </w:r>
      <w:r>
        <w:t>sin</w:t>
      </w:r>
      <w:r>
        <w:rPr>
          <w:spacing w:val="-11"/>
        </w:rPr>
        <w:t xml:space="preserve"> </w:t>
      </w:r>
      <w:r>
        <w:t>perjuicio</w:t>
      </w:r>
      <w:r>
        <w:rPr>
          <w:spacing w:val="-9"/>
        </w:rPr>
        <w:t xml:space="preserve"> </w:t>
      </w:r>
      <w:r>
        <w:t>de</w:t>
      </w:r>
      <w:r>
        <w:rPr>
          <w:spacing w:val="-8"/>
        </w:rPr>
        <w:t xml:space="preserve"> </w:t>
      </w:r>
      <w:r>
        <w:t>lo</w:t>
      </w:r>
      <w:r>
        <w:rPr>
          <w:spacing w:val="-8"/>
        </w:rPr>
        <w:t xml:space="preserve"> </w:t>
      </w:r>
      <w:r>
        <w:t>establecido</w:t>
      </w:r>
      <w:r>
        <w:rPr>
          <w:spacing w:val="-9"/>
        </w:rPr>
        <w:t xml:space="preserve"> </w:t>
      </w:r>
      <w:r>
        <w:t>en</w:t>
      </w:r>
      <w:r>
        <w:rPr>
          <w:spacing w:val="-8"/>
        </w:rPr>
        <w:t xml:space="preserve"> </w:t>
      </w:r>
      <w:r>
        <w:t>el</w:t>
      </w:r>
      <w:r>
        <w:rPr>
          <w:spacing w:val="-12"/>
        </w:rPr>
        <w:t xml:space="preserve"> </w:t>
      </w:r>
      <w:r>
        <w:t>artículo</w:t>
      </w:r>
      <w:r>
        <w:rPr>
          <w:spacing w:val="-10"/>
        </w:rPr>
        <w:t xml:space="preserve"> </w:t>
      </w:r>
      <w:r>
        <w:t>67</w:t>
      </w:r>
      <w:r>
        <w:rPr>
          <w:spacing w:val="-8"/>
        </w:rPr>
        <w:t xml:space="preserve"> </w:t>
      </w:r>
      <w:r>
        <w:t>de</w:t>
      </w:r>
      <w:r>
        <w:rPr>
          <w:spacing w:val="-8"/>
        </w:rPr>
        <w:t xml:space="preserve"> </w:t>
      </w:r>
      <w:r>
        <w:t>la</w:t>
      </w:r>
      <w:r>
        <w:rPr>
          <w:spacing w:val="-9"/>
        </w:rPr>
        <w:t xml:space="preserve"> </w:t>
      </w:r>
      <w:r>
        <w:t>Ley</w:t>
      </w:r>
      <w:r>
        <w:rPr>
          <w:spacing w:val="-4"/>
        </w:rPr>
        <w:t xml:space="preserve"> </w:t>
      </w:r>
      <w:r>
        <w:t>906</w:t>
      </w:r>
      <w:r>
        <w:rPr>
          <w:spacing w:val="-64"/>
        </w:rPr>
        <w:t xml:space="preserve"> </w:t>
      </w:r>
      <w:r>
        <w:t>de</w:t>
      </w:r>
      <w:r>
        <w:rPr>
          <w:spacing w:val="-1"/>
        </w:rPr>
        <w:t xml:space="preserve"> </w:t>
      </w:r>
      <w:r>
        <w:t>2004</w:t>
      </w:r>
      <w:r>
        <w:rPr>
          <w:spacing w:val="-2"/>
        </w:rPr>
        <w:t xml:space="preserve"> </w:t>
      </w:r>
      <w:r>
        <w:t>(Código de</w:t>
      </w:r>
      <w:r>
        <w:rPr>
          <w:spacing w:val="-2"/>
        </w:rPr>
        <w:t xml:space="preserve"> </w:t>
      </w:r>
      <w:r>
        <w:t>Procedimiento</w:t>
      </w:r>
      <w:r>
        <w:rPr>
          <w:spacing w:val="-1"/>
        </w:rPr>
        <w:t xml:space="preserve"> </w:t>
      </w:r>
      <w:r>
        <w:t>Penal.)</w:t>
      </w:r>
    </w:p>
    <w:p w14:paraId="4E2BE066" w14:textId="77777777" w:rsidR="00285CDB" w:rsidRDefault="00285CDB">
      <w:pPr>
        <w:pStyle w:val="Textoindependiente"/>
        <w:spacing w:before="3"/>
      </w:pPr>
    </w:p>
    <w:p w14:paraId="044C7808" w14:textId="77777777" w:rsidR="00285CDB" w:rsidRDefault="003D645D">
      <w:pPr>
        <w:spacing w:line="276" w:lineRule="auto"/>
        <w:ind w:left="244" w:right="444"/>
        <w:jc w:val="both"/>
        <w:rPr>
          <w:sz w:val="24"/>
        </w:rPr>
      </w:pPr>
      <w:r>
        <w:rPr>
          <w:rFonts w:ascii="Arial" w:hAnsi="Arial"/>
          <w:b/>
          <w:sz w:val="24"/>
        </w:rPr>
        <w:t xml:space="preserve">Artículo 2.2.7.2.6.1.3. - Garantías de inclusión y accesibilidad. </w:t>
      </w:r>
      <w:r>
        <w:rPr>
          <w:sz w:val="24"/>
        </w:rPr>
        <w:t>Para los</w:t>
      </w:r>
      <w:r>
        <w:rPr>
          <w:spacing w:val="1"/>
          <w:sz w:val="24"/>
        </w:rPr>
        <w:t xml:space="preserve"> </w:t>
      </w:r>
      <w:r>
        <w:rPr>
          <w:sz w:val="24"/>
        </w:rPr>
        <w:t>efectos de la presente reglamentación, los consultorios jurídicos deberán</w:t>
      </w:r>
      <w:r>
        <w:rPr>
          <w:spacing w:val="1"/>
          <w:sz w:val="24"/>
        </w:rPr>
        <w:t xml:space="preserve"> </w:t>
      </w:r>
      <w:r>
        <w:rPr>
          <w:sz w:val="24"/>
        </w:rPr>
        <w:t>hacer</w:t>
      </w:r>
      <w:r>
        <w:rPr>
          <w:spacing w:val="-7"/>
          <w:sz w:val="24"/>
        </w:rPr>
        <w:t xml:space="preserve"> </w:t>
      </w:r>
      <w:r>
        <w:rPr>
          <w:sz w:val="24"/>
        </w:rPr>
        <w:t>remisión</w:t>
      </w:r>
      <w:r>
        <w:rPr>
          <w:spacing w:val="-5"/>
          <w:sz w:val="24"/>
        </w:rPr>
        <w:t xml:space="preserve"> </w:t>
      </w:r>
      <w:r>
        <w:rPr>
          <w:sz w:val="24"/>
        </w:rPr>
        <w:t>y</w:t>
      </w:r>
      <w:r>
        <w:rPr>
          <w:spacing w:val="-8"/>
          <w:sz w:val="24"/>
        </w:rPr>
        <w:t xml:space="preserve"> </w:t>
      </w:r>
      <w:r>
        <w:rPr>
          <w:sz w:val="24"/>
        </w:rPr>
        <w:t>aplicar</w:t>
      </w:r>
      <w:r>
        <w:rPr>
          <w:spacing w:val="-6"/>
          <w:sz w:val="24"/>
        </w:rPr>
        <w:t xml:space="preserve"> </w:t>
      </w:r>
      <w:r>
        <w:rPr>
          <w:sz w:val="24"/>
        </w:rPr>
        <w:t>los</w:t>
      </w:r>
      <w:r>
        <w:rPr>
          <w:spacing w:val="-5"/>
          <w:sz w:val="24"/>
        </w:rPr>
        <w:t xml:space="preserve"> </w:t>
      </w:r>
      <w:r>
        <w:rPr>
          <w:sz w:val="24"/>
        </w:rPr>
        <w:t>preceptos</w:t>
      </w:r>
      <w:r>
        <w:rPr>
          <w:spacing w:val="-6"/>
          <w:sz w:val="24"/>
        </w:rPr>
        <w:t xml:space="preserve"> </w:t>
      </w:r>
      <w:r>
        <w:rPr>
          <w:sz w:val="24"/>
        </w:rPr>
        <w:t>de</w:t>
      </w:r>
      <w:r>
        <w:rPr>
          <w:spacing w:val="-5"/>
          <w:sz w:val="24"/>
        </w:rPr>
        <w:t xml:space="preserve"> </w:t>
      </w:r>
      <w:r>
        <w:rPr>
          <w:sz w:val="24"/>
        </w:rPr>
        <w:t>la</w:t>
      </w:r>
      <w:r>
        <w:rPr>
          <w:spacing w:val="-8"/>
          <w:sz w:val="24"/>
        </w:rPr>
        <w:t xml:space="preserve"> </w:t>
      </w:r>
      <w:r>
        <w:rPr>
          <w:sz w:val="24"/>
        </w:rPr>
        <w:t>Ley</w:t>
      </w:r>
      <w:r>
        <w:rPr>
          <w:spacing w:val="-8"/>
          <w:sz w:val="24"/>
        </w:rPr>
        <w:t xml:space="preserve"> </w:t>
      </w:r>
      <w:r>
        <w:rPr>
          <w:sz w:val="24"/>
        </w:rPr>
        <w:t>1346</w:t>
      </w:r>
      <w:r>
        <w:rPr>
          <w:spacing w:val="-5"/>
          <w:sz w:val="24"/>
        </w:rPr>
        <w:t xml:space="preserve"> </w:t>
      </w:r>
      <w:r>
        <w:rPr>
          <w:sz w:val="24"/>
        </w:rPr>
        <w:t>de</w:t>
      </w:r>
      <w:r>
        <w:rPr>
          <w:spacing w:val="1"/>
          <w:sz w:val="24"/>
        </w:rPr>
        <w:t xml:space="preserve"> </w:t>
      </w:r>
      <w:r>
        <w:rPr>
          <w:sz w:val="24"/>
        </w:rPr>
        <w:t>2009,</w:t>
      </w:r>
      <w:r>
        <w:rPr>
          <w:spacing w:val="-8"/>
          <w:sz w:val="24"/>
        </w:rPr>
        <w:t xml:space="preserve"> </w:t>
      </w:r>
      <w:r>
        <w:rPr>
          <w:sz w:val="24"/>
        </w:rPr>
        <w:t>de</w:t>
      </w:r>
      <w:r>
        <w:rPr>
          <w:spacing w:val="-5"/>
          <w:sz w:val="24"/>
        </w:rPr>
        <w:t xml:space="preserve"> </w:t>
      </w:r>
      <w:r>
        <w:rPr>
          <w:sz w:val="24"/>
        </w:rPr>
        <w:t>la</w:t>
      </w:r>
      <w:r>
        <w:rPr>
          <w:spacing w:val="-8"/>
          <w:sz w:val="24"/>
        </w:rPr>
        <w:t xml:space="preserve"> </w:t>
      </w:r>
      <w:r>
        <w:rPr>
          <w:sz w:val="24"/>
        </w:rPr>
        <w:t>Ley</w:t>
      </w:r>
      <w:r>
        <w:rPr>
          <w:spacing w:val="-8"/>
          <w:sz w:val="24"/>
        </w:rPr>
        <w:t xml:space="preserve"> </w:t>
      </w:r>
      <w:r>
        <w:rPr>
          <w:sz w:val="24"/>
        </w:rPr>
        <w:t>1618</w:t>
      </w:r>
      <w:r>
        <w:rPr>
          <w:spacing w:val="-64"/>
          <w:sz w:val="24"/>
        </w:rPr>
        <w:t xml:space="preserve"> </w:t>
      </w:r>
      <w:r>
        <w:rPr>
          <w:sz w:val="24"/>
        </w:rPr>
        <w:t>del</w:t>
      </w:r>
      <w:r>
        <w:rPr>
          <w:spacing w:val="-2"/>
          <w:sz w:val="24"/>
        </w:rPr>
        <w:t xml:space="preserve"> </w:t>
      </w:r>
      <w:r>
        <w:rPr>
          <w:sz w:val="24"/>
        </w:rPr>
        <w:t>2013,</w:t>
      </w:r>
      <w:r>
        <w:rPr>
          <w:spacing w:val="-2"/>
          <w:sz w:val="24"/>
        </w:rPr>
        <w:t xml:space="preserve"> </w:t>
      </w:r>
      <w:r>
        <w:rPr>
          <w:sz w:val="24"/>
        </w:rPr>
        <w:t>de</w:t>
      </w:r>
      <w:r>
        <w:rPr>
          <w:spacing w:val="-3"/>
          <w:sz w:val="24"/>
        </w:rPr>
        <w:t xml:space="preserve"> </w:t>
      </w:r>
      <w:r>
        <w:rPr>
          <w:sz w:val="24"/>
        </w:rPr>
        <w:t>la</w:t>
      </w:r>
      <w:r>
        <w:rPr>
          <w:spacing w:val="-1"/>
          <w:sz w:val="24"/>
        </w:rPr>
        <w:t xml:space="preserve"> </w:t>
      </w:r>
      <w:r>
        <w:rPr>
          <w:sz w:val="24"/>
        </w:rPr>
        <w:t>Ley</w:t>
      </w:r>
      <w:r>
        <w:rPr>
          <w:spacing w:val="-4"/>
          <w:sz w:val="24"/>
        </w:rPr>
        <w:t xml:space="preserve"> </w:t>
      </w:r>
      <w:r>
        <w:rPr>
          <w:sz w:val="24"/>
        </w:rPr>
        <w:t>1996</w:t>
      </w:r>
      <w:r>
        <w:rPr>
          <w:spacing w:val="-1"/>
          <w:sz w:val="24"/>
        </w:rPr>
        <w:t xml:space="preserve"> </w:t>
      </w:r>
      <w:r>
        <w:rPr>
          <w:sz w:val="24"/>
        </w:rPr>
        <w:t>de</w:t>
      </w:r>
      <w:r>
        <w:rPr>
          <w:spacing w:val="-1"/>
          <w:sz w:val="24"/>
        </w:rPr>
        <w:t xml:space="preserve"> </w:t>
      </w:r>
      <w:r>
        <w:rPr>
          <w:sz w:val="24"/>
        </w:rPr>
        <w:t>2019;</w:t>
      </w:r>
      <w:r>
        <w:rPr>
          <w:spacing w:val="-1"/>
          <w:sz w:val="24"/>
        </w:rPr>
        <w:t xml:space="preserve"> </w:t>
      </w:r>
      <w:r>
        <w:rPr>
          <w:sz w:val="24"/>
        </w:rPr>
        <w:t>y</w:t>
      </w:r>
      <w:r>
        <w:rPr>
          <w:spacing w:val="-4"/>
          <w:sz w:val="24"/>
        </w:rPr>
        <w:t xml:space="preserve"> </w:t>
      </w:r>
      <w:r>
        <w:rPr>
          <w:sz w:val="24"/>
        </w:rPr>
        <w:t>demás</w:t>
      </w:r>
      <w:r>
        <w:rPr>
          <w:spacing w:val="-3"/>
          <w:sz w:val="24"/>
        </w:rPr>
        <w:t xml:space="preserve"> </w:t>
      </w:r>
      <w:r>
        <w:rPr>
          <w:sz w:val="24"/>
        </w:rPr>
        <w:t>normas</w:t>
      </w:r>
      <w:r>
        <w:rPr>
          <w:spacing w:val="-1"/>
          <w:sz w:val="24"/>
        </w:rPr>
        <w:t xml:space="preserve"> </w:t>
      </w:r>
      <w:r>
        <w:rPr>
          <w:sz w:val="24"/>
        </w:rPr>
        <w:t>que</w:t>
      </w:r>
      <w:r>
        <w:rPr>
          <w:spacing w:val="-1"/>
          <w:sz w:val="24"/>
        </w:rPr>
        <w:t xml:space="preserve"> </w:t>
      </w:r>
      <w:r>
        <w:rPr>
          <w:sz w:val="24"/>
        </w:rPr>
        <w:t>regulen</w:t>
      </w:r>
      <w:r>
        <w:rPr>
          <w:spacing w:val="-1"/>
          <w:sz w:val="24"/>
        </w:rPr>
        <w:t xml:space="preserve"> </w:t>
      </w:r>
      <w:r>
        <w:rPr>
          <w:sz w:val="24"/>
        </w:rPr>
        <w:t>la</w:t>
      </w:r>
      <w:r>
        <w:rPr>
          <w:spacing w:val="-4"/>
          <w:sz w:val="24"/>
        </w:rPr>
        <w:t xml:space="preserve"> </w:t>
      </w:r>
      <w:r>
        <w:rPr>
          <w:sz w:val="24"/>
        </w:rPr>
        <w:t>materia.</w:t>
      </w:r>
    </w:p>
    <w:p w14:paraId="04A58F9F" w14:textId="77777777" w:rsidR="00285CDB" w:rsidRDefault="00285CDB">
      <w:pPr>
        <w:pStyle w:val="Textoindependiente"/>
        <w:spacing w:before="3"/>
      </w:pPr>
    </w:p>
    <w:p w14:paraId="5E836987" w14:textId="77777777" w:rsidR="00285CDB" w:rsidRDefault="003D645D">
      <w:pPr>
        <w:pStyle w:val="Ttulo1"/>
        <w:spacing w:line="552" w:lineRule="auto"/>
        <w:ind w:left="2671" w:right="2946" w:firstLine="1135"/>
        <w:jc w:val="left"/>
      </w:pPr>
      <w:r>
        <w:t>TÍTULO II</w:t>
      </w:r>
      <w:r>
        <w:rPr>
          <w:spacing w:val="1"/>
        </w:rPr>
        <w:t xml:space="preserve"> </w:t>
      </w:r>
      <w:r>
        <w:rPr>
          <w:spacing w:val="-3"/>
        </w:rPr>
        <w:t>COLABORACIÓN</w:t>
      </w:r>
      <w:r>
        <w:rPr>
          <w:spacing w:val="-11"/>
        </w:rPr>
        <w:t xml:space="preserve"> </w:t>
      </w:r>
      <w:r>
        <w:rPr>
          <w:spacing w:val="-3"/>
        </w:rPr>
        <w:t>ARMÓNICA</w:t>
      </w:r>
    </w:p>
    <w:p w14:paraId="727444AB" w14:textId="77777777" w:rsidR="00285CDB" w:rsidRDefault="003D645D">
      <w:pPr>
        <w:pStyle w:val="Textoindependiente"/>
        <w:spacing w:before="209" w:line="276" w:lineRule="auto"/>
        <w:ind w:left="285" w:right="443"/>
        <w:jc w:val="both"/>
      </w:pPr>
      <w:r>
        <w:rPr>
          <w:rFonts w:ascii="Arial" w:hAnsi="Arial"/>
          <w:b/>
        </w:rPr>
        <w:t>Artículo</w:t>
      </w:r>
      <w:r>
        <w:rPr>
          <w:rFonts w:ascii="Arial" w:hAnsi="Arial"/>
          <w:b/>
          <w:spacing w:val="1"/>
        </w:rPr>
        <w:t xml:space="preserve"> </w:t>
      </w:r>
      <w:r>
        <w:rPr>
          <w:rFonts w:ascii="Arial" w:hAnsi="Arial"/>
          <w:b/>
        </w:rPr>
        <w:t>2.2.7.2.6.2.1.</w:t>
      </w:r>
      <w:r>
        <w:rPr>
          <w:rFonts w:ascii="Arial" w:hAnsi="Arial"/>
          <w:b/>
          <w:spacing w:val="1"/>
        </w:rPr>
        <w:t xml:space="preserve"> </w:t>
      </w:r>
      <w:r>
        <w:rPr>
          <w:rFonts w:ascii="Arial" w:hAnsi="Arial"/>
          <w:b/>
        </w:rPr>
        <w:t>-</w:t>
      </w:r>
      <w:r>
        <w:rPr>
          <w:rFonts w:ascii="Arial" w:hAnsi="Arial"/>
          <w:b/>
          <w:spacing w:val="1"/>
        </w:rPr>
        <w:t xml:space="preserve"> </w:t>
      </w:r>
      <w:r>
        <w:rPr>
          <w:rFonts w:ascii="Arial" w:hAnsi="Arial"/>
          <w:b/>
        </w:rPr>
        <w:t>Colaboración</w:t>
      </w:r>
      <w:r>
        <w:rPr>
          <w:rFonts w:ascii="Arial" w:hAnsi="Arial"/>
          <w:b/>
          <w:spacing w:val="1"/>
        </w:rPr>
        <w:t xml:space="preserve"> </w:t>
      </w:r>
      <w:r>
        <w:rPr>
          <w:rFonts w:ascii="Arial" w:hAnsi="Arial"/>
          <w:b/>
        </w:rPr>
        <w:t>armónica</w:t>
      </w:r>
      <w:r>
        <w:rPr>
          <w:rFonts w:ascii="Arial" w:hAnsi="Arial"/>
          <w:b/>
          <w:spacing w:val="1"/>
        </w:rPr>
        <w:t xml:space="preserve"> </w:t>
      </w:r>
      <w:r>
        <w:rPr>
          <w:rFonts w:ascii="Arial" w:hAnsi="Arial"/>
          <w:b/>
        </w:rPr>
        <w:t>entre</w:t>
      </w:r>
      <w:r>
        <w:rPr>
          <w:rFonts w:ascii="Arial" w:hAnsi="Arial"/>
          <w:b/>
          <w:spacing w:val="1"/>
        </w:rPr>
        <w:t xml:space="preserve"> </w:t>
      </w:r>
      <w:r>
        <w:rPr>
          <w:rFonts w:ascii="Arial" w:hAnsi="Arial"/>
          <w:b/>
        </w:rPr>
        <w:t>entidades</w:t>
      </w:r>
      <w:r>
        <w:rPr>
          <w:rFonts w:ascii="Arial" w:hAnsi="Arial"/>
          <w:b/>
          <w:spacing w:val="1"/>
        </w:rPr>
        <w:t xml:space="preserve"> </w:t>
      </w:r>
      <w:r>
        <w:rPr>
          <w:rFonts w:ascii="Arial" w:hAnsi="Arial"/>
          <w:b/>
        </w:rPr>
        <w:t>del</w:t>
      </w:r>
      <w:r>
        <w:rPr>
          <w:rFonts w:ascii="Arial" w:hAnsi="Arial"/>
          <w:b/>
          <w:spacing w:val="1"/>
        </w:rPr>
        <w:t xml:space="preserve"> </w:t>
      </w:r>
      <w:r>
        <w:rPr>
          <w:rFonts w:ascii="Arial" w:hAnsi="Arial"/>
          <w:b/>
        </w:rPr>
        <w:t xml:space="preserve">Estado. </w:t>
      </w:r>
      <w:r>
        <w:t>Sin perjuicio de la reserva legal y de acuerdo con el principio de</w:t>
      </w:r>
      <w:r>
        <w:rPr>
          <w:spacing w:val="1"/>
        </w:rPr>
        <w:t xml:space="preserve"> </w:t>
      </w:r>
      <w:r>
        <w:t>colaboración</w:t>
      </w:r>
      <w:r>
        <w:rPr>
          <w:spacing w:val="1"/>
        </w:rPr>
        <w:t xml:space="preserve"> </w:t>
      </w:r>
      <w:r>
        <w:t>armónica</w:t>
      </w:r>
      <w:r>
        <w:rPr>
          <w:spacing w:val="1"/>
        </w:rPr>
        <w:t xml:space="preserve"> </w:t>
      </w:r>
      <w:r>
        <w:t>establecido</w:t>
      </w:r>
      <w:r>
        <w:rPr>
          <w:spacing w:val="1"/>
        </w:rPr>
        <w:t xml:space="preserve"> </w:t>
      </w:r>
      <w:r>
        <w:t>e</w:t>
      </w:r>
      <w:r>
        <w:t>n</w:t>
      </w:r>
      <w:r>
        <w:rPr>
          <w:spacing w:val="1"/>
        </w:rPr>
        <w:t xml:space="preserve"> </w:t>
      </w:r>
      <w:r>
        <w:t>el</w:t>
      </w:r>
      <w:r>
        <w:rPr>
          <w:spacing w:val="1"/>
        </w:rPr>
        <w:t xml:space="preserve"> </w:t>
      </w:r>
      <w:r>
        <w:t>artículo</w:t>
      </w:r>
      <w:r>
        <w:rPr>
          <w:spacing w:val="1"/>
        </w:rPr>
        <w:t xml:space="preserve"> </w:t>
      </w:r>
      <w:r>
        <w:t>113</w:t>
      </w:r>
      <w:r>
        <w:rPr>
          <w:spacing w:val="1"/>
        </w:rPr>
        <w:t xml:space="preserve"> </w:t>
      </w:r>
      <w:r>
        <w:t>de</w:t>
      </w:r>
      <w:r>
        <w:rPr>
          <w:spacing w:val="1"/>
        </w:rPr>
        <w:t xml:space="preserve"> </w:t>
      </w:r>
      <w:r>
        <w:t>la</w:t>
      </w:r>
      <w:r>
        <w:rPr>
          <w:spacing w:val="1"/>
        </w:rPr>
        <w:t xml:space="preserve"> </w:t>
      </w:r>
      <w:r>
        <w:t>Constitución</w:t>
      </w:r>
      <w:r>
        <w:rPr>
          <w:spacing w:val="-64"/>
        </w:rPr>
        <w:t xml:space="preserve"> </w:t>
      </w:r>
      <w:r>
        <w:t>Política, la información recopilada por el Ministerio de Justicia y del Derecho</w:t>
      </w:r>
      <w:r>
        <w:rPr>
          <w:spacing w:val="1"/>
        </w:rPr>
        <w:t xml:space="preserve"> </w:t>
      </w:r>
      <w:r>
        <w:t>en</w:t>
      </w:r>
      <w:r>
        <w:rPr>
          <w:spacing w:val="-6"/>
        </w:rPr>
        <w:t xml:space="preserve"> </w:t>
      </w:r>
      <w:r>
        <w:t>desarrollo</w:t>
      </w:r>
      <w:r>
        <w:rPr>
          <w:spacing w:val="-5"/>
        </w:rPr>
        <w:t xml:space="preserve"> </w:t>
      </w:r>
      <w:r>
        <w:t>de</w:t>
      </w:r>
      <w:r>
        <w:rPr>
          <w:spacing w:val="-6"/>
        </w:rPr>
        <w:t xml:space="preserve"> </w:t>
      </w:r>
      <w:r>
        <w:t>la</w:t>
      </w:r>
      <w:r>
        <w:rPr>
          <w:spacing w:val="-5"/>
        </w:rPr>
        <w:t xml:space="preserve"> </w:t>
      </w:r>
      <w:r>
        <w:t>Ley</w:t>
      </w:r>
      <w:r>
        <w:rPr>
          <w:spacing w:val="-7"/>
        </w:rPr>
        <w:t xml:space="preserve"> </w:t>
      </w:r>
      <w:r>
        <w:t>2113</w:t>
      </w:r>
      <w:r>
        <w:rPr>
          <w:spacing w:val="-5"/>
        </w:rPr>
        <w:t xml:space="preserve"> </w:t>
      </w:r>
      <w:r>
        <w:t>del</w:t>
      </w:r>
      <w:r>
        <w:rPr>
          <w:spacing w:val="-7"/>
        </w:rPr>
        <w:t xml:space="preserve"> </w:t>
      </w:r>
      <w:r>
        <w:t>2021</w:t>
      </w:r>
      <w:r>
        <w:rPr>
          <w:spacing w:val="-3"/>
        </w:rPr>
        <w:t xml:space="preserve"> </w:t>
      </w:r>
      <w:r>
        <w:t>y</w:t>
      </w:r>
      <w:r>
        <w:rPr>
          <w:spacing w:val="-6"/>
        </w:rPr>
        <w:t xml:space="preserve"> </w:t>
      </w:r>
      <w:r>
        <w:t>de</w:t>
      </w:r>
      <w:r>
        <w:rPr>
          <w:spacing w:val="-6"/>
        </w:rPr>
        <w:t xml:space="preserve"> </w:t>
      </w:r>
      <w:r>
        <w:t>la</w:t>
      </w:r>
      <w:r>
        <w:rPr>
          <w:spacing w:val="-5"/>
        </w:rPr>
        <w:t xml:space="preserve"> </w:t>
      </w:r>
      <w:r>
        <w:t>presente</w:t>
      </w:r>
      <w:r>
        <w:rPr>
          <w:spacing w:val="-4"/>
        </w:rPr>
        <w:t xml:space="preserve"> </w:t>
      </w:r>
      <w:r>
        <w:t>reglamentación,</w:t>
      </w:r>
      <w:r>
        <w:rPr>
          <w:spacing w:val="-5"/>
        </w:rPr>
        <w:t xml:space="preserve"> </w:t>
      </w:r>
      <w:r>
        <w:t>podrá</w:t>
      </w:r>
      <w:r>
        <w:rPr>
          <w:spacing w:val="-65"/>
        </w:rPr>
        <w:t xml:space="preserve"> </w:t>
      </w:r>
      <w:r>
        <w:t>ser</w:t>
      </w:r>
      <w:r>
        <w:rPr>
          <w:spacing w:val="-13"/>
        </w:rPr>
        <w:t xml:space="preserve"> </w:t>
      </w:r>
      <w:r>
        <w:t>compartida</w:t>
      </w:r>
      <w:r>
        <w:rPr>
          <w:spacing w:val="-11"/>
        </w:rPr>
        <w:t xml:space="preserve"> </w:t>
      </w:r>
      <w:r>
        <w:t>con</w:t>
      </w:r>
      <w:r>
        <w:rPr>
          <w:spacing w:val="-11"/>
        </w:rPr>
        <w:t xml:space="preserve"> </w:t>
      </w:r>
      <w:r>
        <w:t>las</w:t>
      </w:r>
      <w:r>
        <w:rPr>
          <w:spacing w:val="-13"/>
        </w:rPr>
        <w:t xml:space="preserve"> </w:t>
      </w:r>
      <w:r>
        <w:t>entidades</w:t>
      </w:r>
      <w:r>
        <w:rPr>
          <w:spacing w:val="-14"/>
        </w:rPr>
        <w:t xml:space="preserve"> </w:t>
      </w:r>
      <w:r>
        <w:t>públicas</w:t>
      </w:r>
      <w:r>
        <w:rPr>
          <w:spacing w:val="-12"/>
        </w:rPr>
        <w:t xml:space="preserve"> </w:t>
      </w:r>
      <w:r>
        <w:t>cuando</w:t>
      </w:r>
      <w:r>
        <w:rPr>
          <w:spacing w:val="-11"/>
        </w:rPr>
        <w:t xml:space="preserve"> </w:t>
      </w:r>
      <w:r>
        <w:t>lo</w:t>
      </w:r>
      <w:r>
        <w:rPr>
          <w:spacing w:val="-11"/>
        </w:rPr>
        <w:t xml:space="preserve"> </w:t>
      </w:r>
      <w:r>
        <w:t>soliciten,</w:t>
      </w:r>
      <w:r>
        <w:rPr>
          <w:spacing w:val="-14"/>
        </w:rPr>
        <w:t xml:space="preserve"> </w:t>
      </w:r>
      <w:r>
        <w:t>de</w:t>
      </w:r>
      <w:r>
        <w:rPr>
          <w:spacing w:val="-11"/>
        </w:rPr>
        <w:t xml:space="preserve"> </w:t>
      </w:r>
      <w:r>
        <w:t>conformidad</w:t>
      </w:r>
      <w:r>
        <w:rPr>
          <w:spacing w:val="-64"/>
        </w:rPr>
        <w:t xml:space="preserve"> </w:t>
      </w:r>
      <w:r>
        <w:t>con</w:t>
      </w:r>
      <w:r>
        <w:rPr>
          <w:spacing w:val="-1"/>
        </w:rPr>
        <w:t xml:space="preserve"> </w:t>
      </w:r>
      <w:r>
        <w:t>lo contemplado</w:t>
      </w:r>
      <w:r>
        <w:rPr>
          <w:spacing w:val="-1"/>
        </w:rPr>
        <w:t xml:space="preserve"> </w:t>
      </w:r>
      <w:r>
        <w:t>en</w:t>
      </w:r>
      <w:r>
        <w:rPr>
          <w:spacing w:val="-2"/>
        </w:rPr>
        <w:t xml:space="preserve"> </w:t>
      </w:r>
      <w:r>
        <w:t>el</w:t>
      </w:r>
      <w:r>
        <w:rPr>
          <w:spacing w:val="-1"/>
        </w:rPr>
        <w:t xml:space="preserve"> </w:t>
      </w:r>
      <w:r>
        <w:t>artículo 15</w:t>
      </w:r>
      <w:r>
        <w:rPr>
          <w:spacing w:val="-1"/>
        </w:rPr>
        <w:t xml:space="preserve"> </w:t>
      </w:r>
      <w:r>
        <w:t>de la</w:t>
      </w:r>
      <w:r>
        <w:rPr>
          <w:spacing w:val="-3"/>
        </w:rPr>
        <w:t xml:space="preserve"> </w:t>
      </w:r>
      <w:r>
        <w:t>Ley</w:t>
      </w:r>
      <w:r>
        <w:rPr>
          <w:spacing w:val="-3"/>
        </w:rPr>
        <w:t xml:space="preserve"> </w:t>
      </w:r>
      <w:r>
        <w:t>2113</w:t>
      </w:r>
      <w:r>
        <w:rPr>
          <w:spacing w:val="-1"/>
        </w:rPr>
        <w:t xml:space="preserve"> </w:t>
      </w:r>
      <w:r>
        <w:t>de 2021.</w:t>
      </w:r>
    </w:p>
    <w:p w14:paraId="717B5226" w14:textId="77777777" w:rsidR="00285CDB" w:rsidRDefault="00285CDB">
      <w:pPr>
        <w:pStyle w:val="Textoindependiente"/>
        <w:spacing w:before="3"/>
      </w:pPr>
    </w:p>
    <w:p w14:paraId="230B69BA" w14:textId="77777777" w:rsidR="00285CDB" w:rsidRDefault="003D645D">
      <w:pPr>
        <w:spacing w:before="1" w:line="276" w:lineRule="auto"/>
        <w:ind w:left="244" w:right="450"/>
        <w:jc w:val="both"/>
        <w:rPr>
          <w:sz w:val="24"/>
        </w:rPr>
      </w:pPr>
      <w:r>
        <w:rPr>
          <w:rFonts w:ascii="Arial" w:hAnsi="Arial"/>
          <w:b/>
          <w:sz w:val="24"/>
        </w:rPr>
        <w:t xml:space="preserve">Artículo 2. VIGENCIA. - </w:t>
      </w:r>
      <w:r>
        <w:rPr>
          <w:sz w:val="24"/>
        </w:rPr>
        <w:t>La presente reglamentación regirá a partir de su</w:t>
      </w:r>
      <w:r>
        <w:rPr>
          <w:spacing w:val="1"/>
          <w:sz w:val="24"/>
        </w:rPr>
        <w:t xml:space="preserve"> </w:t>
      </w:r>
      <w:r>
        <w:rPr>
          <w:sz w:val="24"/>
        </w:rPr>
        <w:t>publicación.</w:t>
      </w:r>
    </w:p>
    <w:p w14:paraId="07E3CA08" w14:textId="77777777" w:rsidR="00285CDB" w:rsidRDefault="00285CDB">
      <w:pPr>
        <w:pStyle w:val="Textoindependiente"/>
        <w:spacing w:before="3"/>
      </w:pPr>
    </w:p>
    <w:p w14:paraId="48CA56FE" w14:textId="77777777" w:rsidR="00285CDB" w:rsidRDefault="003D645D">
      <w:pPr>
        <w:pStyle w:val="Ttulo1"/>
        <w:ind w:left="2741" w:right="3015"/>
      </w:pPr>
      <w:r>
        <w:rPr>
          <w:spacing w:val="-2"/>
        </w:rPr>
        <w:t>PUBLÍQUESE</w:t>
      </w:r>
      <w:r>
        <w:rPr>
          <w:spacing w:val="-14"/>
        </w:rPr>
        <w:t xml:space="preserve"> </w:t>
      </w:r>
      <w:r>
        <w:rPr>
          <w:spacing w:val="-1"/>
        </w:rPr>
        <w:t>Y</w:t>
      </w:r>
      <w:r>
        <w:rPr>
          <w:spacing w:val="-14"/>
        </w:rPr>
        <w:t xml:space="preserve"> </w:t>
      </w:r>
      <w:r>
        <w:rPr>
          <w:spacing w:val="-1"/>
        </w:rPr>
        <w:t>CÚMPLASE</w:t>
      </w:r>
    </w:p>
    <w:p w14:paraId="1578300F" w14:textId="77777777" w:rsidR="00285CDB" w:rsidRDefault="00285CDB">
      <w:pPr>
        <w:pStyle w:val="Textoindependiente"/>
        <w:rPr>
          <w:rFonts w:ascii="Arial"/>
          <w:b/>
          <w:sz w:val="26"/>
        </w:rPr>
      </w:pPr>
    </w:p>
    <w:p w14:paraId="3ED86480" w14:textId="77777777" w:rsidR="00285CDB" w:rsidRDefault="00285CDB">
      <w:pPr>
        <w:pStyle w:val="Textoindependiente"/>
        <w:rPr>
          <w:rFonts w:ascii="Arial"/>
          <w:b/>
          <w:sz w:val="26"/>
        </w:rPr>
      </w:pPr>
    </w:p>
    <w:p w14:paraId="0E944D0F" w14:textId="77777777" w:rsidR="00285CDB" w:rsidRDefault="00285CDB">
      <w:pPr>
        <w:pStyle w:val="Textoindependiente"/>
        <w:rPr>
          <w:rFonts w:ascii="Arial"/>
          <w:b/>
          <w:sz w:val="26"/>
        </w:rPr>
      </w:pPr>
    </w:p>
    <w:p w14:paraId="6A5CE1A8" w14:textId="77777777" w:rsidR="00285CDB" w:rsidRDefault="003D645D">
      <w:pPr>
        <w:pStyle w:val="Textoindependiente"/>
        <w:spacing w:before="215"/>
        <w:ind w:left="102"/>
      </w:pPr>
      <w:r>
        <w:t>Dado</w:t>
      </w:r>
      <w:r>
        <w:rPr>
          <w:spacing w:val="-3"/>
        </w:rPr>
        <w:t xml:space="preserve"> </w:t>
      </w:r>
      <w:r>
        <w:t>en</w:t>
      </w:r>
      <w:r>
        <w:rPr>
          <w:spacing w:val="-1"/>
        </w:rPr>
        <w:t xml:space="preserve"> </w:t>
      </w:r>
      <w:r>
        <w:t>Bogotá, D.</w:t>
      </w:r>
      <w:r>
        <w:rPr>
          <w:spacing w:val="-1"/>
        </w:rPr>
        <w:t xml:space="preserve"> </w:t>
      </w:r>
      <w:r>
        <w:t>C.,</w:t>
      </w:r>
      <w:r>
        <w:rPr>
          <w:spacing w:val="-1"/>
        </w:rPr>
        <w:t xml:space="preserve"> </w:t>
      </w:r>
      <w:r>
        <w:t>a los</w:t>
      </w:r>
    </w:p>
    <w:sectPr w:rsidR="00285CDB">
      <w:pgSz w:w="12240" w:h="18720"/>
      <w:pgMar w:top="1800" w:right="1600" w:bottom="1080" w:left="1700" w:header="1422"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6521" w14:textId="77777777" w:rsidR="003D645D" w:rsidRDefault="003D645D">
      <w:r>
        <w:separator/>
      </w:r>
    </w:p>
  </w:endnote>
  <w:endnote w:type="continuationSeparator" w:id="0">
    <w:p w14:paraId="41989EC1" w14:textId="77777777" w:rsidR="003D645D" w:rsidRDefault="003D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A1F0" w14:textId="77777777" w:rsidR="00285CDB" w:rsidRDefault="003D645D">
    <w:pPr>
      <w:pStyle w:val="Textoindependiente"/>
      <w:spacing w:line="14" w:lineRule="auto"/>
      <w:rPr>
        <w:sz w:val="20"/>
      </w:rPr>
    </w:pPr>
    <w:r>
      <w:pict w14:anchorId="7B220218">
        <v:shapetype id="_x0000_t202" coordsize="21600,21600" o:spt="202" path="m,l,21600r21600,l21600,xe">
          <v:stroke joinstyle="miter"/>
          <v:path gradientshapeok="t" o:connecttype="rect"/>
        </v:shapetype>
        <v:shape id="_x0000_s2051" type="#_x0000_t202" style="position:absolute;margin-left:466.85pt;margin-top:880.05pt;width:64.3pt;height:13.05pt;z-index:-16011776;mso-position-horizontal-relative:page;mso-position-vertical-relative:page" filled="f" stroked="f">
          <v:textbox inset="0,0,0,0">
            <w:txbxContent>
              <w:p w14:paraId="7B373F70" w14:textId="77777777" w:rsidR="00285CDB" w:rsidRDefault="003D645D">
                <w:pPr>
                  <w:spacing w:before="10"/>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t>1</w:t>
                </w:r>
                <w:r>
                  <w:fldChar w:fldCharType="end"/>
                </w:r>
                <w:r>
                  <w:rPr>
                    <w:rFonts w:ascii="Times New Roman" w:hAnsi="Times New Roman"/>
                    <w:b/>
                    <w:sz w:val="20"/>
                  </w:rPr>
                  <w:t xml:space="preserve"> </w:t>
                </w:r>
                <w:r>
                  <w:rPr>
                    <w:rFonts w:ascii="Times New Roman" w:hAnsi="Times New Roman"/>
                    <w:sz w:val="20"/>
                  </w:rPr>
                  <w:t>de</w:t>
                </w:r>
                <w:r>
                  <w:rPr>
                    <w:rFonts w:ascii="Times New Roman" w:hAnsi="Times New Roman"/>
                    <w:spacing w:val="-1"/>
                    <w:sz w:val="20"/>
                  </w:rPr>
                  <w:t xml:space="preserve"> </w:t>
                </w:r>
                <w:r>
                  <w:rPr>
                    <w:rFonts w:ascii="Times New Roman" w:hAnsi="Times New Roman"/>
                    <w:b/>
                    <w:sz w:val="20"/>
                  </w:rPr>
                  <w:t>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1308" w14:textId="77777777" w:rsidR="00285CDB" w:rsidRDefault="003D645D">
    <w:pPr>
      <w:pStyle w:val="Textoindependiente"/>
      <w:spacing w:line="14" w:lineRule="auto"/>
      <w:rPr>
        <w:sz w:val="20"/>
      </w:rPr>
    </w:pPr>
    <w:r>
      <w:pict w14:anchorId="2B8DD529">
        <v:shapetype id="_x0000_t202" coordsize="21600,21600" o:spt="202" path="m,l,21600r21600,l21600,xe">
          <v:stroke joinstyle="miter"/>
          <v:path gradientshapeok="t" o:connecttype="rect"/>
        </v:shapetype>
        <v:shape id="_x0000_s2049" type="#_x0000_t202" style="position:absolute;margin-left:461.8pt;margin-top:880.05pt;width:69.35pt;height:13.05pt;z-index:-16010752;mso-position-horizontal-relative:page;mso-position-vertical-relative:page" filled="f" stroked="f">
          <v:textbox inset="0,0,0,0">
            <w:txbxContent>
              <w:p w14:paraId="3B09ED09" w14:textId="77777777" w:rsidR="00285CDB" w:rsidRDefault="003D645D">
                <w:pPr>
                  <w:spacing w:before="10"/>
                  <w:ind w:left="20"/>
                  <w:rPr>
                    <w:rFonts w:ascii="Times New Roman" w:hAnsi="Times New Roman"/>
                    <w:b/>
                    <w:sz w:val="20"/>
                  </w:rPr>
                </w:pPr>
                <w:r>
                  <w:rPr>
                    <w:rFonts w:ascii="Times New Roman" w:hAnsi="Times New Roman"/>
                    <w:sz w:val="20"/>
                  </w:rPr>
                  <w:t xml:space="preserve">Página </w:t>
                </w:r>
                <w:r>
                  <w:fldChar w:fldCharType="begin"/>
                </w:r>
                <w:r>
                  <w:rPr>
                    <w:rFonts w:ascii="Times New Roman" w:hAnsi="Times New Roman"/>
                    <w:b/>
                    <w:sz w:val="20"/>
                  </w:rPr>
                  <w:instrText xml:space="preserve"> PAGE </w:instrText>
                </w:r>
                <w:r>
                  <w:fldChar w:fldCharType="separate"/>
                </w:r>
                <w:r>
                  <w:t>10</w:t>
                </w:r>
                <w:r>
                  <w:fldChar w:fldCharType="end"/>
                </w:r>
                <w:r>
                  <w:rPr>
                    <w:rFonts w:ascii="Times New Roman" w:hAnsi="Times New Roman"/>
                    <w:b/>
                    <w:sz w:val="20"/>
                  </w:rPr>
                  <w:t xml:space="preserve"> </w:t>
                </w:r>
                <w:r>
                  <w:rPr>
                    <w:rFonts w:ascii="Times New Roman" w:hAnsi="Times New Roman"/>
                    <w:sz w:val="20"/>
                  </w:rPr>
                  <w:t>de</w:t>
                </w:r>
                <w:r>
                  <w:rPr>
                    <w:rFonts w:ascii="Times New Roman" w:hAnsi="Times New Roman"/>
                    <w:spacing w:val="-1"/>
                    <w:sz w:val="20"/>
                  </w:rPr>
                  <w:t xml:space="preserve"> </w:t>
                </w:r>
                <w:r>
                  <w:rPr>
                    <w:rFonts w:ascii="Times New Roman" w:hAnsi="Times New Roman"/>
                    <w:b/>
                    <w:sz w:val="20"/>
                  </w:rPr>
                  <w:t>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1AA3" w14:textId="77777777" w:rsidR="003D645D" w:rsidRDefault="003D645D">
      <w:r>
        <w:separator/>
      </w:r>
    </w:p>
  </w:footnote>
  <w:footnote w:type="continuationSeparator" w:id="0">
    <w:p w14:paraId="0C75F52C" w14:textId="77777777" w:rsidR="003D645D" w:rsidRDefault="003D6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FB4F" w14:textId="77777777" w:rsidR="00285CDB" w:rsidRDefault="003D645D">
    <w:pPr>
      <w:pStyle w:val="Textoindependiente"/>
      <w:spacing w:line="14" w:lineRule="auto"/>
      <w:rPr>
        <w:sz w:val="20"/>
      </w:rPr>
    </w:pPr>
    <w:r>
      <w:pict w14:anchorId="62B742E2">
        <v:shapetype id="_x0000_t202" coordsize="21600,21600" o:spt="202" path="m,l,21600r21600,l21600,xe">
          <v:stroke joinstyle="miter"/>
          <v:path gradientshapeok="t" o:connecttype="rect"/>
        </v:shapetype>
        <v:shape id="_x0000_s2050" type="#_x0000_t202" style="position:absolute;margin-left:163.4pt;margin-top:70.1pt;width:285.25pt;height:15.45pt;z-index:-16011264;mso-position-horizontal-relative:page;mso-position-vertical-relative:page" filled="f" stroked="f">
          <v:textbox inset="0,0,0,0">
            <w:txbxContent>
              <w:p w14:paraId="66B43CAE" w14:textId="77777777" w:rsidR="00285CDB" w:rsidRDefault="003D645D">
                <w:pPr>
                  <w:tabs>
                    <w:tab w:val="left" w:pos="4734"/>
                  </w:tabs>
                  <w:spacing w:before="12"/>
                  <w:ind w:left="20"/>
                  <w:rPr>
                    <w:rFonts w:ascii="Arial" w:hAnsi="Arial"/>
                    <w:b/>
                    <w:sz w:val="24"/>
                  </w:rPr>
                </w:pPr>
                <w:r>
                  <w:rPr>
                    <w:rFonts w:ascii="Arial" w:hAnsi="Arial"/>
                    <w:b/>
                    <w:sz w:val="24"/>
                  </w:rPr>
                  <w:t>DECRETO</w:t>
                </w:r>
                <w:r>
                  <w:rPr>
                    <w:rFonts w:ascii="Arial" w:hAnsi="Arial"/>
                    <w:b/>
                    <w:spacing w:val="-1"/>
                    <w:sz w:val="24"/>
                  </w:rPr>
                  <w:t xml:space="preserve"> </w:t>
                </w:r>
                <w:r>
                  <w:rPr>
                    <w:rFonts w:ascii="Arial" w:hAnsi="Arial"/>
                    <w:b/>
                    <w:sz w:val="24"/>
                  </w:rPr>
                  <w:t>NÚMERO</w:t>
                </w:r>
                <w:r>
                  <w:rPr>
                    <w:rFonts w:ascii="Arial" w:hAnsi="Arial"/>
                    <w:b/>
                    <w:sz w:val="24"/>
                    <w:u w:val="thick"/>
                  </w:rPr>
                  <w:tab/>
                </w:r>
                <w:r>
                  <w:rPr>
                    <w:rFonts w:ascii="Arial" w:hAnsi="Arial"/>
                    <w:b/>
                    <w:sz w:val="24"/>
                  </w:rPr>
                  <w:t>DE</w:t>
                </w:r>
                <w:r>
                  <w:rPr>
                    <w:rFonts w:ascii="Arial" w:hAnsi="Arial"/>
                    <w:b/>
                    <w:spacing w:val="5"/>
                    <w:sz w:val="24"/>
                  </w:rPr>
                  <w:t xml:space="preserve"> </w:t>
                </w:r>
                <w:r>
                  <w:rPr>
                    <w:rFonts w:ascii="Arial" w:hAnsi="Arial"/>
                    <w:b/>
                    <w:sz w:val="2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246D"/>
    <w:multiLevelType w:val="hybridMultilevel"/>
    <w:tmpl w:val="2AD20ED4"/>
    <w:lvl w:ilvl="0" w:tplc="3BDCF70C">
      <w:start w:val="1"/>
      <w:numFmt w:val="decimal"/>
      <w:lvlText w:val="%1."/>
      <w:lvlJc w:val="left"/>
      <w:pPr>
        <w:ind w:left="602" w:hanging="360"/>
        <w:jc w:val="left"/>
      </w:pPr>
      <w:rPr>
        <w:rFonts w:ascii="Arial MT" w:eastAsia="Arial MT" w:hAnsi="Arial MT" w:cs="Arial MT" w:hint="default"/>
        <w:w w:val="100"/>
        <w:sz w:val="24"/>
        <w:szCs w:val="24"/>
        <w:lang w:val="es-ES" w:eastAsia="en-US" w:bidi="ar-SA"/>
      </w:rPr>
    </w:lvl>
    <w:lvl w:ilvl="1" w:tplc="209A0F88">
      <w:numFmt w:val="bullet"/>
      <w:lvlText w:val="•"/>
      <w:lvlJc w:val="left"/>
      <w:pPr>
        <w:ind w:left="1434" w:hanging="360"/>
      </w:pPr>
      <w:rPr>
        <w:rFonts w:hint="default"/>
        <w:lang w:val="es-ES" w:eastAsia="en-US" w:bidi="ar-SA"/>
      </w:rPr>
    </w:lvl>
    <w:lvl w:ilvl="2" w:tplc="1EC494BE">
      <w:numFmt w:val="bullet"/>
      <w:lvlText w:val="•"/>
      <w:lvlJc w:val="left"/>
      <w:pPr>
        <w:ind w:left="2268" w:hanging="360"/>
      </w:pPr>
      <w:rPr>
        <w:rFonts w:hint="default"/>
        <w:lang w:val="es-ES" w:eastAsia="en-US" w:bidi="ar-SA"/>
      </w:rPr>
    </w:lvl>
    <w:lvl w:ilvl="3" w:tplc="A5BC972E">
      <w:numFmt w:val="bullet"/>
      <w:lvlText w:val="•"/>
      <w:lvlJc w:val="left"/>
      <w:pPr>
        <w:ind w:left="3102" w:hanging="360"/>
      </w:pPr>
      <w:rPr>
        <w:rFonts w:hint="default"/>
        <w:lang w:val="es-ES" w:eastAsia="en-US" w:bidi="ar-SA"/>
      </w:rPr>
    </w:lvl>
    <w:lvl w:ilvl="4" w:tplc="3FDEBAB0">
      <w:numFmt w:val="bullet"/>
      <w:lvlText w:val="•"/>
      <w:lvlJc w:val="left"/>
      <w:pPr>
        <w:ind w:left="3936" w:hanging="360"/>
      </w:pPr>
      <w:rPr>
        <w:rFonts w:hint="default"/>
        <w:lang w:val="es-ES" w:eastAsia="en-US" w:bidi="ar-SA"/>
      </w:rPr>
    </w:lvl>
    <w:lvl w:ilvl="5" w:tplc="96501FC6">
      <w:numFmt w:val="bullet"/>
      <w:lvlText w:val="•"/>
      <w:lvlJc w:val="left"/>
      <w:pPr>
        <w:ind w:left="4770" w:hanging="360"/>
      </w:pPr>
      <w:rPr>
        <w:rFonts w:hint="default"/>
        <w:lang w:val="es-ES" w:eastAsia="en-US" w:bidi="ar-SA"/>
      </w:rPr>
    </w:lvl>
    <w:lvl w:ilvl="6" w:tplc="778EE7D8">
      <w:numFmt w:val="bullet"/>
      <w:lvlText w:val="•"/>
      <w:lvlJc w:val="left"/>
      <w:pPr>
        <w:ind w:left="5604" w:hanging="360"/>
      </w:pPr>
      <w:rPr>
        <w:rFonts w:hint="default"/>
        <w:lang w:val="es-ES" w:eastAsia="en-US" w:bidi="ar-SA"/>
      </w:rPr>
    </w:lvl>
    <w:lvl w:ilvl="7" w:tplc="CB668EA6">
      <w:numFmt w:val="bullet"/>
      <w:lvlText w:val="•"/>
      <w:lvlJc w:val="left"/>
      <w:pPr>
        <w:ind w:left="6438" w:hanging="360"/>
      </w:pPr>
      <w:rPr>
        <w:rFonts w:hint="default"/>
        <w:lang w:val="es-ES" w:eastAsia="en-US" w:bidi="ar-SA"/>
      </w:rPr>
    </w:lvl>
    <w:lvl w:ilvl="8" w:tplc="05E6B20C">
      <w:numFmt w:val="bullet"/>
      <w:lvlText w:val="•"/>
      <w:lvlJc w:val="left"/>
      <w:pPr>
        <w:ind w:left="7272" w:hanging="360"/>
      </w:pPr>
      <w:rPr>
        <w:rFonts w:hint="default"/>
        <w:lang w:val="es-ES" w:eastAsia="en-US" w:bidi="ar-SA"/>
      </w:rPr>
    </w:lvl>
  </w:abstractNum>
  <w:abstractNum w:abstractNumId="1" w15:restartNumberingAfterBreak="0">
    <w:nsid w:val="39315922"/>
    <w:multiLevelType w:val="multilevel"/>
    <w:tmpl w:val="877AC5BE"/>
    <w:lvl w:ilvl="0">
      <w:start w:val="8"/>
      <w:numFmt w:val="decimal"/>
      <w:lvlText w:val="%1"/>
      <w:lvlJc w:val="left"/>
      <w:pPr>
        <w:ind w:left="465" w:hanging="465"/>
      </w:pPr>
      <w:rPr>
        <w:rFonts w:hint="default"/>
      </w:rPr>
    </w:lvl>
    <w:lvl w:ilvl="1">
      <w:start w:val="10"/>
      <w:numFmt w:val="decimal"/>
      <w:lvlText w:val="%1.%2"/>
      <w:lvlJc w:val="left"/>
      <w:pPr>
        <w:ind w:left="707" w:hanging="465"/>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806" w:hanging="108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650" w:hanging="144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494" w:hanging="1800"/>
      </w:pPr>
      <w:rPr>
        <w:rFonts w:hint="default"/>
      </w:rPr>
    </w:lvl>
    <w:lvl w:ilvl="8">
      <w:start w:val="1"/>
      <w:numFmt w:val="decimal"/>
      <w:lvlText w:val="%1.%2.%3.%4.%5.%6.%7.%8.%9"/>
      <w:lvlJc w:val="left"/>
      <w:pPr>
        <w:ind w:left="3736" w:hanging="1800"/>
      </w:pPr>
      <w:rPr>
        <w:rFonts w:hint="default"/>
      </w:rPr>
    </w:lvl>
  </w:abstractNum>
  <w:abstractNum w:abstractNumId="2" w15:restartNumberingAfterBreak="0">
    <w:nsid w:val="41F103C5"/>
    <w:multiLevelType w:val="hybridMultilevel"/>
    <w:tmpl w:val="9BE63B84"/>
    <w:lvl w:ilvl="0" w:tplc="BE426740">
      <w:start w:val="1"/>
      <w:numFmt w:val="decimal"/>
      <w:lvlText w:val="%1."/>
      <w:lvlJc w:val="left"/>
      <w:pPr>
        <w:ind w:left="722" w:hanging="360"/>
        <w:jc w:val="left"/>
      </w:pPr>
      <w:rPr>
        <w:rFonts w:ascii="Arial MT" w:eastAsia="Arial MT" w:hAnsi="Arial MT" w:cs="Arial MT" w:hint="default"/>
        <w:w w:val="100"/>
        <w:sz w:val="24"/>
        <w:szCs w:val="24"/>
        <w:lang w:val="es-ES" w:eastAsia="en-US" w:bidi="ar-SA"/>
      </w:rPr>
    </w:lvl>
    <w:lvl w:ilvl="1" w:tplc="8FEA8CA2">
      <w:numFmt w:val="bullet"/>
      <w:lvlText w:val="•"/>
      <w:lvlJc w:val="left"/>
      <w:pPr>
        <w:ind w:left="1542" w:hanging="360"/>
      </w:pPr>
      <w:rPr>
        <w:rFonts w:hint="default"/>
        <w:lang w:val="es-ES" w:eastAsia="en-US" w:bidi="ar-SA"/>
      </w:rPr>
    </w:lvl>
    <w:lvl w:ilvl="2" w:tplc="8CCE2B14">
      <w:numFmt w:val="bullet"/>
      <w:lvlText w:val="•"/>
      <w:lvlJc w:val="left"/>
      <w:pPr>
        <w:ind w:left="2364" w:hanging="360"/>
      </w:pPr>
      <w:rPr>
        <w:rFonts w:hint="default"/>
        <w:lang w:val="es-ES" w:eastAsia="en-US" w:bidi="ar-SA"/>
      </w:rPr>
    </w:lvl>
    <w:lvl w:ilvl="3" w:tplc="FAA419DA">
      <w:numFmt w:val="bullet"/>
      <w:lvlText w:val="•"/>
      <w:lvlJc w:val="left"/>
      <w:pPr>
        <w:ind w:left="3186" w:hanging="360"/>
      </w:pPr>
      <w:rPr>
        <w:rFonts w:hint="default"/>
        <w:lang w:val="es-ES" w:eastAsia="en-US" w:bidi="ar-SA"/>
      </w:rPr>
    </w:lvl>
    <w:lvl w:ilvl="4" w:tplc="1C8A311A">
      <w:numFmt w:val="bullet"/>
      <w:lvlText w:val="•"/>
      <w:lvlJc w:val="left"/>
      <w:pPr>
        <w:ind w:left="4008" w:hanging="360"/>
      </w:pPr>
      <w:rPr>
        <w:rFonts w:hint="default"/>
        <w:lang w:val="es-ES" w:eastAsia="en-US" w:bidi="ar-SA"/>
      </w:rPr>
    </w:lvl>
    <w:lvl w:ilvl="5" w:tplc="3EF49BE4">
      <w:numFmt w:val="bullet"/>
      <w:lvlText w:val="•"/>
      <w:lvlJc w:val="left"/>
      <w:pPr>
        <w:ind w:left="4830" w:hanging="360"/>
      </w:pPr>
      <w:rPr>
        <w:rFonts w:hint="default"/>
        <w:lang w:val="es-ES" w:eastAsia="en-US" w:bidi="ar-SA"/>
      </w:rPr>
    </w:lvl>
    <w:lvl w:ilvl="6" w:tplc="0256D922">
      <w:numFmt w:val="bullet"/>
      <w:lvlText w:val="•"/>
      <w:lvlJc w:val="left"/>
      <w:pPr>
        <w:ind w:left="5652" w:hanging="360"/>
      </w:pPr>
      <w:rPr>
        <w:rFonts w:hint="default"/>
        <w:lang w:val="es-ES" w:eastAsia="en-US" w:bidi="ar-SA"/>
      </w:rPr>
    </w:lvl>
    <w:lvl w:ilvl="7" w:tplc="7E48FE6A">
      <w:numFmt w:val="bullet"/>
      <w:lvlText w:val="•"/>
      <w:lvlJc w:val="left"/>
      <w:pPr>
        <w:ind w:left="6474" w:hanging="360"/>
      </w:pPr>
      <w:rPr>
        <w:rFonts w:hint="default"/>
        <w:lang w:val="es-ES" w:eastAsia="en-US" w:bidi="ar-SA"/>
      </w:rPr>
    </w:lvl>
    <w:lvl w:ilvl="8" w:tplc="BC745AF4">
      <w:numFmt w:val="bullet"/>
      <w:lvlText w:val="•"/>
      <w:lvlJc w:val="left"/>
      <w:pPr>
        <w:ind w:left="7296" w:hanging="360"/>
      </w:pPr>
      <w:rPr>
        <w:rFonts w:hint="default"/>
        <w:lang w:val="es-ES" w:eastAsia="en-US" w:bidi="ar-SA"/>
      </w:rPr>
    </w:lvl>
  </w:abstractNum>
  <w:abstractNum w:abstractNumId="3" w15:restartNumberingAfterBreak="0">
    <w:nsid w:val="4C2E5191"/>
    <w:multiLevelType w:val="hybridMultilevel"/>
    <w:tmpl w:val="BC3A94B0"/>
    <w:lvl w:ilvl="0" w:tplc="9A8EAC22">
      <w:start w:val="1"/>
      <w:numFmt w:val="decimal"/>
      <w:lvlText w:val="%1."/>
      <w:lvlJc w:val="left"/>
      <w:pPr>
        <w:ind w:left="568" w:hanging="327"/>
        <w:jc w:val="left"/>
      </w:pPr>
      <w:rPr>
        <w:rFonts w:ascii="Arial" w:eastAsia="Arial" w:hAnsi="Arial" w:cs="Arial" w:hint="default"/>
        <w:b/>
        <w:bCs/>
        <w:spacing w:val="-1"/>
        <w:w w:val="100"/>
        <w:sz w:val="28"/>
        <w:szCs w:val="28"/>
        <w:lang w:val="es-ES" w:eastAsia="en-US" w:bidi="ar-SA"/>
      </w:rPr>
    </w:lvl>
    <w:lvl w:ilvl="1" w:tplc="1F823B30">
      <w:numFmt w:val="bullet"/>
      <w:lvlText w:val="•"/>
      <w:lvlJc w:val="left"/>
      <w:pPr>
        <w:ind w:left="1398" w:hanging="327"/>
      </w:pPr>
      <w:rPr>
        <w:rFonts w:hint="default"/>
        <w:lang w:val="es-ES" w:eastAsia="en-US" w:bidi="ar-SA"/>
      </w:rPr>
    </w:lvl>
    <w:lvl w:ilvl="2" w:tplc="21F034F8">
      <w:numFmt w:val="bullet"/>
      <w:lvlText w:val="•"/>
      <w:lvlJc w:val="left"/>
      <w:pPr>
        <w:ind w:left="2236" w:hanging="327"/>
      </w:pPr>
      <w:rPr>
        <w:rFonts w:hint="default"/>
        <w:lang w:val="es-ES" w:eastAsia="en-US" w:bidi="ar-SA"/>
      </w:rPr>
    </w:lvl>
    <w:lvl w:ilvl="3" w:tplc="642A3208">
      <w:numFmt w:val="bullet"/>
      <w:lvlText w:val="•"/>
      <w:lvlJc w:val="left"/>
      <w:pPr>
        <w:ind w:left="3074" w:hanging="327"/>
      </w:pPr>
      <w:rPr>
        <w:rFonts w:hint="default"/>
        <w:lang w:val="es-ES" w:eastAsia="en-US" w:bidi="ar-SA"/>
      </w:rPr>
    </w:lvl>
    <w:lvl w:ilvl="4" w:tplc="E9B68D12">
      <w:numFmt w:val="bullet"/>
      <w:lvlText w:val="•"/>
      <w:lvlJc w:val="left"/>
      <w:pPr>
        <w:ind w:left="3912" w:hanging="327"/>
      </w:pPr>
      <w:rPr>
        <w:rFonts w:hint="default"/>
        <w:lang w:val="es-ES" w:eastAsia="en-US" w:bidi="ar-SA"/>
      </w:rPr>
    </w:lvl>
    <w:lvl w:ilvl="5" w:tplc="7EE49254">
      <w:numFmt w:val="bullet"/>
      <w:lvlText w:val="•"/>
      <w:lvlJc w:val="left"/>
      <w:pPr>
        <w:ind w:left="4750" w:hanging="327"/>
      </w:pPr>
      <w:rPr>
        <w:rFonts w:hint="default"/>
        <w:lang w:val="es-ES" w:eastAsia="en-US" w:bidi="ar-SA"/>
      </w:rPr>
    </w:lvl>
    <w:lvl w:ilvl="6" w:tplc="47227570">
      <w:numFmt w:val="bullet"/>
      <w:lvlText w:val="•"/>
      <w:lvlJc w:val="left"/>
      <w:pPr>
        <w:ind w:left="5588" w:hanging="327"/>
      </w:pPr>
      <w:rPr>
        <w:rFonts w:hint="default"/>
        <w:lang w:val="es-ES" w:eastAsia="en-US" w:bidi="ar-SA"/>
      </w:rPr>
    </w:lvl>
    <w:lvl w:ilvl="7" w:tplc="E05E2E64">
      <w:numFmt w:val="bullet"/>
      <w:lvlText w:val="•"/>
      <w:lvlJc w:val="left"/>
      <w:pPr>
        <w:ind w:left="6426" w:hanging="327"/>
      </w:pPr>
      <w:rPr>
        <w:rFonts w:hint="default"/>
        <w:lang w:val="es-ES" w:eastAsia="en-US" w:bidi="ar-SA"/>
      </w:rPr>
    </w:lvl>
    <w:lvl w:ilvl="8" w:tplc="F6525470">
      <w:numFmt w:val="bullet"/>
      <w:lvlText w:val="•"/>
      <w:lvlJc w:val="left"/>
      <w:pPr>
        <w:ind w:left="7264" w:hanging="327"/>
      </w:pPr>
      <w:rPr>
        <w:rFonts w:hint="default"/>
        <w:lang w:val="es-ES" w:eastAsia="en-US" w:bidi="ar-SA"/>
      </w:rPr>
    </w:lvl>
  </w:abstractNum>
  <w:abstractNum w:abstractNumId="4" w15:restartNumberingAfterBreak="0">
    <w:nsid w:val="6C996C96"/>
    <w:multiLevelType w:val="hybridMultilevel"/>
    <w:tmpl w:val="2DB62CAA"/>
    <w:lvl w:ilvl="0" w:tplc="D8BE76B8">
      <w:start w:val="1"/>
      <w:numFmt w:val="decimal"/>
      <w:lvlText w:val="%1."/>
      <w:lvlJc w:val="left"/>
      <w:pPr>
        <w:ind w:left="645" w:hanging="360"/>
        <w:jc w:val="left"/>
      </w:pPr>
      <w:rPr>
        <w:rFonts w:ascii="Arial MT" w:eastAsia="Arial MT" w:hAnsi="Arial MT" w:cs="Arial MT" w:hint="default"/>
        <w:spacing w:val="-1"/>
        <w:w w:val="100"/>
        <w:sz w:val="28"/>
        <w:szCs w:val="28"/>
        <w:lang w:val="es-ES" w:eastAsia="en-US" w:bidi="ar-SA"/>
      </w:rPr>
    </w:lvl>
    <w:lvl w:ilvl="1" w:tplc="FBA6B9CE">
      <w:numFmt w:val="bullet"/>
      <w:lvlText w:val="•"/>
      <w:lvlJc w:val="left"/>
      <w:pPr>
        <w:ind w:left="1470" w:hanging="360"/>
      </w:pPr>
      <w:rPr>
        <w:rFonts w:hint="default"/>
        <w:lang w:val="es-ES" w:eastAsia="en-US" w:bidi="ar-SA"/>
      </w:rPr>
    </w:lvl>
    <w:lvl w:ilvl="2" w:tplc="BD40B2EC">
      <w:numFmt w:val="bullet"/>
      <w:lvlText w:val="•"/>
      <w:lvlJc w:val="left"/>
      <w:pPr>
        <w:ind w:left="2300" w:hanging="360"/>
      </w:pPr>
      <w:rPr>
        <w:rFonts w:hint="default"/>
        <w:lang w:val="es-ES" w:eastAsia="en-US" w:bidi="ar-SA"/>
      </w:rPr>
    </w:lvl>
    <w:lvl w:ilvl="3" w:tplc="8F1A6FD2">
      <w:numFmt w:val="bullet"/>
      <w:lvlText w:val="•"/>
      <w:lvlJc w:val="left"/>
      <w:pPr>
        <w:ind w:left="3130" w:hanging="360"/>
      </w:pPr>
      <w:rPr>
        <w:rFonts w:hint="default"/>
        <w:lang w:val="es-ES" w:eastAsia="en-US" w:bidi="ar-SA"/>
      </w:rPr>
    </w:lvl>
    <w:lvl w:ilvl="4" w:tplc="443C1730">
      <w:numFmt w:val="bullet"/>
      <w:lvlText w:val="•"/>
      <w:lvlJc w:val="left"/>
      <w:pPr>
        <w:ind w:left="3960" w:hanging="360"/>
      </w:pPr>
      <w:rPr>
        <w:rFonts w:hint="default"/>
        <w:lang w:val="es-ES" w:eastAsia="en-US" w:bidi="ar-SA"/>
      </w:rPr>
    </w:lvl>
    <w:lvl w:ilvl="5" w:tplc="0A20B15E">
      <w:numFmt w:val="bullet"/>
      <w:lvlText w:val="•"/>
      <w:lvlJc w:val="left"/>
      <w:pPr>
        <w:ind w:left="4790" w:hanging="360"/>
      </w:pPr>
      <w:rPr>
        <w:rFonts w:hint="default"/>
        <w:lang w:val="es-ES" w:eastAsia="en-US" w:bidi="ar-SA"/>
      </w:rPr>
    </w:lvl>
    <w:lvl w:ilvl="6" w:tplc="D39EDDE2">
      <w:numFmt w:val="bullet"/>
      <w:lvlText w:val="•"/>
      <w:lvlJc w:val="left"/>
      <w:pPr>
        <w:ind w:left="5620" w:hanging="360"/>
      </w:pPr>
      <w:rPr>
        <w:rFonts w:hint="default"/>
        <w:lang w:val="es-ES" w:eastAsia="en-US" w:bidi="ar-SA"/>
      </w:rPr>
    </w:lvl>
    <w:lvl w:ilvl="7" w:tplc="C2EE9FB6">
      <w:numFmt w:val="bullet"/>
      <w:lvlText w:val="•"/>
      <w:lvlJc w:val="left"/>
      <w:pPr>
        <w:ind w:left="6450" w:hanging="360"/>
      </w:pPr>
      <w:rPr>
        <w:rFonts w:hint="default"/>
        <w:lang w:val="es-ES" w:eastAsia="en-US" w:bidi="ar-SA"/>
      </w:rPr>
    </w:lvl>
    <w:lvl w:ilvl="8" w:tplc="95566B84">
      <w:numFmt w:val="bullet"/>
      <w:lvlText w:val="•"/>
      <w:lvlJc w:val="left"/>
      <w:pPr>
        <w:ind w:left="7280" w:hanging="360"/>
      </w:pPr>
      <w:rPr>
        <w:rFonts w:hint="default"/>
        <w:lang w:val="es-ES" w:eastAsia="en-US" w:bidi="ar-SA"/>
      </w:rPr>
    </w:lvl>
  </w:abstractNum>
  <w:abstractNum w:abstractNumId="5" w15:restartNumberingAfterBreak="0">
    <w:nsid w:val="72C829D4"/>
    <w:multiLevelType w:val="multilevel"/>
    <w:tmpl w:val="B2ECBA58"/>
    <w:lvl w:ilvl="0">
      <w:start w:val="1"/>
      <w:numFmt w:val="decimal"/>
      <w:lvlText w:val="%1."/>
      <w:lvlJc w:val="left"/>
      <w:pPr>
        <w:ind w:left="602" w:hanging="360"/>
        <w:jc w:val="right"/>
      </w:pPr>
      <w:rPr>
        <w:rFonts w:ascii="Arial MT" w:eastAsia="Arial MT" w:hAnsi="Arial MT" w:cs="Arial MT" w:hint="default"/>
        <w:w w:val="100"/>
        <w:sz w:val="24"/>
        <w:szCs w:val="24"/>
        <w:lang w:val="es-ES" w:eastAsia="en-US" w:bidi="ar-SA"/>
      </w:rPr>
    </w:lvl>
    <w:lvl w:ilvl="1">
      <w:start w:val="1"/>
      <w:numFmt w:val="decimal"/>
      <w:lvlText w:val="%1.%2."/>
      <w:lvlJc w:val="left"/>
      <w:pPr>
        <w:ind w:left="1278" w:hanging="720"/>
        <w:jc w:val="left"/>
      </w:pPr>
      <w:rPr>
        <w:rFonts w:ascii="Arial MT" w:eastAsia="Arial MT" w:hAnsi="Arial MT" w:cs="Arial MT" w:hint="default"/>
        <w:w w:val="99"/>
        <w:sz w:val="24"/>
        <w:szCs w:val="24"/>
        <w:lang w:val="es-ES" w:eastAsia="en-US" w:bidi="ar-SA"/>
      </w:rPr>
    </w:lvl>
    <w:lvl w:ilvl="2">
      <w:numFmt w:val="bullet"/>
      <w:lvlText w:val="•"/>
      <w:lvlJc w:val="left"/>
      <w:pPr>
        <w:ind w:left="2131" w:hanging="720"/>
      </w:pPr>
      <w:rPr>
        <w:rFonts w:hint="default"/>
        <w:lang w:val="es-ES" w:eastAsia="en-US" w:bidi="ar-SA"/>
      </w:rPr>
    </w:lvl>
    <w:lvl w:ilvl="3">
      <w:numFmt w:val="bullet"/>
      <w:lvlText w:val="•"/>
      <w:lvlJc w:val="left"/>
      <w:pPr>
        <w:ind w:left="2982" w:hanging="720"/>
      </w:pPr>
      <w:rPr>
        <w:rFonts w:hint="default"/>
        <w:lang w:val="es-ES" w:eastAsia="en-US" w:bidi="ar-SA"/>
      </w:rPr>
    </w:lvl>
    <w:lvl w:ilvl="4">
      <w:numFmt w:val="bullet"/>
      <w:lvlText w:val="•"/>
      <w:lvlJc w:val="left"/>
      <w:pPr>
        <w:ind w:left="3833" w:hanging="720"/>
      </w:pPr>
      <w:rPr>
        <w:rFonts w:hint="default"/>
        <w:lang w:val="es-ES" w:eastAsia="en-US" w:bidi="ar-SA"/>
      </w:rPr>
    </w:lvl>
    <w:lvl w:ilvl="5">
      <w:numFmt w:val="bullet"/>
      <w:lvlText w:val="•"/>
      <w:lvlJc w:val="left"/>
      <w:pPr>
        <w:ind w:left="4684" w:hanging="720"/>
      </w:pPr>
      <w:rPr>
        <w:rFonts w:hint="default"/>
        <w:lang w:val="es-ES" w:eastAsia="en-US" w:bidi="ar-SA"/>
      </w:rPr>
    </w:lvl>
    <w:lvl w:ilvl="6">
      <w:numFmt w:val="bullet"/>
      <w:lvlText w:val="•"/>
      <w:lvlJc w:val="left"/>
      <w:pPr>
        <w:ind w:left="5535" w:hanging="720"/>
      </w:pPr>
      <w:rPr>
        <w:rFonts w:hint="default"/>
        <w:lang w:val="es-ES" w:eastAsia="en-US" w:bidi="ar-SA"/>
      </w:rPr>
    </w:lvl>
    <w:lvl w:ilvl="7">
      <w:numFmt w:val="bullet"/>
      <w:lvlText w:val="•"/>
      <w:lvlJc w:val="left"/>
      <w:pPr>
        <w:ind w:left="6386" w:hanging="720"/>
      </w:pPr>
      <w:rPr>
        <w:rFonts w:hint="default"/>
        <w:lang w:val="es-ES" w:eastAsia="en-US" w:bidi="ar-SA"/>
      </w:rPr>
    </w:lvl>
    <w:lvl w:ilvl="8">
      <w:numFmt w:val="bullet"/>
      <w:lvlText w:val="•"/>
      <w:lvlJc w:val="left"/>
      <w:pPr>
        <w:ind w:left="7237" w:hanging="720"/>
      </w:pPr>
      <w:rPr>
        <w:rFonts w:hint="default"/>
        <w:lang w:val="es-ES" w:eastAsia="en-US" w:bidi="ar-SA"/>
      </w:rPr>
    </w:lvl>
  </w:abstractNum>
  <w:abstractNum w:abstractNumId="6" w15:restartNumberingAfterBreak="0">
    <w:nsid w:val="751F7615"/>
    <w:multiLevelType w:val="multilevel"/>
    <w:tmpl w:val="B2ECBA58"/>
    <w:lvl w:ilvl="0">
      <w:start w:val="1"/>
      <w:numFmt w:val="decimal"/>
      <w:lvlText w:val="%1."/>
      <w:lvlJc w:val="left"/>
      <w:pPr>
        <w:ind w:left="602" w:hanging="360"/>
        <w:jc w:val="right"/>
      </w:pPr>
      <w:rPr>
        <w:rFonts w:ascii="Arial MT" w:eastAsia="Arial MT" w:hAnsi="Arial MT" w:cs="Arial MT" w:hint="default"/>
        <w:w w:val="100"/>
        <w:sz w:val="24"/>
        <w:szCs w:val="24"/>
        <w:lang w:val="es-ES" w:eastAsia="en-US" w:bidi="ar-SA"/>
      </w:rPr>
    </w:lvl>
    <w:lvl w:ilvl="1">
      <w:start w:val="1"/>
      <w:numFmt w:val="decimal"/>
      <w:lvlText w:val="%1.%2."/>
      <w:lvlJc w:val="left"/>
      <w:pPr>
        <w:ind w:left="1278" w:hanging="720"/>
        <w:jc w:val="left"/>
      </w:pPr>
      <w:rPr>
        <w:rFonts w:ascii="Arial MT" w:eastAsia="Arial MT" w:hAnsi="Arial MT" w:cs="Arial MT" w:hint="default"/>
        <w:w w:val="99"/>
        <w:sz w:val="24"/>
        <w:szCs w:val="24"/>
        <w:lang w:val="es-ES" w:eastAsia="en-US" w:bidi="ar-SA"/>
      </w:rPr>
    </w:lvl>
    <w:lvl w:ilvl="2">
      <w:numFmt w:val="bullet"/>
      <w:lvlText w:val="•"/>
      <w:lvlJc w:val="left"/>
      <w:pPr>
        <w:ind w:left="2131" w:hanging="720"/>
      </w:pPr>
      <w:rPr>
        <w:rFonts w:hint="default"/>
        <w:lang w:val="es-ES" w:eastAsia="en-US" w:bidi="ar-SA"/>
      </w:rPr>
    </w:lvl>
    <w:lvl w:ilvl="3">
      <w:numFmt w:val="bullet"/>
      <w:lvlText w:val="•"/>
      <w:lvlJc w:val="left"/>
      <w:pPr>
        <w:ind w:left="2982" w:hanging="720"/>
      </w:pPr>
      <w:rPr>
        <w:rFonts w:hint="default"/>
        <w:lang w:val="es-ES" w:eastAsia="en-US" w:bidi="ar-SA"/>
      </w:rPr>
    </w:lvl>
    <w:lvl w:ilvl="4">
      <w:numFmt w:val="bullet"/>
      <w:lvlText w:val="•"/>
      <w:lvlJc w:val="left"/>
      <w:pPr>
        <w:ind w:left="3833" w:hanging="720"/>
      </w:pPr>
      <w:rPr>
        <w:rFonts w:hint="default"/>
        <w:lang w:val="es-ES" w:eastAsia="en-US" w:bidi="ar-SA"/>
      </w:rPr>
    </w:lvl>
    <w:lvl w:ilvl="5">
      <w:numFmt w:val="bullet"/>
      <w:lvlText w:val="•"/>
      <w:lvlJc w:val="left"/>
      <w:pPr>
        <w:ind w:left="4684" w:hanging="720"/>
      </w:pPr>
      <w:rPr>
        <w:rFonts w:hint="default"/>
        <w:lang w:val="es-ES" w:eastAsia="en-US" w:bidi="ar-SA"/>
      </w:rPr>
    </w:lvl>
    <w:lvl w:ilvl="6">
      <w:numFmt w:val="bullet"/>
      <w:lvlText w:val="•"/>
      <w:lvlJc w:val="left"/>
      <w:pPr>
        <w:ind w:left="5535" w:hanging="720"/>
      </w:pPr>
      <w:rPr>
        <w:rFonts w:hint="default"/>
        <w:lang w:val="es-ES" w:eastAsia="en-US" w:bidi="ar-SA"/>
      </w:rPr>
    </w:lvl>
    <w:lvl w:ilvl="7">
      <w:numFmt w:val="bullet"/>
      <w:lvlText w:val="•"/>
      <w:lvlJc w:val="left"/>
      <w:pPr>
        <w:ind w:left="6386" w:hanging="720"/>
      </w:pPr>
      <w:rPr>
        <w:rFonts w:hint="default"/>
        <w:lang w:val="es-ES" w:eastAsia="en-US" w:bidi="ar-SA"/>
      </w:rPr>
    </w:lvl>
    <w:lvl w:ilvl="8">
      <w:numFmt w:val="bullet"/>
      <w:lvlText w:val="•"/>
      <w:lvlJc w:val="left"/>
      <w:pPr>
        <w:ind w:left="7237" w:hanging="720"/>
      </w:pPr>
      <w:rPr>
        <w:rFonts w:hint="default"/>
        <w:lang w:val="es-ES" w:eastAsia="en-US" w:bidi="ar-SA"/>
      </w:r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85CDB"/>
    <w:rsid w:val="00081BA6"/>
    <w:rsid w:val="00285CDB"/>
    <w:rsid w:val="003D645D"/>
    <w:rsid w:val="006021CC"/>
    <w:rsid w:val="007874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AE76F3"/>
  <w15:docId w15:val="{69E9E054-2B78-4BAA-B948-93871C57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right="3910"/>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601" w:hanging="360"/>
      <w:jc w:val="both"/>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787434"/>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12086E16194C48BF9CAA9473A86267" ma:contentTypeVersion="1" ma:contentTypeDescription="Crear nuevo documento." ma:contentTypeScope="" ma:versionID="0167fab8175fe420f86784eaf21e815c">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2TV4CCKVFCYA-1293588877-489</_dlc_DocId>
    <_dlc_DocIdUrl xmlns="81cc8fc0-8d1e-4295-8f37-5d076116407c">
      <Url>https://www.minjusticia.gov.co/normatividad-co/_layouts/15/DocIdRedir.aspx?ID=2TV4CCKVFCYA-1293588877-489</Url>
      <Description>2TV4CCKVFCYA-1293588877-489</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1ED027-426E-4A26-B071-57F10B736409}"/>
</file>

<file path=customXml/itemProps2.xml><?xml version="1.0" encoding="utf-8"?>
<ds:datastoreItem xmlns:ds="http://schemas.openxmlformats.org/officeDocument/2006/customXml" ds:itemID="{72784FBB-8D3D-49D5-A7EC-7E284D9FD0EB}"/>
</file>

<file path=customXml/itemProps3.xml><?xml version="1.0" encoding="utf-8"?>
<ds:datastoreItem xmlns:ds="http://schemas.openxmlformats.org/officeDocument/2006/customXml" ds:itemID="{44720F1C-5A6A-4D5D-9E6E-845ACBE14014}"/>
</file>

<file path=customXml/itemProps4.xml><?xml version="1.0" encoding="utf-8"?>
<ds:datastoreItem xmlns:ds="http://schemas.openxmlformats.org/officeDocument/2006/customXml" ds:itemID="{973D74D7-E813-41B2-8FFE-93EF458E41D2}"/>
</file>

<file path=docProps/app.xml><?xml version="1.0" encoding="utf-8"?>
<Properties xmlns="http://schemas.openxmlformats.org/officeDocument/2006/extended-properties" xmlns:vt="http://schemas.openxmlformats.org/officeDocument/2006/docPropsVTypes">
  <Template>Normal</Template>
  <TotalTime>1</TotalTime>
  <Pages>22</Pages>
  <Words>8398</Words>
  <Characters>46192</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"Por la cual se efectúa un Traslado en el Presupuesto de Gastos de Funcionamiento de la Dirección Nacional de Estupefacientes</vt:lpstr>
    </vt:vector>
  </TitlesOfParts>
  <Company/>
  <LinksUpToDate>false</LinksUpToDate>
  <CharactersWithSpaces>54482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efectúa un Traslado en el Presupuesto de Gastos de Funcionamiento de la Dirección Nacional de Estupefacientes</dc:title>
  <dc:creator>adiaz</dc:creator>
  <cp:lastModifiedBy>MARTA ELIZABETH RICO OSPINA</cp:lastModifiedBy>
  <cp:revision>2</cp:revision>
  <dcterms:created xsi:type="dcterms:W3CDTF">2022-07-14T14:13:00Z</dcterms:created>
  <dcterms:modified xsi:type="dcterms:W3CDTF">2022-07-14T14:13:00Z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2016</vt:lpwstr>
  </property>
  <property fmtid="{D5CDD505-2E9C-101B-9397-08002B2CF9AE}" pid="4" name="LastSaved">
    <vt:filetime>2022-07-14T00:00:00Z</vt:filetime>
  </property>
  <property fmtid="{D5CDD505-2E9C-101B-9397-08002B2CF9AE}" pid="5" name="ContentTypeId">
    <vt:lpwstr>0x0101008B12086E16194C48BF9CAA9473A86267</vt:lpwstr>
  </property>
  <property fmtid="{D5CDD505-2E9C-101B-9397-08002B2CF9AE}" pid="6" name="_dlc_DocIdItemGuid">
    <vt:lpwstr>4a1f2800-cdee-4331-852b-541f185c60eb</vt:lpwstr>
  </property>
</Properties>
</file>